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B9DB" w14:textId="77777777" w:rsidR="00BB645D" w:rsidRPr="0020613C" w:rsidRDefault="00BB645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0" w:name="_Hlk104198045"/>
    </w:p>
    <w:p w14:paraId="7A7E3947" w14:textId="77777777" w:rsidR="009629BC" w:rsidRDefault="00FA2B5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bookmarkStart w:id="1" w:name="_Hlk196810871"/>
      <w:r>
        <w:rPr>
          <w:rFonts w:ascii="Arial" w:eastAsiaTheme="minorHAnsi" w:hAnsi="Arial" w:cs="Arial"/>
          <w:b/>
          <w:kern w:val="0"/>
          <w:sz w:val="20"/>
          <w:szCs w:val="20"/>
        </w:rPr>
        <w:t>Regulamin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 </w:t>
      </w:r>
      <w:bookmarkStart w:id="2" w:name="_Hlk196809801"/>
      <w:r>
        <w:rPr>
          <w:rFonts w:ascii="Arial" w:eastAsiaTheme="minorHAnsi" w:hAnsi="Arial" w:cs="Arial"/>
          <w:b/>
          <w:kern w:val="0"/>
          <w:sz w:val="20"/>
          <w:szCs w:val="20"/>
        </w:rPr>
        <w:t>k</w:t>
      </w:r>
      <w:r w:rsidR="00EA5C89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onkursu </w:t>
      </w:r>
      <w:r w:rsidR="007B5125" w:rsidRPr="0020613C">
        <w:rPr>
          <w:rFonts w:ascii="Arial" w:eastAsiaTheme="minorHAnsi" w:hAnsi="Arial" w:cs="Arial"/>
          <w:b/>
          <w:kern w:val="0"/>
          <w:sz w:val="20"/>
          <w:szCs w:val="20"/>
        </w:rPr>
        <w:t xml:space="preserve">pn.: </w:t>
      </w:r>
    </w:p>
    <w:p w14:paraId="609AE7CA" w14:textId="459B2604" w:rsidR="003B6011" w:rsidRPr="0045091B" w:rsidRDefault="007B5125" w:rsidP="004509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B37891">
        <w:rPr>
          <w:rFonts w:ascii="Arial" w:eastAsiaTheme="minorHAnsi" w:hAnsi="Arial" w:cs="Arial"/>
          <w:b/>
          <w:kern w:val="0"/>
          <w:sz w:val="20"/>
          <w:szCs w:val="20"/>
        </w:rPr>
        <w:t>„</w:t>
      </w:r>
      <w:r w:rsidR="00531E1B">
        <w:rPr>
          <w:rFonts w:ascii="Arial" w:eastAsiaTheme="minorHAnsi" w:hAnsi="Arial" w:cs="Arial"/>
          <w:b/>
          <w:kern w:val="0"/>
          <w:sz w:val="20"/>
          <w:szCs w:val="20"/>
        </w:rPr>
        <w:t>KGW -</w:t>
      </w:r>
      <w:r w:rsidR="00D27D24">
        <w:rPr>
          <w:rFonts w:ascii="Arial" w:eastAsiaTheme="minorHAnsi" w:hAnsi="Arial" w:cs="Arial"/>
          <w:b/>
          <w:kern w:val="0"/>
          <w:sz w:val="20"/>
          <w:szCs w:val="20"/>
        </w:rPr>
        <w:t xml:space="preserve"> historie </w:t>
      </w:r>
      <w:r w:rsidR="00EF58F1">
        <w:rPr>
          <w:rFonts w:ascii="Arial" w:eastAsiaTheme="minorHAnsi" w:hAnsi="Arial" w:cs="Arial"/>
          <w:b/>
          <w:kern w:val="0"/>
          <w:sz w:val="20"/>
          <w:szCs w:val="20"/>
        </w:rPr>
        <w:t>pełne pasji</w:t>
      </w:r>
      <w:r w:rsidRPr="00B37891">
        <w:rPr>
          <w:rFonts w:ascii="Arial" w:eastAsiaTheme="minorHAnsi" w:hAnsi="Arial" w:cs="Arial"/>
          <w:b/>
          <w:kern w:val="0"/>
          <w:sz w:val="20"/>
          <w:szCs w:val="20"/>
        </w:rPr>
        <w:t>”</w:t>
      </w:r>
      <w:r w:rsidR="00DF4339">
        <w:rPr>
          <w:rFonts w:ascii="Arial" w:eastAsiaTheme="minorHAnsi" w:hAnsi="Arial" w:cs="Arial"/>
          <w:b/>
          <w:kern w:val="0"/>
          <w:sz w:val="20"/>
          <w:szCs w:val="20"/>
        </w:rPr>
        <w:br/>
      </w:r>
      <w:bookmarkEnd w:id="1"/>
      <w:bookmarkEnd w:id="2"/>
    </w:p>
    <w:p w14:paraId="18A5308B" w14:textId="77777777" w:rsidR="00EA5C89" w:rsidRPr="0020613C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§ 1</w:t>
      </w:r>
    </w:p>
    <w:p w14:paraId="1444162C" w14:textId="77777777" w:rsidR="00EA5C89" w:rsidRPr="0020613C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Postanowienia ogólne,</w:t>
      </w:r>
    </w:p>
    <w:p w14:paraId="65E4C650" w14:textId="5570E48E" w:rsidR="00EA5C89" w:rsidRPr="001A6E3C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20613C">
        <w:rPr>
          <w:rFonts w:ascii="Arial" w:eastAsiaTheme="minorHAnsi" w:hAnsi="Arial" w:cs="Arial"/>
          <w:b/>
          <w:kern w:val="0"/>
          <w:sz w:val="20"/>
          <w:szCs w:val="20"/>
        </w:rPr>
        <w:t>Organizator</w:t>
      </w:r>
    </w:p>
    <w:p w14:paraId="6AD140C4" w14:textId="039D8CBD" w:rsidR="009629BC" w:rsidRPr="00A36BD7" w:rsidRDefault="009629BC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3" w:name="_Hlk196817880"/>
      <w:r w:rsidRPr="00A36BD7">
        <w:rPr>
          <w:rFonts w:ascii="Arial" w:eastAsiaTheme="minorHAnsi" w:hAnsi="Arial" w:cs="Arial"/>
          <w:kern w:val="0"/>
          <w:sz w:val="20"/>
          <w:szCs w:val="20"/>
        </w:rPr>
        <w:t>Regulamin określa zasady przeprowadzenia konkursu pn.: „</w:t>
      </w:r>
      <w:r w:rsidR="000C53BB" w:rsidRPr="00A36BD7">
        <w:rPr>
          <w:rFonts w:ascii="Arial" w:eastAsiaTheme="minorHAnsi" w:hAnsi="Arial" w:cs="Arial"/>
          <w:kern w:val="0"/>
          <w:sz w:val="20"/>
          <w:szCs w:val="20"/>
        </w:rPr>
        <w:t xml:space="preserve">KGW </w:t>
      </w:r>
      <w:r w:rsidR="00D27D24">
        <w:rPr>
          <w:rFonts w:ascii="Arial" w:eastAsiaTheme="minorHAnsi" w:hAnsi="Arial" w:cs="Arial"/>
          <w:kern w:val="0"/>
          <w:sz w:val="20"/>
          <w:szCs w:val="20"/>
        </w:rPr>
        <w:t>- historie</w:t>
      </w:r>
      <w:r w:rsidR="000C53BB" w:rsidRPr="00A36BD7">
        <w:rPr>
          <w:rFonts w:ascii="Arial" w:eastAsiaTheme="minorHAnsi" w:hAnsi="Arial" w:cs="Arial"/>
          <w:kern w:val="0"/>
          <w:sz w:val="20"/>
          <w:szCs w:val="20"/>
        </w:rPr>
        <w:t xml:space="preserve"> pełne pasji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>”, zwanego dalej: „Konkursem”.</w:t>
      </w:r>
    </w:p>
    <w:p w14:paraId="4769F9B0" w14:textId="6B45BE7B" w:rsidR="00EA5C89" w:rsidRPr="00A36BD7" w:rsidRDefault="00EA5C89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>Organizatorem Konkursu jest Województwo Łódzkie,</w:t>
      </w:r>
      <w:r w:rsidR="008F229C" w:rsidRPr="00A36BD7">
        <w:rPr>
          <w:rFonts w:ascii="Arial" w:eastAsiaTheme="minorHAnsi" w:hAnsi="Arial" w:cs="Arial"/>
          <w:kern w:val="0"/>
          <w:sz w:val="20"/>
          <w:szCs w:val="20"/>
        </w:rPr>
        <w:t xml:space="preserve"> jako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 Jednostka Regionalna Krajowej Sieci Obszarów Wiejskich</w:t>
      </w:r>
      <w:r w:rsidR="00E9649E" w:rsidRPr="00A36BD7">
        <w:rPr>
          <w:rFonts w:ascii="Arial" w:eastAsiaTheme="minorHAnsi" w:hAnsi="Arial" w:cs="Arial"/>
          <w:kern w:val="0"/>
          <w:sz w:val="20"/>
          <w:szCs w:val="20"/>
        </w:rPr>
        <w:t>+</w:t>
      </w:r>
      <w:r w:rsidR="00FA2B59" w:rsidRPr="00A36BD7">
        <w:rPr>
          <w:rFonts w:ascii="Arial" w:eastAsiaTheme="minorHAnsi" w:hAnsi="Arial" w:cs="Arial"/>
          <w:kern w:val="0"/>
          <w:sz w:val="20"/>
          <w:szCs w:val="20"/>
        </w:rPr>
        <w:t>,</w:t>
      </w:r>
      <w:r w:rsidR="008F229C" w:rsidRPr="00A36BD7">
        <w:rPr>
          <w:rFonts w:ascii="Arial" w:eastAsiaTheme="minorHAnsi" w:hAnsi="Arial" w:cs="Arial"/>
          <w:kern w:val="0"/>
          <w:sz w:val="20"/>
          <w:szCs w:val="20"/>
        </w:rPr>
        <w:t xml:space="preserve"> adres:</w:t>
      </w:r>
      <w:r w:rsidR="00FA2B59" w:rsidRPr="00A36BD7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>al. Piłsudskiego 8, 90-051 Łódź, zwane dalej: „Organizatorem”.</w:t>
      </w:r>
    </w:p>
    <w:bookmarkEnd w:id="3"/>
    <w:p w14:paraId="764DC01B" w14:textId="77777777" w:rsidR="008A32A0" w:rsidRPr="00A36BD7" w:rsidRDefault="00EA5C89" w:rsidP="008A32A0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>Ilekroć w niniejszym Regulaminie jest mowa o:</w:t>
      </w:r>
    </w:p>
    <w:p w14:paraId="0923636B" w14:textId="30EEFF21" w:rsidR="008A32A0" w:rsidRPr="00A36BD7" w:rsidRDefault="00B62A89" w:rsidP="00A209D2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R</w:t>
      </w:r>
      <w:r w:rsidR="002015F3">
        <w:rPr>
          <w:rFonts w:ascii="Arial" w:eastAsiaTheme="minorHAnsi" w:hAnsi="Arial" w:cs="Arial"/>
          <w:sz w:val="20"/>
          <w:szCs w:val="20"/>
        </w:rPr>
        <w:t>egulaminie -</w:t>
      </w:r>
      <w:r w:rsidR="00EA5C89" w:rsidRPr="00A36BD7">
        <w:rPr>
          <w:rFonts w:ascii="Arial" w:eastAsiaTheme="minorHAnsi" w:hAnsi="Arial" w:cs="Arial"/>
          <w:sz w:val="20"/>
          <w:szCs w:val="20"/>
        </w:rPr>
        <w:t xml:space="preserve"> należy przez t</w:t>
      </w:r>
      <w:r w:rsidR="007A2D99">
        <w:rPr>
          <w:rFonts w:ascii="Arial" w:eastAsiaTheme="minorHAnsi" w:hAnsi="Arial" w:cs="Arial"/>
          <w:sz w:val="20"/>
          <w:szCs w:val="20"/>
        </w:rPr>
        <w:t>o rozumieć niniejszy regulamin K</w:t>
      </w:r>
      <w:r w:rsidR="00EA5C89" w:rsidRPr="00A36BD7">
        <w:rPr>
          <w:rFonts w:ascii="Arial" w:eastAsiaTheme="minorHAnsi" w:hAnsi="Arial" w:cs="Arial"/>
          <w:sz w:val="20"/>
          <w:szCs w:val="20"/>
        </w:rPr>
        <w:t>onkursu;</w:t>
      </w:r>
    </w:p>
    <w:p w14:paraId="506EE770" w14:textId="2C7B852D" w:rsidR="00126891" w:rsidRPr="00A36BD7" w:rsidRDefault="00B62A89" w:rsidP="00A209D2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S</w:t>
      </w:r>
      <w:r w:rsidR="00126891" w:rsidRPr="00A36BD7">
        <w:rPr>
          <w:rFonts w:ascii="Arial" w:eastAsiaTheme="minorHAnsi" w:hAnsi="Arial" w:cs="Arial"/>
          <w:sz w:val="20"/>
          <w:szCs w:val="20"/>
        </w:rPr>
        <w:t xml:space="preserve">zkoleniu - należy rozumieć </w:t>
      </w:r>
      <w:r w:rsidR="001B6BD3" w:rsidRPr="00A36BD7">
        <w:rPr>
          <w:rFonts w:ascii="Arial" w:eastAsiaTheme="minorHAnsi" w:hAnsi="Arial" w:cs="Arial"/>
          <w:sz w:val="20"/>
          <w:szCs w:val="20"/>
        </w:rPr>
        <w:t xml:space="preserve">jedno z trzech szkoleń </w:t>
      </w:r>
      <w:r w:rsidR="00126891" w:rsidRPr="00A36BD7">
        <w:rPr>
          <w:rFonts w:ascii="Arial" w:eastAsiaTheme="minorHAnsi" w:hAnsi="Arial" w:cs="Arial"/>
          <w:sz w:val="20"/>
          <w:szCs w:val="20"/>
        </w:rPr>
        <w:t>pn.: „KGW</w:t>
      </w:r>
      <w:r w:rsidR="00BE3B2A">
        <w:rPr>
          <w:rFonts w:ascii="Arial" w:eastAsiaTheme="minorHAnsi" w:hAnsi="Arial" w:cs="Arial"/>
          <w:sz w:val="20"/>
          <w:szCs w:val="20"/>
        </w:rPr>
        <w:t xml:space="preserve"> </w:t>
      </w:r>
      <w:r w:rsidR="002015F3">
        <w:rPr>
          <w:rFonts w:ascii="Arial" w:eastAsiaTheme="minorHAnsi" w:hAnsi="Arial" w:cs="Arial"/>
          <w:sz w:val="20"/>
          <w:szCs w:val="20"/>
        </w:rPr>
        <w:t>-</w:t>
      </w:r>
      <w:r w:rsidR="00126891"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BE3B2A">
        <w:rPr>
          <w:rFonts w:ascii="Arial" w:eastAsiaTheme="minorHAnsi" w:hAnsi="Arial" w:cs="Arial"/>
          <w:sz w:val="20"/>
          <w:szCs w:val="20"/>
        </w:rPr>
        <w:t>nowoczesna marka, budowana tradycją</w:t>
      </w:r>
      <w:r w:rsidR="00126891" w:rsidRPr="00A36BD7">
        <w:rPr>
          <w:rFonts w:ascii="Arial" w:eastAsiaTheme="minorHAnsi" w:hAnsi="Arial" w:cs="Arial"/>
          <w:sz w:val="20"/>
          <w:szCs w:val="20"/>
        </w:rPr>
        <w:t>”, organizowan</w:t>
      </w:r>
      <w:r w:rsidR="001B6BD3" w:rsidRPr="00A36BD7">
        <w:rPr>
          <w:rFonts w:ascii="Arial" w:eastAsiaTheme="minorHAnsi" w:hAnsi="Arial" w:cs="Arial"/>
          <w:sz w:val="20"/>
          <w:szCs w:val="20"/>
        </w:rPr>
        <w:t>ych</w:t>
      </w:r>
      <w:r w:rsidR="00126891"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1B6BD3" w:rsidRPr="00A36BD7">
        <w:rPr>
          <w:rFonts w:ascii="Arial" w:eastAsiaTheme="minorHAnsi" w:hAnsi="Arial" w:cs="Arial"/>
          <w:sz w:val="20"/>
          <w:szCs w:val="20"/>
        </w:rPr>
        <w:t xml:space="preserve">na </w:t>
      </w:r>
      <w:r w:rsidR="005929FE">
        <w:rPr>
          <w:rFonts w:ascii="Arial" w:eastAsiaTheme="minorHAnsi" w:hAnsi="Arial" w:cs="Arial"/>
          <w:sz w:val="20"/>
          <w:szCs w:val="20"/>
        </w:rPr>
        <w:t>obszarze</w:t>
      </w:r>
      <w:r w:rsidR="001B6BD3" w:rsidRPr="00A36BD7">
        <w:rPr>
          <w:rFonts w:ascii="Arial" w:eastAsiaTheme="minorHAnsi" w:hAnsi="Arial" w:cs="Arial"/>
          <w:sz w:val="20"/>
          <w:szCs w:val="20"/>
        </w:rPr>
        <w:t xml:space="preserve"> województwa łódzkiego </w:t>
      </w:r>
      <w:r w:rsidR="00126891" w:rsidRPr="00A36BD7">
        <w:rPr>
          <w:rFonts w:ascii="Arial" w:eastAsiaTheme="minorHAnsi" w:hAnsi="Arial" w:cs="Arial"/>
          <w:sz w:val="20"/>
          <w:szCs w:val="20"/>
        </w:rPr>
        <w:t>przez Jednostkę Regionalną Krajowej Sieci Obszarów Wiejskich+ Województwa Łódzkiego</w:t>
      </w:r>
      <w:r w:rsidR="00E9711E" w:rsidRPr="00A36BD7">
        <w:rPr>
          <w:rFonts w:ascii="Arial" w:eastAsiaTheme="minorHAnsi" w:hAnsi="Arial" w:cs="Arial"/>
          <w:sz w:val="20"/>
          <w:szCs w:val="20"/>
        </w:rPr>
        <w:t>;</w:t>
      </w:r>
    </w:p>
    <w:p w14:paraId="6612128B" w14:textId="1BF8046D" w:rsidR="008A32A0" w:rsidRPr="00A36BD7" w:rsidRDefault="002015F3" w:rsidP="00A209D2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Segoe UI" w:hAnsi="Arial" w:cs="Arial"/>
          <w:sz w:val="20"/>
          <w:szCs w:val="20"/>
        </w:rPr>
        <w:t>Urzędzie Marszałkowskim -</w:t>
      </w:r>
      <w:r w:rsidR="00EA5C89" w:rsidRPr="00A36BD7">
        <w:rPr>
          <w:rFonts w:ascii="Arial" w:eastAsia="Segoe UI" w:hAnsi="Arial" w:cs="Arial"/>
          <w:sz w:val="20"/>
          <w:szCs w:val="20"/>
        </w:rPr>
        <w:t xml:space="preserve"> należy przez to rozumieć Urząd Mars</w:t>
      </w:r>
      <w:r w:rsidR="00CD2404" w:rsidRPr="00A36BD7">
        <w:rPr>
          <w:rFonts w:ascii="Arial" w:eastAsia="Segoe UI" w:hAnsi="Arial" w:cs="Arial"/>
          <w:sz w:val="20"/>
          <w:szCs w:val="20"/>
        </w:rPr>
        <w:t>załkowski Województwa Łódzkiego;</w:t>
      </w:r>
    </w:p>
    <w:p w14:paraId="1823EC93" w14:textId="235BE81E" w:rsidR="00CD2404" w:rsidRPr="004E5245" w:rsidRDefault="002015F3" w:rsidP="00A209D2">
      <w:pPr>
        <w:pStyle w:val="Akapitzlist"/>
        <w:numPr>
          <w:ilvl w:val="0"/>
          <w:numId w:val="6"/>
        </w:numPr>
        <w:spacing w:after="0" w:line="360" w:lineRule="auto"/>
        <w:ind w:left="709"/>
        <w:jc w:val="both"/>
        <w:rPr>
          <w:rFonts w:ascii="Arial" w:eastAsia="Segoe UI" w:hAnsi="Arial" w:cs="Arial"/>
          <w:sz w:val="20"/>
          <w:szCs w:val="20"/>
        </w:rPr>
      </w:pPr>
      <w:r>
        <w:rPr>
          <w:rFonts w:ascii="Arial" w:eastAsia="Segoe UI" w:hAnsi="Arial" w:cs="Arial"/>
          <w:sz w:val="20"/>
          <w:szCs w:val="20"/>
        </w:rPr>
        <w:t>KGW -</w:t>
      </w:r>
      <w:r w:rsidR="00CD2404" w:rsidRPr="00A36BD7">
        <w:rPr>
          <w:rFonts w:ascii="Arial" w:eastAsia="Segoe UI" w:hAnsi="Arial" w:cs="Arial"/>
          <w:sz w:val="20"/>
          <w:szCs w:val="20"/>
        </w:rPr>
        <w:t xml:space="preserve"> </w:t>
      </w:r>
      <w:r w:rsidR="004E5245" w:rsidRPr="004E5245">
        <w:rPr>
          <w:rFonts w:ascii="Arial" w:eastAsia="Segoe UI" w:hAnsi="Arial" w:cs="Arial"/>
          <w:sz w:val="20"/>
          <w:szCs w:val="20"/>
        </w:rPr>
        <w:t xml:space="preserve">należy przez to rozumieć Koła Gospodyń Wiejskich oraz stowarzyszenia z </w:t>
      </w:r>
      <w:r w:rsidR="005929FE">
        <w:rPr>
          <w:rFonts w:ascii="Arial" w:eastAsia="Segoe UI" w:hAnsi="Arial" w:cs="Arial"/>
          <w:sz w:val="20"/>
          <w:szCs w:val="20"/>
        </w:rPr>
        <w:t>obszaru</w:t>
      </w:r>
      <w:r w:rsidR="004E5245" w:rsidRPr="004E5245">
        <w:rPr>
          <w:rFonts w:ascii="Arial" w:eastAsia="Segoe UI" w:hAnsi="Arial" w:cs="Arial"/>
          <w:sz w:val="20"/>
          <w:szCs w:val="20"/>
        </w:rPr>
        <w:t xml:space="preserve"> województwa</w:t>
      </w:r>
      <w:r w:rsidR="004E5245">
        <w:rPr>
          <w:rFonts w:ascii="Arial" w:eastAsia="Segoe UI" w:hAnsi="Arial" w:cs="Arial"/>
          <w:sz w:val="20"/>
          <w:szCs w:val="20"/>
        </w:rPr>
        <w:t xml:space="preserve"> łódzkiego, o których mowa w § 3</w:t>
      </w:r>
      <w:r w:rsidR="004E5245" w:rsidRPr="004E5245">
        <w:rPr>
          <w:rFonts w:ascii="Arial" w:eastAsia="Segoe UI" w:hAnsi="Arial" w:cs="Arial"/>
          <w:sz w:val="20"/>
          <w:szCs w:val="20"/>
        </w:rPr>
        <w:t xml:space="preserve"> ust. 1 pkt 1–3 Regulaminu</w:t>
      </w:r>
      <w:r w:rsidR="004E5245">
        <w:rPr>
          <w:rFonts w:ascii="Arial" w:eastAsia="Segoe UI" w:hAnsi="Arial" w:cs="Arial"/>
          <w:sz w:val="20"/>
          <w:szCs w:val="20"/>
        </w:rPr>
        <w:t>.</w:t>
      </w:r>
    </w:p>
    <w:p w14:paraId="21927871" w14:textId="3DDFF371" w:rsidR="00EA5C89" w:rsidRPr="00A36BD7" w:rsidRDefault="00EA5C89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Konkurs 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 xml:space="preserve">skierowany jest </w:t>
      </w:r>
      <w:r w:rsidR="004C4469">
        <w:rPr>
          <w:rFonts w:ascii="Arial" w:eastAsiaTheme="minorHAnsi" w:hAnsi="Arial" w:cs="Arial"/>
          <w:kern w:val="0"/>
          <w:sz w:val="20"/>
          <w:szCs w:val="20"/>
        </w:rPr>
        <w:t>do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 xml:space="preserve"> przedstawicieli K</w:t>
      </w:r>
      <w:r w:rsidR="00EC6EF0" w:rsidRPr="00A36BD7">
        <w:rPr>
          <w:rFonts w:ascii="Arial" w:eastAsiaTheme="minorHAnsi" w:hAnsi="Arial" w:cs="Arial"/>
          <w:kern w:val="0"/>
          <w:sz w:val="20"/>
          <w:szCs w:val="20"/>
        </w:rPr>
        <w:t xml:space="preserve">ół 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>G</w:t>
      </w:r>
      <w:r w:rsidR="00EC6EF0" w:rsidRPr="00A36BD7">
        <w:rPr>
          <w:rFonts w:ascii="Arial" w:eastAsiaTheme="minorHAnsi" w:hAnsi="Arial" w:cs="Arial"/>
          <w:kern w:val="0"/>
          <w:sz w:val="20"/>
          <w:szCs w:val="20"/>
        </w:rPr>
        <w:t xml:space="preserve">ospodyń 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>W</w:t>
      </w:r>
      <w:r w:rsidR="00EC6EF0" w:rsidRPr="00A36BD7">
        <w:rPr>
          <w:rFonts w:ascii="Arial" w:eastAsiaTheme="minorHAnsi" w:hAnsi="Arial" w:cs="Arial"/>
          <w:kern w:val="0"/>
          <w:sz w:val="20"/>
          <w:szCs w:val="20"/>
        </w:rPr>
        <w:t>iejskich</w:t>
      </w:r>
      <w:r w:rsidR="00675A53" w:rsidRPr="00A36BD7">
        <w:rPr>
          <w:rFonts w:ascii="Arial" w:eastAsiaTheme="minorHAnsi" w:hAnsi="Arial" w:cs="Arial"/>
          <w:kern w:val="0"/>
          <w:sz w:val="20"/>
          <w:szCs w:val="20"/>
        </w:rPr>
        <w:t xml:space="preserve"> oraz </w:t>
      </w:r>
      <w:r w:rsidR="00675A53" w:rsidRPr="00A36BD7">
        <w:rPr>
          <w:rFonts w:ascii="Arial" w:eastAsiaTheme="minorHAnsi" w:hAnsi="Arial" w:cs="Arial"/>
          <w:bCs/>
          <w:sz w:val="20"/>
          <w:szCs w:val="20"/>
        </w:rPr>
        <w:t xml:space="preserve">stowarzyszeń z </w:t>
      </w:r>
      <w:r w:rsidR="005929FE">
        <w:rPr>
          <w:rFonts w:ascii="Arial" w:eastAsiaTheme="minorHAnsi" w:hAnsi="Arial" w:cs="Arial"/>
          <w:bCs/>
          <w:sz w:val="20"/>
          <w:szCs w:val="20"/>
        </w:rPr>
        <w:t>obszaru</w:t>
      </w:r>
      <w:r w:rsidR="00675A53" w:rsidRPr="00A36BD7">
        <w:rPr>
          <w:rFonts w:ascii="Arial" w:eastAsiaTheme="minorHAnsi" w:hAnsi="Arial" w:cs="Arial"/>
          <w:bCs/>
          <w:sz w:val="20"/>
          <w:szCs w:val="20"/>
        </w:rPr>
        <w:t xml:space="preserve"> województwa łódzkiego</w:t>
      </w:r>
      <w:r w:rsidR="000C1691" w:rsidRPr="00A36BD7">
        <w:rPr>
          <w:rFonts w:ascii="Arial" w:eastAsiaTheme="minorHAnsi" w:hAnsi="Arial" w:cs="Arial"/>
          <w:kern w:val="0"/>
          <w:sz w:val="20"/>
          <w:szCs w:val="20"/>
        </w:rPr>
        <w:t xml:space="preserve">, </w:t>
      </w:r>
      <w:r w:rsidR="003F6C0E" w:rsidRPr="00A36BD7">
        <w:rPr>
          <w:rFonts w:ascii="Arial" w:eastAsiaTheme="minorHAnsi" w:hAnsi="Arial" w:cs="Arial"/>
          <w:kern w:val="0"/>
          <w:sz w:val="20"/>
          <w:szCs w:val="20"/>
        </w:rPr>
        <w:t xml:space="preserve">którzy 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 xml:space="preserve">wezmą udział w szkoleniu </w:t>
      </w:r>
      <w:r w:rsidR="00C16D83" w:rsidRPr="00A36BD7">
        <w:rPr>
          <w:rFonts w:ascii="Arial" w:eastAsiaTheme="minorHAnsi" w:hAnsi="Arial" w:cs="Arial"/>
          <w:kern w:val="0"/>
          <w:sz w:val="20"/>
          <w:szCs w:val="20"/>
        </w:rPr>
        <w:t>pn.:</w:t>
      </w:r>
      <w:r w:rsidR="001C1F9E" w:rsidRPr="00A36BD7">
        <w:rPr>
          <w:rFonts w:ascii="Arial" w:eastAsiaTheme="minorHAnsi" w:hAnsi="Arial" w:cs="Arial"/>
          <w:kern w:val="0"/>
          <w:sz w:val="20"/>
          <w:szCs w:val="20"/>
        </w:rPr>
        <w:t xml:space="preserve"> „</w:t>
      </w:r>
      <w:r w:rsidR="00A0322F" w:rsidRPr="00A36BD7">
        <w:rPr>
          <w:rFonts w:ascii="Arial" w:eastAsiaTheme="minorHAnsi" w:hAnsi="Arial" w:cs="Arial"/>
          <w:sz w:val="20"/>
          <w:szCs w:val="20"/>
        </w:rPr>
        <w:t>KGW</w:t>
      </w:r>
      <w:r w:rsidR="00A0322F">
        <w:rPr>
          <w:rFonts w:ascii="Arial" w:eastAsiaTheme="minorHAnsi" w:hAnsi="Arial" w:cs="Arial"/>
          <w:sz w:val="20"/>
          <w:szCs w:val="20"/>
        </w:rPr>
        <w:t xml:space="preserve"> </w:t>
      </w:r>
      <w:r w:rsidR="002015F3">
        <w:rPr>
          <w:rFonts w:ascii="Arial" w:eastAsiaTheme="minorHAnsi" w:hAnsi="Arial" w:cs="Arial"/>
          <w:sz w:val="20"/>
          <w:szCs w:val="20"/>
        </w:rPr>
        <w:t>-</w:t>
      </w:r>
      <w:r w:rsidR="00A0322F"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A0322F">
        <w:rPr>
          <w:rFonts w:ascii="Arial" w:eastAsiaTheme="minorHAnsi" w:hAnsi="Arial" w:cs="Arial"/>
          <w:sz w:val="20"/>
          <w:szCs w:val="20"/>
        </w:rPr>
        <w:t>nowoczesna marka, budowana tradycją</w:t>
      </w:r>
      <w:r w:rsidR="006E0128" w:rsidRPr="00A36BD7">
        <w:rPr>
          <w:rFonts w:ascii="Arial" w:eastAsiaTheme="minorHAnsi" w:hAnsi="Arial" w:cs="Arial"/>
          <w:kern w:val="0"/>
          <w:sz w:val="20"/>
          <w:szCs w:val="20"/>
        </w:rPr>
        <w:t>”</w:t>
      </w:r>
      <w:r w:rsidR="00126891" w:rsidRPr="00A36BD7">
        <w:rPr>
          <w:rFonts w:ascii="Arial" w:eastAsiaTheme="minorHAnsi" w:hAnsi="Arial" w:cs="Arial"/>
          <w:kern w:val="0"/>
          <w:sz w:val="20"/>
          <w:szCs w:val="20"/>
        </w:rPr>
        <w:t>.</w:t>
      </w:r>
    </w:p>
    <w:p w14:paraId="65FB6B80" w14:textId="34EB6BFD" w:rsidR="00EA5C89" w:rsidRPr="00A36BD7" w:rsidRDefault="00EA5C89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Konkurs </w:t>
      </w:r>
      <w:r w:rsidR="00DB5BA5" w:rsidRPr="00A36BD7">
        <w:rPr>
          <w:rFonts w:ascii="Arial" w:eastAsiaTheme="minorHAnsi" w:hAnsi="Arial" w:cs="Arial"/>
          <w:kern w:val="0"/>
          <w:sz w:val="20"/>
          <w:szCs w:val="20"/>
        </w:rPr>
        <w:t>współ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>finansowany jest ze środków Unii Europejskiej w ramach</w:t>
      </w:r>
      <w:r w:rsidR="00A75BF3" w:rsidRPr="00A36BD7">
        <w:rPr>
          <w:rFonts w:ascii="Arial" w:eastAsiaTheme="minorHAnsi" w:hAnsi="Arial" w:cs="Arial"/>
          <w:kern w:val="0"/>
          <w:sz w:val="20"/>
          <w:szCs w:val="20"/>
        </w:rPr>
        <w:t xml:space="preserve"> Planu Strategicznego</w:t>
      </w:r>
      <w:r w:rsidR="00427507" w:rsidRPr="00A36BD7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261BBF" w:rsidRPr="00A36BD7">
        <w:rPr>
          <w:rFonts w:ascii="Arial" w:eastAsiaTheme="minorHAnsi" w:hAnsi="Arial" w:cs="Arial"/>
          <w:kern w:val="0"/>
          <w:sz w:val="20"/>
          <w:szCs w:val="20"/>
        </w:rPr>
        <w:br/>
      </w:r>
      <w:r w:rsidR="00427507" w:rsidRPr="00A36BD7">
        <w:rPr>
          <w:rFonts w:ascii="Arial" w:eastAsiaTheme="minorHAnsi" w:hAnsi="Arial" w:cs="Arial"/>
          <w:kern w:val="0"/>
          <w:sz w:val="20"/>
          <w:szCs w:val="20"/>
        </w:rPr>
        <w:t>dla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 </w:t>
      </w:r>
      <w:r w:rsidR="00A75BF3" w:rsidRPr="00A36BD7">
        <w:rPr>
          <w:rFonts w:ascii="Arial" w:eastAsiaTheme="minorHAnsi" w:hAnsi="Arial" w:cs="Arial"/>
          <w:kern w:val="0"/>
          <w:sz w:val="20"/>
          <w:szCs w:val="20"/>
        </w:rPr>
        <w:t>Wspólnej Polityki Rolnej na lata 2023-2027.</w:t>
      </w:r>
    </w:p>
    <w:p w14:paraId="7957F892" w14:textId="12BB215B" w:rsidR="00EA5C89" w:rsidRPr="00A36BD7" w:rsidRDefault="00EA5C89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Wszelkie pytania dotyczące Konkursu można zgłaszać poprzez wiadomość elektroniczną 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br/>
        <w:t xml:space="preserve">na adres e-mail: </w:t>
      </w:r>
      <w:r w:rsidR="000F6253" w:rsidRPr="00A36BD7">
        <w:rPr>
          <w:rFonts w:ascii="Arial" w:eastAsiaTheme="minorHAnsi" w:hAnsi="Arial" w:cs="Arial"/>
          <w:kern w:val="0"/>
          <w:sz w:val="20"/>
          <w:szCs w:val="20"/>
        </w:rPr>
        <w:t>row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>@lodzkie.pl lub telefonicznie pod nr tel.: 42 663 36 30.</w:t>
      </w:r>
    </w:p>
    <w:p w14:paraId="61D08E09" w14:textId="0A68B2FE" w:rsidR="00EA5C89" w:rsidRPr="00A36BD7" w:rsidRDefault="00EA5C89" w:rsidP="00F9107F">
      <w:pPr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>Organizator oświadcza, że Konkurs nie jest grą losową, loterią fantową, zakładem wzajemnym, loterią promocyjną, których wynik zależy od przypadku, ani żadną inną formą gry losowej przewidzianą w ustawie z dnia 19 listopada 2009 r. o grach hazardowych (Dz. U. z 2023 r. poz. 227</w:t>
      </w:r>
      <w:r w:rsidR="00D63D18" w:rsidRPr="00A36BD7">
        <w:rPr>
          <w:rFonts w:ascii="Arial" w:eastAsiaTheme="minorHAnsi" w:hAnsi="Arial" w:cs="Arial"/>
          <w:kern w:val="0"/>
          <w:sz w:val="20"/>
          <w:szCs w:val="20"/>
        </w:rPr>
        <w:t>, z 2024 r. poz. 1473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>).</w:t>
      </w:r>
    </w:p>
    <w:p w14:paraId="1941765B" w14:textId="77777777" w:rsidR="005D1492" w:rsidRPr="00A36BD7" w:rsidRDefault="005D1492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18E5C6F0" w14:textId="77777777" w:rsidR="00EA5C89" w:rsidRPr="00A36BD7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§ 2</w:t>
      </w:r>
    </w:p>
    <w:p w14:paraId="21A32108" w14:textId="208CD26A" w:rsidR="00EA5C89" w:rsidRPr="001A6E3C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Cele i założenia Konkursu</w:t>
      </w:r>
    </w:p>
    <w:p w14:paraId="0A36F345" w14:textId="77777777" w:rsidR="00EA5C89" w:rsidRPr="00A36BD7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>Celem Konkursu jest:</w:t>
      </w:r>
    </w:p>
    <w:p w14:paraId="37B0E9D9" w14:textId="77777777" w:rsidR="00D06D64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promocja działalności Kół Gospodyń Wiejskich w mediach społecznościowych;</w:t>
      </w:r>
    </w:p>
    <w:p w14:paraId="5D9FB216" w14:textId="55095CE1" w:rsidR="00D06D64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rozwój ko</w:t>
      </w:r>
      <w:r w:rsidR="005C7AE0" w:rsidRPr="00A36BD7">
        <w:rPr>
          <w:rFonts w:ascii="Arial" w:eastAsiaTheme="minorHAnsi" w:hAnsi="Arial" w:cs="Arial"/>
          <w:sz w:val="20"/>
          <w:szCs w:val="20"/>
        </w:rPr>
        <w:t xml:space="preserve">mpetencji cyfrowych </w:t>
      </w:r>
      <w:r w:rsidR="00A22819" w:rsidRPr="00A36BD7">
        <w:rPr>
          <w:rFonts w:ascii="Arial" w:eastAsiaTheme="minorHAnsi" w:hAnsi="Arial" w:cs="Arial"/>
          <w:sz w:val="20"/>
          <w:szCs w:val="20"/>
        </w:rPr>
        <w:t>członków</w:t>
      </w:r>
      <w:r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0C1691" w:rsidRPr="00A36BD7">
        <w:rPr>
          <w:rFonts w:ascii="Arial" w:eastAsiaTheme="minorHAnsi" w:hAnsi="Arial" w:cs="Arial"/>
          <w:sz w:val="20"/>
          <w:szCs w:val="20"/>
        </w:rPr>
        <w:t xml:space="preserve">KGW </w:t>
      </w:r>
      <w:r w:rsidRPr="00A36BD7">
        <w:rPr>
          <w:rFonts w:ascii="Arial" w:eastAsiaTheme="minorHAnsi" w:hAnsi="Arial" w:cs="Arial"/>
          <w:sz w:val="20"/>
          <w:szCs w:val="20"/>
        </w:rPr>
        <w:t xml:space="preserve">w zakresie promocji, </w:t>
      </w:r>
      <w:proofErr w:type="spellStart"/>
      <w:r w:rsidRPr="00A36BD7">
        <w:rPr>
          <w:rFonts w:ascii="Arial" w:eastAsiaTheme="minorHAnsi" w:hAnsi="Arial" w:cs="Arial"/>
          <w:sz w:val="20"/>
          <w:szCs w:val="20"/>
        </w:rPr>
        <w:t>storytellingu</w:t>
      </w:r>
      <w:proofErr w:type="spellEnd"/>
      <w:r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9B6B1D" w:rsidRPr="00A36BD7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i fotografii;</w:t>
      </w:r>
    </w:p>
    <w:p w14:paraId="779F087A" w14:textId="77777777" w:rsidR="00D06D64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lastRenderedPageBreak/>
        <w:t>wzmocnienie wizerunku KGW w regionie i popularyzacja lokalnych inicjatyw;</w:t>
      </w:r>
    </w:p>
    <w:p w14:paraId="720B1336" w14:textId="2841DDDC" w:rsidR="00D06D64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prezentacja kreatywn</w:t>
      </w:r>
      <w:r w:rsidR="005C7AE0" w:rsidRPr="00A36BD7">
        <w:rPr>
          <w:rFonts w:ascii="Arial" w:eastAsiaTheme="minorHAnsi" w:hAnsi="Arial" w:cs="Arial"/>
          <w:sz w:val="20"/>
          <w:szCs w:val="20"/>
        </w:rPr>
        <w:t>ości i umiejętności uczestników</w:t>
      </w:r>
      <w:r w:rsidRPr="00A36BD7">
        <w:rPr>
          <w:rFonts w:ascii="Arial" w:eastAsiaTheme="minorHAnsi" w:hAnsi="Arial" w:cs="Arial"/>
          <w:sz w:val="20"/>
          <w:szCs w:val="20"/>
        </w:rPr>
        <w:t xml:space="preserve"> w zakresie promocji własnego KGW </w:t>
      </w:r>
      <w:r w:rsidR="00496C6B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w mediach społecznościowych;</w:t>
      </w:r>
    </w:p>
    <w:p w14:paraId="43030728" w14:textId="73F6F1B9" w:rsidR="00D06D64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wyłonienie najlepszych prezentacji, które zostaną opublikowane </w:t>
      </w:r>
      <w:r w:rsidR="00C462D7">
        <w:rPr>
          <w:rFonts w:ascii="Arial" w:eastAsiaTheme="minorHAnsi" w:hAnsi="Arial" w:cs="Arial"/>
          <w:sz w:val="20"/>
          <w:szCs w:val="20"/>
        </w:rPr>
        <w:t xml:space="preserve">na stronie internetowej oraz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="00C462D7">
        <w:rPr>
          <w:rFonts w:ascii="Arial" w:eastAsiaTheme="minorHAnsi" w:hAnsi="Arial" w:cs="Arial"/>
          <w:sz w:val="20"/>
          <w:szCs w:val="20"/>
        </w:rPr>
        <w:t>w mediach społecznościowych J</w:t>
      </w:r>
      <w:r w:rsidR="00C01D64">
        <w:rPr>
          <w:rFonts w:ascii="Arial" w:eastAsiaTheme="minorHAnsi" w:hAnsi="Arial" w:cs="Arial"/>
          <w:sz w:val="20"/>
          <w:szCs w:val="20"/>
        </w:rPr>
        <w:t xml:space="preserve">ednostki </w:t>
      </w:r>
      <w:r w:rsidR="00C462D7">
        <w:rPr>
          <w:rFonts w:ascii="Arial" w:eastAsiaTheme="minorHAnsi" w:hAnsi="Arial" w:cs="Arial"/>
          <w:sz w:val="20"/>
          <w:szCs w:val="20"/>
        </w:rPr>
        <w:t>R</w:t>
      </w:r>
      <w:r w:rsidR="00C01D64">
        <w:rPr>
          <w:rFonts w:ascii="Arial" w:eastAsiaTheme="minorHAnsi" w:hAnsi="Arial" w:cs="Arial"/>
          <w:sz w:val="20"/>
          <w:szCs w:val="20"/>
        </w:rPr>
        <w:t>egionalnej</w:t>
      </w:r>
      <w:r w:rsidR="00C462D7">
        <w:rPr>
          <w:rFonts w:ascii="Arial" w:eastAsiaTheme="minorHAnsi" w:hAnsi="Arial" w:cs="Arial"/>
          <w:sz w:val="20"/>
          <w:szCs w:val="20"/>
        </w:rPr>
        <w:t xml:space="preserve"> </w:t>
      </w:r>
      <w:r w:rsidR="00DF4ACD">
        <w:rPr>
          <w:rFonts w:ascii="Arial" w:eastAsiaTheme="minorHAnsi" w:hAnsi="Arial" w:cs="Arial"/>
          <w:sz w:val="20"/>
          <w:szCs w:val="20"/>
        </w:rPr>
        <w:t>KSOW</w:t>
      </w:r>
      <w:r w:rsidR="00C01D64">
        <w:rPr>
          <w:rFonts w:ascii="Arial" w:eastAsiaTheme="minorHAnsi" w:hAnsi="Arial" w:cs="Arial"/>
          <w:sz w:val="20"/>
          <w:szCs w:val="20"/>
        </w:rPr>
        <w:t>+ Województwa Łódzkiego;</w:t>
      </w:r>
    </w:p>
    <w:p w14:paraId="01817EB6" w14:textId="795DED93" w:rsidR="00F6742D" w:rsidRPr="00A36BD7" w:rsidRDefault="009629BC" w:rsidP="00A209D2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zaproszenie trzech zwycięskich KGW do udziału w warsztatach kulinarnych z szefem kuchni podczas </w:t>
      </w:r>
      <w:r w:rsidR="005C7AE0" w:rsidRPr="00A36BD7">
        <w:rPr>
          <w:rFonts w:ascii="Arial" w:eastAsiaTheme="minorHAnsi" w:hAnsi="Arial" w:cs="Arial"/>
          <w:sz w:val="20"/>
          <w:szCs w:val="20"/>
        </w:rPr>
        <w:t>imprezy plenerowej</w:t>
      </w:r>
      <w:r w:rsidR="00353DB6">
        <w:rPr>
          <w:rFonts w:ascii="Arial" w:eastAsiaTheme="minorHAnsi" w:hAnsi="Arial" w:cs="Arial"/>
          <w:sz w:val="20"/>
          <w:szCs w:val="20"/>
        </w:rPr>
        <w:t xml:space="preserve"> organizowanej przez Województwo Łódzkie.</w:t>
      </w:r>
    </w:p>
    <w:p w14:paraId="20F5A03B" w14:textId="5EBE8D10" w:rsidR="00D14111" w:rsidRPr="00A36BD7" w:rsidRDefault="00D14111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50EF054B" w14:textId="3841E5A7" w:rsidR="00F6742D" w:rsidRPr="00A36BD7" w:rsidRDefault="00F6742D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§ 3</w:t>
      </w:r>
    </w:p>
    <w:p w14:paraId="4656A5FB" w14:textId="1046F369" w:rsidR="00F6742D" w:rsidRPr="001A6E3C" w:rsidRDefault="00DF03C6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 xml:space="preserve">Warunki udziału w </w:t>
      </w:r>
      <w:r w:rsidR="00D14111" w:rsidRPr="00A36BD7">
        <w:rPr>
          <w:rFonts w:ascii="Arial" w:eastAsiaTheme="minorHAnsi" w:hAnsi="Arial" w:cs="Arial"/>
          <w:b/>
          <w:kern w:val="0"/>
          <w:sz w:val="20"/>
          <w:szCs w:val="20"/>
        </w:rPr>
        <w:t>Konkurs</w:t>
      </w: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ie</w:t>
      </w:r>
    </w:p>
    <w:p w14:paraId="2AF7532A" w14:textId="52C56BB1" w:rsidR="008D6C1F" w:rsidRPr="00A36BD7" w:rsidRDefault="00D14111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bookmarkStart w:id="4" w:name="_Hlk136255375"/>
      <w:r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Uczestnikami </w:t>
      </w:r>
      <w:r w:rsidR="00C16D83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Konkursu </w:t>
      </w:r>
      <w:r w:rsidR="008D6C1F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mogą być Koła Gospodyń Wiejskich </w:t>
      </w:r>
      <w:r w:rsidR="00AB1239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lub stowarzyszenia </w:t>
      </w:r>
      <w:r w:rsidR="009A0D12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z terenu województwa łódzkiego</w:t>
      </w:r>
      <w:r w:rsidR="000967F0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, które:</w:t>
      </w:r>
    </w:p>
    <w:p w14:paraId="632453CD" w14:textId="3A85EB45" w:rsidR="000967F0" w:rsidRPr="00A36BD7" w:rsidRDefault="000967F0" w:rsidP="00D051A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wpisane są do Krajowego Rejestru Kół Gospodyń Wiejskich, o którym mowa w ustawie </w:t>
      </w:r>
      <w:r w:rsidRPr="00A36BD7">
        <w:rPr>
          <w:rFonts w:ascii="Arial" w:eastAsiaTheme="minorHAnsi" w:hAnsi="Arial" w:cs="Arial"/>
          <w:sz w:val="20"/>
          <w:szCs w:val="20"/>
          <w:lang w:eastAsia="en-US"/>
        </w:rPr>
        <w:br/>
        <w:t>z dnia 9 listopada 2018 r. o kołach gospodyń wiejskich (Dz. U. z 2025 r. poz. 310) lub</w:t>
      </w:r>
    </w:p>
    <w:p w14:paraId="7877BA12" w14:textId="0B94CAFA" w:rsidR="000967F0" w:rsidRPr="00A36BD7" w:rsidRDefault="000967F0" w:rsidP="00D051A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  <w:lang w:eastAsia="en-US"/>
        </w:rPr>
        <w:t>działają na podstawie us</w:t>
      </w:r>
      <w:r w:rsidR="002015F3">
        <w:rPr>
          <w:rFonts w:ascii="Arial" w:eastAsiaTheme="minorHAnsi" w:hAnsi="Arial" w:cs="Arial"/>
          <w:sz w:val="20"/>
          <w:szCs w:val="20"/>
          <w:lang w:eastAsia="en-US"/>
        </w:rPr>
        <w:t>tawy z dnia 7 kwietnia 1989 r. -</w:t>
      </w:r>
      <w:r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 Prawo o stowarzyszeniach </w:t>
      </w:r>
      <w:r w:rsidR="00305CBF" w:rsidRPr="00A36BD7">
        <w:rPr>
          <w:rFonts w:ascii="Arial" w:eastAsiaTheme="minorHAnsi" w:hAnsi="Arial" w:cs="Arial"/>
          <w:sz w:val="20"/>
          <w:szCs w:val="20"/>
          <w:lang w:eastAsia="en-US"/>
        </w:rPr>
        <w:br/>
      </w:r>
      <w:r w:rsidRPr="00A36BD7">
        <w:rPr>
          <w:rFonts w:ascii="Arial" w:eastAsiaTheme="minorHAnsi" w:hAnsi="Arial" w:cs="Arial"/>
          <w:sz w:val="20"/>
          <w:szCs w:val="20"/>
          <w:lang w:eastAsia="en-US"/>
        </w:rPr>
        <w:t>(Dz. U. z 2020 r. poz. 2261) lub</w:t>
      </w:r>
    </w:p>
    <w:p w14:paraId="4276DD20" w14:textId="0B911821" w:rsidR="000967F0" w:rsidRPr="00A36BD7" w:rsidRDefault="000967F0" w:rsidP="00D051A7">
      <w:pPr>
        <w:pStyle w:val="Akapitzlist"/>
        <w:numPr>
          <w:ilvl w:val="0"/>
          <w:numId w:val="18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  <w:lang w:eastAsia="en-US"/>
        </w:rPr>
        <w:t>działają na podstawie przepisów ustawy z dnia 8 października 1982 r. o społeczno-zawodowych organizacjach rolników (Dz. U. z 2025 r. poz. 781).</w:t>
      </w:r>
    </w:p>
    <w:p w14:paraId="679B519D" w14:textId="7697AA38" w:rsidR="001B6BD3" w:rsidRPr="00A36BD7" w:rsidRDefault="00B07962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>W konkursie w imieniu KGW uczestniczą jeden lub dwóch</w:t>
      </w:r>
      <w:r w:rsidR="00DF03C6"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jego członków, którzy </w:t>
      </w:r>
      <w:r w:rsidR="00464DAC">
        <w:rPr>
          <w:rFonts w:ascii="Arial" w:eastAsiaTheme="minorHAnsi" w:hAnsi="Arial" w:cs="Arial"/>
          <w:sz w:val="20"/>
          <w:szCs w:val="20"/>
          <w:lang w:eastAsia="en-US"/>
        </w:rPr>
        <w:t>brali udział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w S</w:t>
      </w:r>
      <w:r w:rsidR="00DF03C6" w:rsidRPr="00A36BD7">
        <w:rPr>
          <w:rFonts w:ascii="Arial" w:eastAsiaTheme="minorHAnsi" w:hAnsi="Arial" w:cs="Arial"/>
          <w:sz w:val="20"/>
          <w:szCs w:val="20"/>
          <w:lang w:eastAsia="en-US"/>
        </w:rPr>
        <w:t>zkoleni</w:t>
      </w:r>
      <w:r>
        <w:rPr>
          <w:rFonts w:ascii="Arial" w:eastAsiaTheme="minorHAnsi" w:hAnsi="Arial" w:cs="Arial"/>
          <w:sz w:val="20"/>
          <w:szCs w:val="20"/>
          <w:lang w:eastAsia="en-US"/>
        </w:rPr>
        <w:t>u</w:t>
      </w:r>
      <w:r w:rsidR="00DF03C6" w:rsidRPr="00A36BD7">
        <w:rPr>
          <w:rFonts w:ascii="Arial" w:eastAsiaTheme="minorHAnsi" w:hAnsi="Arial" w:cs="Arial"/>
          <w:sz w:val="20"/>
          <w:szCs w:val="20"/>
          <w:lang w:eastAsia="en-US"/>
        </w:rPr>
        <w:t>.</w:t>
      </w:r>
    </w:p>
    <w:p w14:paraId="692DBE61" w14:textId="31824A0C" w:rsidR="00B40A3F" w:rsidRPr="00A36BD7" w:rsidRDefault="004C7151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Z</w:t>
      </w:r>
      <w:r w:rsidR="00126891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gł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oszenie do </w:t>
      </w:r>
      <w:r w:rsidR="00B07962">
        <w:rPr>
          <w:rFonts w:ascii="Arial" w:eastAsiaTheme="minorHAnsi" w:hAnsi="Arial" w:cs="Arial"/>
          <w:bCs/>
          <w:sz w:val="20"/>
          <w:szCs w:val="20"/>
          <w:lang w:eastAsia="en-US"/>
        </w:rPr>
        <w:t>S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zkolenia</w:t>
      </w:r>
      <w:r w:rsidR="00C019C4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i udziału w K</w:t>
      </w:r>
      <w:r w:rsidR="00B40A3F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onkursie 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następuje poprzez wypełnienie elektronicznego formularza zgłoszeniowego</w:t>
      </w:r>
      <w:r w:rsidR="00496C6B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dostępnego w ogłoszeniu o szkoleniu</w:t>
      </w:r>
      <w:r w:rsidR="00496C6B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, 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zamieszczon</w:t>
      </w:r>
      <w:r w:rsidR="00496C6B">
        <w:rPr>
          <w:rFonts w:ascii="Arial" w:eastAsiaTheme="minorHAnsi" w:hAnsi="Arial" w:cs="Arial"/>
          <w:bCs/>
          <w:sz w:val="20"/>
          <w:szCs w:val="20"/>
          <w:lang w:eastAsia="en-US"/>
        </w:rPr>
        <w:t>ego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na stronie internetowej Organizatora </w:t>
      </w:r>
      <w:hyperlink r:id="rId8" w:history="1">
        <w:r w:rsidRPr="00A36BD7">
          <w:rPr>
            <w:rStyle w:val="Hipercze"/>
            <w:rFonts w:ascii="Arial" w:eastAsiaTheme="minorHAnsi" w:hAnsi="Arial" w:cs="Arial"/>
            <w:bCs/>
            <w:color w:val="auto"/>
            <w:sz w:val="20"/>
            <w:szCs w:val="20"/>
            <w:lang w:eastAsia="en-US"/>
          </w:rPr>
          <w:t>https://www.lodzkie.pl/wpr</w:t>
        </w:r>
      </w:hyperlink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w terminie wskazanym w ogłoszeniu. </w:t>
      </w:r>
      <w:r w:rsidR="003B7E17">
        <w:rPr>
          <w:rFonts w:ascii="Arial" w:eastAsiaTheme="minorHAnsi" w:hAnsi="Arial" w:cs="Arial"/>
          <w:bCs/>
          <w:sz w:val="20"/>
          <w:szCs w:val="20"/>
          <w:lang w:eastAsia="en-US"/>
        </w:rPr>
        <w:br/>
      </w:r>
      <w:r w:rsidR="00B40A3F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Wzór formularza zgłoszeniowego stanowi </w:t>
      </w:r>
      <w:r w:rsidR="00B40A3F" w:rsidRPr="00353DB6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załącznik nr 1 do </w:t>
      </w:r>
      <w:r w:rsidR="00B40A3F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niniejszego Regulaminu. </w:t>
      </w:r>
    </w:p>
    <w:p w14:paraId="1C4F3126" w14:textId="1AED8E78" w:rsidR="00DF03C6" w:rsidRPr="00A36BD7" w:rsidRDefault="004C7151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Data i godzina wpływu zgłoszenia zostanie ustalona na podstawie daty i godziny zarejestrowanej przez </w:t>
      </w:r>
      <w:r w:rsidR="00DF03C6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system elektroniczny 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Organizatora</w:t>
      </w:r>
      <w:r w:rsidR="00DF03C6"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. </w:t>
      </w:r>
    </w:p>
    <w:p w14:paraId="3AC7EBC3" w14:textId="49A6E822" w:rsidR="00126891" w:rsidRPr="00A36BD7" w:rsidRDefault="005E425C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>Formularz wypełnia</w:t>
      </w:r>
      <w:r w:rsidR="00B07962">
        <w:rPr>
          <w:rFonts w:ascii="Arial" w:eastAsiaTheme="minorHAnsi" w:hAnsi="Arial" w:cs="Arial"/>
          <w:bCs/>
          <w:sz w:val="20"/>
          <w:szCs w:val="20"/>
          <w:lang w:eastAsia="en-US"/>
        </w:rPr>
        <w:t>ją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i podpisuj</w:t>
      </w:r>
      <w:r w:rsidR="00B07962">
        <w:rPr>
          <w:rFonts w:ascii="Arial" w:eastAsiaTheme="minorHAnsi" w:hAnsi="Arial" w:cs="Arial"/>
          <w:bCs/>
          <w:sz w:val="20"/>
          <w:szCs w:val="20"/>
          <w:lang w:eastAsia="en-US"/>
        </w:rPr>
        <w:t>ą osoby upoważnione do składania oświadczeń woli w imieniu KGW</w:t>
      </w:r>
      <w:r w:rsidRPr="00A36BD7"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. </w:t>
      </w:r>
    </w:p>
    <w:p w14:paraId="140F3288" w14:textId="38DB8D87" w:rsidR="00DF03C6" w:rsidRPr="00A36BD7" w:rsidRDefault="008D6C1F" w:rsidP="00A209D2">
      <w:pPr>
        <w:pStyle w:val="Akapitzlist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Arial" w:eastAsiaTheme="minorHAnsi" w:hAnsi="Arial" w:cs="Arial"/>
          <w:bCs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Udział w </w:t>
      </w:r>
      <w:r w:rsidR="00496C6B">
        <w:rPr>
          <w:rFonts w:ascii="Arial" w:eastAsiaTheme="minorHAnsi" w:hAnsi="Arial" w:cs="Arial"/>
          <w:sz w:val="20"/>
          <w:szCs w:val="20"/>
        </w:rPr>
        <w:t>K</w:t>
      </w:r>
      <w:r w:rsidRPr="00A36BD7">
        <w:rPr>
          <w:rFonts w:ascii="Arial" w:eastAsiaTheme="minorHAnsi" w:hAnsi="Arial" w:cs="Arial"/>
          <w:sz w:val="20"/>
          <w:szCs w:val="20"/>
        </w:rPr>
        <w:t xml:space="preserve">onkursie ma charakter dobrowolny i nieodpłatny. </w:t>
      </w:r>
    </w:p>
    <w:bookmarkEnd w:id="4"/>
    <w:p w14:paraId="1E761EB8" w14:textId="18344D2C" w:rsidR="00EA5C89" w:rsidRPr="00A36BD7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</w:p>
    <w:p w14:paraId="34852C8C" w14:textId="4582E7CB" w:rsidR="00EA5C89" w:rsidRPr="00A36BD7" w:rsidRDefault="00294594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 xml:space="preserve">§ </w:t>
      </w:r>
      <w:r w:rsidR="00F6742D" w:rsidRPr="00A36BD7">
        <w:rPr>
          <w:rFonts w:ascii="Arial" w:eastAsiaTheme="minorHAnsi" w:hAnsi="Arial" w:cs="Arial"/>
          <w:b/>
          <w:kern w:val="0"/>
          <w:sz w:val="20"/>
          <w:szCs w:val="20"/>
        </w:rPr>
        <w:t>4</w:t>
      </w:r>
    </w:p>
    <w:p w14:paraId="5A1E20ED" w14:textId="541C8584" w:rsidR="00EA5C89" w:rsidRPr="001A6E3C" w:rsidRDefault="008D6C1F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 xml:space="preserve">Organizacja i przebieg Konkursu </w:t>
      </w:r>
    </w:p>
    <w:p w14:paraId="1E50E2A9" w14:textId="3FD355F5" w:rsidR="008D6C1F" w:rsidRPr="00A36BD7" w:rsidRDefault="008D6C1F" w:rsidP="00A209D2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</w:rPr>
        <w:t>Ogłoszenie o organizacji Konkursu zostanie podane do publicznej wiadomości poprzez:</w:t>
      </w:r>
    </w:p>
    <w:p w14:paraId="5711BF73" w14:textId="3D1EF8B1" w:rsidR="008A32A0" w:rsidRPr="00A36BD7" w:rsidRDefault="00EF0CDB" w:rsidP="00A209D2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  <w:lang w:eastAsia="en-US"/>
        </w:rPr>
        <w:t>z</w:t>
      </w:r>
      <w:r w:rsidR="00D06D64" w:rsidRPr="00A36BD7">
        <w:rPr>
          <w:rFonts w:ascii="Arial" w:eastAsiaTheme="minorHAnsi" w:hAnsi="Arial" w:cs="Arial"/>
          <w:sz w:val="20"/>
          <w:szCs w:val="20"/>
          <w:lang w:eastAsia="en-US"/>
        </w:rPr>
        <w:t>amieszczenie informacji na stronie inter</w:t>
      </w:r>
      <w:r w:rsidR="00551CFF">
        <w:rPr>
          <w:rFonts w:ascii="Arial" w:eastAsiaTheme="minorHAnsi" w:hAnsi="Arial" w:cs="Arial"/>
          <w:sz w:val="20"/>
          <w:szCs w:val="20"/>
          <w:lang w:eastAsia="en-US"/>
        </w:rPr>
        <w:t xml:space="preserve">netowej Urzędu Marszałkowskiego </w:t>
      </w:r>
      <w:r w:rsidR="00D06D64" w:rsidRPr="00A36BD7">
        <w:rPr>
          <w:rFonts w:ascii="Arial" w:eastAsiaTheme="minorHAnsi" w:hAnsi="Arial" w:cs="Arial"/>
          <w:sz w:val="20"/>
          <w:szCs w:val="20"/>
          <w:lang w:eastAsia="en-US"/>
        </w:rPr>
        <w:t>Województwa Łódzkiego</w:t>
      </w:r>
      <w:r w:rsidR="00496C6B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hyperlink r:id="rId9" w:history="1">
        <w:r w:rsidR="00496C6B" w:rsidRPr="00A36BD7">
          <w:rPr>
            <w:rStyle w:val="Hipercze"/>
            <w:rFonts w:ascii="Arial" w:eastAsiaTheme="minorHAnsi" w:hAnsi="Arial" w:cs="Arial"/>
            <w:bCs/>
            <w:color w:val="auto"/>
            <w:sz w:val="20"/>
            <w:szCs w:val="20"/>
            <w:lang w:eastAsia="en-US"/>
          </w:rPr>
          <w:t>https://www.lodzkie.pl/wpr</w:t>
        </w:r>
      </w:hyperlink>
      <w:r w:rsidR="000F7F67">
        <w:rPr>
          <w:rStyle w:val="Hipercze"/>
          <w:rFonts w:ascii="Arial" w:eastAsiaTheme="minorHAnsi" w:hAnsi="Arial" w:cs="Arial"/>
          <w:bCs/>
          <w:color w:val="auto"/>
          <w:sz w:val="20"/>
          <w:szCs w:val="20"/>
          <w:lang w:eastAsia="en-US"/>
        </w:rPr>
        <w:t>;</w:t>
      </w:r>
    </w:p>
    <w:p w14:paraId="641DD3ED" w14:textId="54277D46" w:rsidR="00D06D64" w:rsidRPr="00A36BD7" w:rsidRDefault="00D06D64" w:rsidP="00A209D2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  <w:r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publikację w mediach społecznościowych </w:t>
      </w:r>
      <w:r w:rsidR="00D448AD" w:rsidRPr="00A36BD7">
        <w:rPr>
          <w:rFonts w:ascii="Arial" w:eastAsiaTheme="minorHAnsi" w:hAnsi="Arial" w:cs="Arial"/>
          <w:sz w:val="20"/>
          <w:szCs w:val="20"/>
          <w:lang w:eastAsia="en-US"/>
        </w:rPr>
        <w:t xml:space="preserve">Jednostki </w:t>
      </w:r>
      <w:r w:rsidR="00626044">
        <w:rPr>
          <w:rFonts w:ascii="Arial" w:eastAsiaTheme="minorHAnsi" w:hAnsi="Arial" w:cs="Arial"/>
          <w:sz w:val="20"/>
          <w:szCs w:val="20"/>
          <w:lang w:eastAsia="en-US"/>
        </w:rPr>
        <w:t xml:space="preserve">Regionalnej KSOW+ </w:t>
      </w:r>
      <w:r w:rsidRPr="00A36BD7">
        <w:rPr>
          <w:rFonts w:ascii="Arial" w:eastAsiaTheme="minorHAnsi" w:hAnsi="Arial" w:cs="Arial"/>
          <w:sz w:val="20"/>
          <w:szCs w:val="20"/>
          <w:lang w:eastAsia="en-US"/>
        </w:rPr>
        <w:t>Województwa Łódzkiego.</w:t>
      </w:r>
    </w:p>
    <w:p w14:paraId="51EEB3C3" w14:textId="04B8545C" w:rsidR="00242555" w:rsidRPr="00A36BD7" w:rsidRDefault="00D06D64" w:rsidP="00A209D2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lastRenderedPageBreak/>
        <w:t>Ogło</w:t>
      </w:r>
      <w:r w:rsidR="00BC4D75">
        <w:rPr>
          <w:rFonts w:ascii="Arial" w:eastAsiaTheme="minorHAnsi" w:hAnsi="Arial" w:cs="Arial"/>
          <w:sz w:val="20"/>
          <w:szCs w:val="20"/>
        </w:rPr>
        <w:t>szenie, o którym mowa w ust. 1</w:t>
      </w:r>
      <w:r w:rsidR="009F7418">
        <w:rPr>
          <w:rFonts w:ascii="Arial" w:eastAsiaTheme="minorHAnsi" w:hAnsi="Arial" w:cs="Arial"/>
          <w:sz w:val="20"/>
          <w:szCs w:val="20"/>
        </w:rPr>
        <w:t>,</w:t>
      </w:r>
      <w:r w:rsidR="00BC4D75">
        <w:rPr>
          <w:rFonts w:ascii="Arial" w:eastAsiaTheme="minorHAnsi" w:hAnsi="Arial" w:cs="Arial"/>
          <w:sz w:val="20"/>
          <w:szCs w:val="20"/>
        </w:rPr>
        <w:t xml:space="preserve"> </w:t>
      </w:r>
      <w:r w:rsidR="00242555" w:rsidRPr="00A36BD7">
        <w:rPr>
          <w:rFonts w:ascii="Arial" w:eastAsiaTheme="minorHAnsi" w:hAnsi="Arial" w:cs="Arial"/>
          <w:sz w:val="20"/>
          <w:szCs w:val="20"/>
        </w:rPr>
        <w:t xml:space="preserve">zostanie opublikowane równocześnie z rozpoczęciem naboru na </w:t>
      </w:r>
      <w:r w:rsidR="009F7418">
        <w:rPr>
          <w:rFonts w:ascii="Arial" w:eastAsiaTheme="minorHAnsi" w:hAnsi="Arial" w:cs="Arial"/>
          <w:sz w:val="20"/>
          <w:szCs w:val="20"/>
        </w:rPr>
        <w:t>S</w:t>
      </w:r>
      <w:r w:rsidR="00242555" w:rsidRPr="00A36BD7">
        <w:rPr>
          <w:rFonts w:ascii="Arial" w:eastAsiaTheme="minorHAnsi" w:hAnsi="Arial" w:cs="Arial"/>
          <w:sz w:val="20"/>
          <w:szCs w:val="20"/>
        </w:rPr>
        <w:t>zkole</w:t>
      </w:r>
      <w:r w:rsidR="00305CBF" w:rsidRPr="00A36BD7">
        <w:rPr>
          <w:rFonts w:ascii="Arial" w:eastAsiaTheme="minorHAnsi" w:hAnsi="Arial" w:cs="Arial"/>
          <w:sz w:val="20"/>
          <w:szCs w:val="20"/>
        </w:rPr>
        <w:t>nie</w:t>
      </w:r>
      <w:r w:rsidR="00242555" w:rsidRPr="00A36BD7">
        <w:rPr>
          <w:rFonts w:ascii="Arial" w:eastAsiaTheme="minorHAnsi" w:hAnsi="Arial" w:cs="Arial"/>
          <w:sz w:val="20"/>
          <w:szCs w:val="20"/>
        </w:rPr>
        <w:t xml:space="preserve">, </w:t>
      </w:r>
      <w:r w:rsidR="00C51968" w:rsidRPr="00A36BD7">
        <w:rPr>
          <w:rFonts w:ascii="Arial" w:eastAsiaTheme="minorHAnsi" w:hAnsi="Arial" w:cs="Arial"/>
          <w:sz w:val="20"/>
          <w:szCs w:val="20"/>
        </w:rPr>
        <w:t xml:space="preserve">w </w:t>
      </w:r>
      <w:r w:rsidR="00242555" w:rsidRPr="00A36BD7">
        <w:rPr>
          <w:rFonts w:ascii="Arial" w:eastAsiaTheme="minorHAnsi" w:hAnsi="Arial" w:cs="Arial"/>
          <w:sz w:val="20"/>
          <w:szCs w:val="20"/>
        </w:rPr>
        <w:t>któr</w:t>
      </w:r>
      <w:r w:rsidR="00305CBF" w:rsidRPr="00A36BD7">
        <w:rPr>
          <w:rFonts w:ascii="Arial" w:eastAsiaTheme="minorHAnsi" w:hAnsi="Arial" w:cs="Arial"/>
          <w:sz w:val="20"/>
          <w:szCs w:val="20"/>
        </w:rPr>
        <w:t>ym</w:t>
      </w:r>
      <w:r w:rsidR="009F7418">
        <w:rPr>
          <w:rFonts w:ascii="Arial" w:eastAsiaTheme="minorHAnsi" w:hAnsi="Arial" w:cs="Arial"/>
          <w:sz w:val="20"/>
          <w:szCs w:val="20"/>
        </w:rPr>
        <w:t xml:space="preserve"> uc</w:t>
      </w:r>
      <w:r w:rsidR="009F7418" w:rsidRPr="00A36BD7">
        <w:rPr>
          <w:rFonts w:ascii="Arial" w:eastAsiaTheme="minorHAnsi" w:hAnsi="Arial" w:cs="Arial"/>
          <w:sz w:val="20"/>
          <w:szCs w:val="20"/>
        </w:rPr>
        <w:t>zestnictwo</w:t>
      </w:r>
      <w:r w:rsidR="00242555" w:rsidRPr="00A36BD7">
        <w:rPr>
          <w:rFonts w:ascii="Arial" w:eastAsiaTheme="minorHAnsi" w:hAnsi="Arial" w:cs="Arial"/>
          <w:sz w:val="20"/>
          <w:szCs w:val="20"/>
        </w:rPr>
        <w:t xml:space="preserve"> stanowi warunek udziału w Konkursie</w:t>
      </w:r>
      <w:r w:rsidR="00242555" w:rsidRPr="00A36BD7">
        <w:t>.</w:t>
      </w:r>
    </w:p>
    <w:p w14:paraId="05A813FC" w14:textId="3DD3C07F" w:rsidR="00D06D64" w:rsidRPr="00A36BD7" w:rsidRDefault="00F11215" w:rsidP="00A209D2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Przebieg Konkursu:</w:t>
      </w:r>
    </w:p>
    <w:p w14:paraId="7DE6E27E" w14:textId="0EDA797C" w:rsidR="001E68CC" w:rsidRDefault="00FE6924" w:rsidP="00BA5772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k</w:t>
      </w:r>
      <w:r w:rsidR="00B60F40" w:rsidRPr="001E68CC">
        <w:rPr>
          <w:rFonts w:ascii="Arial" w:eastAsiaTheme="minorHAnsi" w:hAnsi="Arial" w:cs="Arial"/>
          <w:sz w:val="20"/>
          <w:szCs w:val="20"/>
        </w:rPr>
        <w:t>onkurs</w:t>
      </w:r>
      <w:r w:rsidR="001E68CC" w:rsidRPr="001E68CC">
        <w:rPr>
          <w:rFonts w:ascii="Arial" w:eastAsiaTheme="minorHAnsi" w:hAnsi="Arial" w:cs="Arial"/>
          <w:sz w:val="20"/>
          <w:szCs w:val="20"/>
        </w:rPr>
        <w:t xml:space="preserve"> zostanie przeprowadzony po zakończeniu całego cyklu szkoleń. Dokładny termin przeprowadzenia Konkursu oraz oceny prac konkursowych zostanie wskazany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="001E68CC" w:rsidRPr="001E68CC">
        <w:rPr>
          <w:rFonts w:ascii="Arial" w:eastAsiaTheme="minorHAnsi" w:hAnsi="Arial" w:cs="Arial"/>
          <w:sz w:val="20"/>
          <w:szCs w:val="20"/>
        </w:rPr>
        <w:t>w ogłoszeniu o Konkursie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4CD818FA" w14:textId="77EAA883" w:rsidR="00F11215" w:rsidRDefault="00FE6924" w:rsidP="00F11215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k</w:t>
      </w:r>
      <w:r w:rsidR="00305CBF" w:rsidRPr="00F11215">
        <w:rPr>
          <w:rFonts w:ascii="Arial" w:eastAsiaTheme="minorHAnsi" w:hAnsi="Arial" w:cs="Arial"/>
          <w:sz w:val="20"/>
          <w:szCs w:val="20"/>
        </w:rPr>
        <w:t>ażde KGW może zgłosić jedn</w:t>
      </w:r>
      <w:r w:rsidR="00496C6B" w:rsidRPr="00F11215">
        <w:rPr>
          <w:rFonts w:ascii="Arial" w:eastAsiaTheme="minorHAnsi" w:hAnsi="Arial" w:cs="Arial"/>
          <w:sz w:val="20"/>
          <w:szCs w:val="20"/>
        </w:rPr>
        <w:t>ą</w:t>
      </w:r>
      <w:r w:rsidR="00305CBF" w:rsidRPr="00F11215">
        <w:rPr>
          <w:rFonts w:ascii="Arial" w:eastAsiaTheme="minorHAnsi" w:hAnsi="Arial" w:cs="Arial"/>
          <w:sz w:val="20"/>
          <w:szCs w:val="20"/>
        </w:rPr>
        <w:t xml:space="preserve"> pracę konkursową, niezależnie od liczby uczestników </w:t>
      </w:r>
      <w:r>
        <w:rPr>
          <w:rFonts w:ascii="Arial" w:eastAsiaTheme="minorHAnsi" w:hAnsi="Arial" w:cs="Arial"/>
          <w:sz w:val="20"/>
          <w:szCs w:val="20"/>
        </w:rPr>
        <w:t>S</w:t>
      </w:r>
      <w:r w:rsidR="00305CBF" w:rsidRPr="00F11215">
        <w:rPr>
          <w:rFonts w:ascii="Arial" w:eastAsiaTheme="minorHAnsi" w:hAnsi="Arial" w:cs="Arial"/>
          <w:sz w:val="20"/>
          <w:szCs w:val="20"/>
        </w:rPr>
        <w:t>zkolenia z danego KGW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4207911C" w14:textId="1E0F8C2B" w:rsidR="00D7780C" w:rsidRPr="00D7780C" w:rsidRDefault="00FE6924" w:rsidP="00D7780C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Pracę konkursową stanowi</w:t>
      </w:r>
      <w:r w:rsidR="00F11215" w:rsidRPr="00F11215">
        <w:rPr>
          <w:rFonts w:ascii="Arial" w:eastAsia="Times New Roman" w:hAnsi="Arial" w:cs="Arial"/>
          <w:sz w:val="20"/>
          <w:szCs w:val="20"/>
          <w:lang w:eastAsia="ar-SA"/>
        </w:rPr>
        <w:t xml:space="preserve"> pos</w:t>
      </w:r>
      <w:r w:rsidR="00026BE5">
        <w:rPr>
          <w:rFonts w:ascii="Arial" w:eastAsia="Times New Roman" w:hAnsi="Arial" w:cs="Arial"/>
          <w:sz w:val="20"/>
          <w:szCs w:val="20"/>
          <w:lang w:eastAsia="ar-SA"/>
        </w:rPr>
        <w:t>t do mediów społecznościowych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składający się co najmniej z:</w:t>
      </w:r>
    </w:p>
    <w:p w14:paraId="0EDDC1A4" w14:textId="4034C7A7" w:rsidR="00D7780C" w:rsidRPr="00D7780C" w:rsidRDefault="00434067" w:rsidP="00D7780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>krótki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ego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fi</w:t>
      </w:r>
      <w:r w:rsidR="008577B2">
        <w:rPr>
          <w:rFonts w:ascii="Arial" w:eastAsia="Times New Roman" w:hAnsi="Arial" w:cs="Arial"/>
          <w:sz w:val="20"/>
          <w:szCs w:val="20"/>
          <w:lang w:eastAsia="ar-SA"/>
        </w:rPr>
        <w:t>lm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u</w:t>
      </w:r>
      <w:r w:rsidR="008577B2">
        <w:rPr>
          <w:rFonts w:ascii="Arial" w:eastAsia="Times New Roman" w:hAnsi="Arial" w:cs="Arial"/>
          <w:sz w:val="20"/>
          <w:szCs w:val="20"/>
          <w:lang w:eastAsia="ar-SA"/>
        </w:rPr>
        <w:t xml:space="preserve"> prezentując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ego</w:t>
      </w:r>
      <w:r w:rsidR="008577B2">
        <w:rPr>
          <w:rFonts w:ascii="Arial" w:eastAsia="Times New Roman" w:hAnsi="Arial" w:cs="Arial"/>
          <w:sz w:val="20"/>
          <w:szCs w:val="20"/>
          <w:lang w:eastAsia="ar-SA"/>
        </w:rPr>
        <w:t xml:space="preserve"> działalność KGW;</w:t>
      </w:r>
    </w:p>
    <w:p w14:paraId="1915E0FF" w14:textId="6689912D" w:rsidR="00D7780C" w:rsidRPr="00D7780C" w:rsidRDefault="00434067" w:rsidP="00D7780C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>opis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 xml:space="preserve">u lub </w:t>
      </w:r>
      <w:r w:rsidR="00CD4DE7">
        <w:rPr>
          <w:rFonts w:ascii="Arial" w:eastAsia="Times New Roman" w:hAnsi="Arial" w:cs="Arial"/>
          <w:sz w:val="20"/>
          <w:szCs w:val="20"/>
          <w:lang w:eastAsia="ar-SA"/>
        </w:rPr>
        <w:t xml:space="preserve">innej </w:t>
      </w:r>
      <w:r>
        <w:rPr>
          <w:rFonts w:ascii="Arial" w:eastAsia="Times New Roman" w:hAnsi="Arial" w:cs="Arial"/>
          <w:sz w:val="20"/>
          <w:szCs w:val="20"/>
          <w:lang w:eastAsia="ar-SA"/>
        </w:rPr>
        <w:t>treś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ci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uzupełniając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ej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film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 xml:space="preserve"> w formie tekstowej lub dźwi</w:t>
      </w:r>
      <w:r w:rsidR="00CD4DE7">
        <w:rPr>
          <w:rFonts w:ascii="Arial" w:eastAsia="Times New Roman" w:hAnsi="Arial" w:cs="Arial"/>
          <w:sz w:val="20"/>
          <w:szCs w:val="20"/>
          <w:lang w:eastAsia="ar-SA"/>
        </w:rPr>
        <w:t>ę</w:t>
      </w:r>
      <w:r w:rsidR="00FE6924">
        <w:rPr>
          <w:rFonts w:ascii="Arial" w:eastAsia="Times New Roman" w:hAnsi="Arial" w:cs="Arial"/>
          <w:sz w:val="20"/>
          <w:szCs w:val="20"/>
          <w:lang w:eastAsia="ar-SA"/>
        </w:rPr>
        <w:t>kowej</w:t>
      </w:r>
      <w:r>
        <w:rPr>
          <w:rFonts w:ascii="Arial" w:eastAsia="Times New Roman" w:hAnsi="Arial" w:cs="Arial"/>
          <w:sz w:val="20"/>
          <w:szCs w:val="20"/>
          <w:lang w:eastAsia="ar-SA"/>
        </w:rPr>
        <w:t>.</w:t>
      </w:r>
    </w:p>
    <w:p w14:paraId="624F25D9" w14:textId="469346E9" w:rsidR="00F11215" w:rsidRPr="00D7780C" w:rsidRDefault="00F11215" w:rsidP="00D7780C">
      <w:pPr>
        <w:pStyle w:val="Akapitzlist"/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 w:rsidRPr="00D7780C">
        <w:rPr>
          <w:rFonts w:ascii="Arial" w:hAnsi="Arial" w:cs="Arial"/>
          <w:sz w:val="20"/>
          <w:szCs w:val="20"/>
        </w:rPr>
        <w:t>Przygotowany materiał konkursowy powinien wykorzystywać wiedzę, umiejętności oraz techniki zaprezentowane podczas szkolenia w szczególności w zakresie:</w:t>
      </w:r>
    </w:p>
    <w:p w14:paraId="116BCE07" w14:textId="77777777" w:rsidR="00F11215" w:rsidRPr="00A36BD7" w:rsidRDefault="00F11215" w:rsidP="00D051A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bCs/>
          <w:sz w:val="20"/>
          <w:szCs w:val="20"/>
        </w:rPr>
        <w:t>tworzenia angażujących treści promocyjnych</w:t>
      </w:r>
      <w:r w:rsidRPr="00A36BD7">
        <w:rPr>
          <w:rFonts w:ascii="Arial" w:hAnsi="Arial" w:cs="Arial"/>
          <w:sz w:val="20"/>
          <w:szCs w:val="20"/>
        </w:rPr>
        <w:t xml:space="preserve">, opartych na zasadach </w:t>
      </w:r>
      <w:proofErr w:type="spellStart"/>
      <w:r w:rsidRPr="00A36BD7">
        <w:rPr>
          <w:rFonts w:ascii="Arial" w:hAnsi="Arial" w:cs="Arial"/>
          <w:sz w:val="20"/>
          <w:szCs w:val="20"/>
        </w:rPr>
        <w:t>storytellingu</w:t>
      </w:r>
      <w:proofErr w:type="spellEnd"/>
      <w:r w:rsidRPr="00A36BD7">
        <w:rPr>
          <w:rFonts w:ascii="Arial" w:hAnsi="Arial" w:cs="Arial"/>
          <w:sz w:val="20"/>
          <w:szCs w:val="20"/>
        </w:rPr>
        <w:t>;</w:t>
      </w:r>
    </w:p>
    <w:p w14:paraId="6FCB8E00" w14:textId="77777777" w:rsidR="00F11215" w:rsidRPr="00A36BD7" w:rsidRDefault="00F11215" w:rsidP="00D051A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bCs/>
          <w:sz w:val="20"/>
          <w:szCs w:val="20"/>
        </w:rPr>
        <w:t>właściwego wykorzystania fotografii, krótkich ujęć wideo i materiałów multimedialnych</w:t>
      </w:r>
      <w:r w:rsidRPr="00A36BD7">
        <w:rPr>
          <w:rFonts w:ascii="Arial" w:hAnsi="Arial" w:cs="Arial"/>
          <w:sz w:val="20"/>
          <w:szCs w:val="20"/>
        </w:rPr>
        <w:t>;</w:t>
      </w:r>
    </w:p>
    <w:p w14:paraId="6F137D53" w14:textId="77777777" w:rsidR="00F11215" w:rsidRPr="00A36BD7" w:rsidRDefault="00F11215" w:rsidP="00D051A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bCs/>
          <w:sz w:val="20"/>
          <w:szCs w:val="20"/>
        </w:rPr>
        <w:t>estetycznej i czytelnej prezentacji działań KGW</w:t>
      </w:r>
      <w:r w:rsidRPr="00A36BD7">
        <w:rPr>
          <w:rFonts w:ascii="Arial" w:hAnsi="Arial" w:cs="Arial"/>
          <w:sz w:val="20"/>
          <w:szCs w:val="20"/>
        </w:rPr>
        <w:t>, zgodnej z zasadami spójnej komunikacji wizualnej;</w:t>
      </w:r>
    </w:p>
    <w:p w14:paraId="0D9552C3" w14:textId="2EC55424" w:rsidR="00F11215" w:rsidRPr="00F11215" w:rsidRDefault="00F11215" w:rsidP="00D051A7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bCs/>
          <w:sz w:val="20"/>
          <w:szCs w:val="20"/>
        </w:rPr>
        <w:t xml:space="preserve">przygotowania materiału zgodnie z obowiązującymi przepisami prawa autorskiego </w:t>
      </w:r>
      <w:r>
        <w:rPr>
          <w:rFonts w:ascii="Arial" w:hAnsi="Arial" w:cs="Arial"/>
          <w:bCs/>
          <w:sz w:val="20"/>
          <w:szCs w:val="20"/>
        </w:rPr>
        <w:br/>
      </w:r>
      <w:r w:rsidRPr="00A36BD7">
        <w:rPr>
          <w:rFonts w:ascii="Arial" w:hAnsi="Arial" w:cs="Arial"/>
          <w:bCs/>
          <w:sz w:val="20"/>
          <w:szCs w:val="20"/>
        </w:rPr>
        <w:t>i zasadami ochrony wizerunku</w:t>
      </w:r>
      <w:r w:rsidR="00435C6C">
        <w:rPr>
          <w:rFonts w:ascii="Arial" w:hAnsi="Arial" w:cs="Arial"/>
          <w:bCs/>
          <w:sz w:val="20"/>
          <w:szCs w:val="20"/>
        </w:rPr>
        <w:t>;</w:t>
      </w:r>
    </w:p>
    <w:p w14:paraId="2CC9E3A0" w14:textId="70ADD30B" w:rsidR="007F4122" w:rsidRDefault="00CD4DE7" w:rsidP="007F4122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n</w:t>
      </w:r>
      <w:r w:rsidR="00F11215" w:rsidRPr="00291087">
        <w:rPr>
          <w:rFonts w:ascii="Arial" w:eastAsiaTheme="minorHAnsi" w:hAnsi="Arial" w:cs="Arial"/>
          <w:sz w:val="20"/>
          <w:szCs w:val="20"/>
        </w:rPr>
        <w:t xml:space="preserve">a potrzeby Konkursu przez „film” rozumie się krótki materiał audiowizualny przygotowany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="00F11215" w:rsidRPr="00291087">
        <w:rPr>
          <w:rFonts w:ascii="Arial" w:eastAsiaTheme="minorHAnsi" w:hAnsi="Arial" w:cs="Arial"/>
          <w:sz w:val="20"/>
          <w:szCs w:val="20"/>
        </w:rPr>
        <w:t>w formie cyfrowej, przeznaczony do publikac</w:t>
      </w:r>
      <w:r w:rsidR="00630CB6">
        <w:rPr>
          <w:rFonts w:ascii="Arial" w:eastAsiaTheme="minorHAnsi" w:hAnsi="Arial" w:cs="Arial"/>
          <w:sz w:val="20"/>
          <w:szCs w:val="20"/>
        </w:rPr>
        <w:t xml:space="preserve">ji w mediach społecznościowych. </w:t>
      </w:r>
      <w:r w:rsidR="009B16AB" w:rsidRPr="009B16AB">
        <w:rPr>
          <w:rFonts w:ascii="Arial" w:eastAsiaTheme="minorHAnsi" w:hAnsi="Arial" w:cs="Arial"/>
          <w:sz w:val="20"/>
          <w:szCs w:val="20"/>
        </w:rPr>
        <w:t xml:space="preserve">Film i opis powinny być publikowane </w:t>
      </w:r>
      <w:r w:rsidR="009B16AB" w:rsidRPr="009B16AB">
        <w:rPr>
          <w:rFonts w:ascii="Arial" w:eastAsiaTheme="minorHAnsi" w:hAnsi="Arial" w:cs="Arial"/>
          <w:bCs/>
          <w:sz w:val="20"/>
          <w:szCs w:val="20"/>
        </w:rPr>
        <w:t xml:space="preserve">łącznie w ramach jednego </w:t>
      </w:r>
      <w:proofErr w:type="spellStart"/>
      <w:r w:rsidR="009B16AB" w:rsidRPr="009B16AB">
        <w:rPr>
          <w:rFonts w:ascii="Arial" w:eastAsiaTheme="minorHAnsi" w:hAnsi="Arial" w:cs="Arial"/>
          <w:bCs/>
          <w:sz w:val="20"/>
          <w:szCs w:val="20"/>
        </w:rPr>
        <w:t>posta</w:t>
      </w:r>
      <w:proofErr w:type="spellEnd"/>
      <w:r w:rsidR="009B16AB" w:rsidRPr="009B16AB">
        <w:rPr>
          <w:rFonts w:ascii="Arial" w:eastAsiaTheme="minorHAnsi" w:hAnsi="Arial" w:cs="Arial"/>
          <w:sz w:val="20"/>
          <w:szCs w:val="20"/>
        </w:rPr>
        <w:t>, tak aby tworzyły spójną treść gotową do publikacji.</w:t>
      </w:r>
    </w:p>
    <w:p w14:paraId="0ACCE197" w14:textId="3D66D36D" w:rsidR="007F4122" w:rsidRPr="007F4122" w:rsidRDefault="007F4122" w:rsidP="007F4122">
      <w:pPr>
        <w:pStyle w:val="Akapitzlist"/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 w:rsidRPr="007F4122">
        <w:rPr>
          <w:rFonts w:ascii="Arial" w:eastAsiaTheme="minorHAnsi" w:hAnsi="Arial" w:cs="Arial"/>
          <w:sz w:val="20"/>
          <w:szCs w:val="20"/>
        </w:rPr>
        <w:t>Film może przyjąć różną formę techniczną, w tym w szczególności:</w:t>
      </w:r>
    </w:p>
    <w:p w14:paraId="70F715E6" w14:textId="27B34455" w:rsidR="007F4122" w:rsidRDefault="007F4122" w:rsidP="00CD4DE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291087">
        <w:rPr>
          <w:rFonts w:ascii="Arial" w:eastAsiaTheme="minorHAnsi" w:hAnsi="Arial" w:cs="Arial"/>
          <w:sz w:val="20"/>
          <w:szCs w:val="20"/>
        </w:rPr>
        <w:t xml:space="preserve">krótkiego nagrania wideo wykonanego telefonem komórkowym (np. rolki, relacji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Pr="00291087">
        <w:rPr>
          <w:rFonts w:ascii="Arial" w:eastAsiaTheme="minorHAnsi" w:hAnsi="Arial" w:cs="Arial"/>
          <w:sz w:val="20"/>
          <w:szCs w:val="20"/>
        </w:rPr>
        <w:t>lub krótkiego filmu)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521013A9" w14:textId="77777777" w:rsidR="007F4122" w:rsidRDefault="007F4122" w:rsidP="00D051A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291087">
        <w:rPr>
          <w:rFonts w:ascii="Arial" w:eastAsiaTheme="minorHAnsi" w:hAnsi="Arial" w:cs="Arial"/>
          <w:sz w:val="20"/>
          <w:szCs w:val="20"/>
        </w:rPr>
        <w:t>prezentacji multimedialnej (np. PowerPoint lub podobnej) zapisanej w formacie wideo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4DCF2504" w14:textId="77777777" w:rsidR="007F4122" w:rsidRDefault="007F4122" w:rsidP="00D051A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291087">
        <w:rPr>
          <w:rFonts w:ascii="Arial" w:eastAsiaTheme="minorHAnsi" w:hAnsi="Arial" w:cs="Arial"/>
          <w:sz w:val="20"/>
          <w:szCs w:val="20"/>
        </w:rPr>
        <w:t>prostej formy wideo złożonej ze zdjęć, grafik i/lub krótkich ujęć wideo, uzupełnionej tekstem lub muzyką</w:t>
      </w:r>
      <w:r>
        <w:rPr>
          <w:rFonts w:ascii="Arial" w:eastAsiaTheme="minorHAnsi" w:hAnsi="Arial" w:cs="Arial"/>
          <w:sz w:val="20"/>
          <w:szCs w:val="20"/>
        </w:rPr>
        <w:t>;</w:t>
      </w:r>
    </w:p>
    <w:p w14:paraId="1ECBF681" w14:textId="77777777" w:rsidR="007F4122" w:rsidRPr="00291087" w:rsidRDefault="007F4122" w:rsidP="00D051A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291087">
        <w:rPr>
          <w:rFonts w:ascii="Arial" w:eastAsiaTheme="minorHAnsi" w:hAnsi="Arial" w:cs="Arial"/>
          <w:sz w:val="20"/>
          <w:szCs w:val="20"/>
        </w:rPr>
        <w:t xml:space="preserve">innej formy audiowizualnej spełniającej wymagania techniczne umożliwiające publikację </w:t>
      </w:r>
      <w:r>
        <w:rPr>
          <w:rFonts w:ascii="Arial" w:eastAsiaTheme="minorHAnsi" w:hAnsi="Arial" w:cs="Arial"/>
          <w:sz w:val="20"/>
          <w:szCs w:val="20"/>
        </w:rPr>
        <w:br/>
      </w:r>
      <w:r w:rsidRPr="00291087">
        <w:rPr>
          <w:rFonts w:ascii="Arial" w:eastAsiaTheme="minorHAnsi" w:hAnsi="Arial" w:cs="Arial"/>
          <w:sz w:val="20"/>
          <w:szCs w:val="20"/>
        </w:rPr>
        <w:t>w mediach społecznościowych.</w:t>
      </w:r>
    </w:p>
    <w:p w14:paraId="671BCCAA" w14:textId="37A3F6D0" w:rsidR="007F4122" w:rsidRPr="00A36BD7" w:rsidRDefault="00C65DE8" w:rsidP="007F4122">
      <w:pPr>
        <w:pStyle w:val="Akapitzlist"/>
        <w:spacing w:after="0" w:line="360" w:lineRule="auto"/>
        <w:ind w:left="851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Film powinien:</w:t>
      </w:r>
    </w:p>
    <w:p w14:paraId="308795A9" w14:textId="5A914B85" w:rsidR="007F4122" w:rsidRPr="007C2B1E" w:rsidRDefault="005607B7" w:rsidP="00CD4DE7">
      <w:pPr>
        <w:pStyle w:val="Akapitzlist"/>
        <w:numPr>
          <w:ilvl w:val="0"/>
          <w:numId w:val="31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7C2B1E">
        <w:rPr>
          <w:rFonts w:ascii="Arial" w:eastAsiaTheme="minorHAnsi" w:hAnsi="Arial" w:cs="Arial"/>
          <w:sz w:val="20"/>
          <w:szCs w:val="20"/>
        </w:rPr>
        <w:t xml:space="preserve">spełniać wymagania techniczne umożliwiające jego publikację </w:t>
      </w:r>
      <w:r w:rsidR="007C2B1E" w:rsidRPr="007C2B1E">
        <w:rPr>
          <w:rFonts w:ascii="Arial" w:eastAsiaTheme="minorHAnsi" w:hAnsi="Arial" w:cs="Arial"/>
          <w:sz w:val="20"/>
          <w:szCs w:val="20"/>
        </w:rPr>
        <w:t xml:space="preserve">w mediach społecznościowych, </w:t>
      </w:r>
      <w:r w:rsidRPr="007C2B1E">
        <w:rPr>
          <w:rFonts w:ascii="Arial" w:eastAsiaTheme="minorHAnsi" w:hAnsi="Arial" w:cs="Arial"/>
          <w:sz w:val="20"/>
          <w:szCs w:val="20"/>
        </w:rPr>
        <w:t>w szczególności w zakresie dopuszczalne</w:t>
      </w:r>
      <w:r w:rsidR="00FD5922" w:rsidRPr="007C2B1E">
        <w:rPr>
          <w:rFonts w:ascii="Arial" w:eastAsiaTheme="minorHAnsi" w:hAnsi="Arial" w:cs="Arial"/>
          <w:sz w:val="20"/>
          <w:szCs w:val="20"/>
        </w:rPr>
        <w:t>j długości i rozmiaru pliku</w:t>
      </w:r>
      <w:r w:rsidRPr="007C2B1E">
        <w:rPr>
          <w:rFonts w:ascii="Arial" w:eastAsiaTheme="minorHAnsi" w:hAnsi="Arial" w:cs="Arial"/>
          <w:sz w:val="20"/>
          <w:szCs w:val="20"/>
        </w:rPr>
        <w:t xml:space="preserve"> </w:t>
      </w:r>
      <w:r w:rsidR="00FD5922" w:rsidRPr="007C2B1E">
        <w:rPr>
          <w:rFonts w:ascii="Arial" w:eastAsiaTheme="minorHAnsi" w:hAnsi="Arial" w:cs="Arial"/>
          <w:sz w:val="20"/>
          <w:szCs w:val="20"/>
        </w:rPr>
        <w:t>(</w:t>
      </w:r>
      <w:r w:rsidRPr="007C2B1E">
        <w:rPr>
          <w:rFonts w:ascii="Arial" w:eastAsiaTheme="minorHAnsi" w:hAnsi="Arial" w:cs="Arial"/>
          <w:sz w:val="20"/>
          <w:szCs w:val="20"/>
        </w:rPr>
        <w:t>długość nieprzekraczającą 5 minut oraz rozm</w:t>
      </w:r>
      <w:r w:rsidR="004E47FC" w:rsidRPr="007C2B1E">
        <w:rPr>
          <w:rFonts w:ascii="Arial" w:eastAsiaTheme="minorHAnsi" w:hAnsi="Arial" w:cs="Arial"/>
          <w:sz w:val="20"/>
          <w:szCs w:val="20"/>
        </w:rPr>
        <w:t>iar pliku nie większy niż 1 GB;</w:t>
      </w:r>
    </w:p>
    <w:p w14:paraId="5C85508E" w14:textId="77777777" w:rsidR="007F4122" w:rsidRPr="00A36BD7" w:rsidRDefault="007F4122" w:rsidP="00CD4DE7">
      <w:pPr>
        <w:pStyle w:val="Akapitzlist"/>
        <w:numPr>
          <w:ilvl w:val="0"/>
          <w:numId w:val="31"/>
        </w:numPr>
        <w:spacing w:after="0" w:line="360" w:lineRule="auto"/>
        <w:ind w:left="1276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bCs/>
          <w:sz w:val="20"/>
          <w:szCs w:val="20"/>
        </w:rPr>
        <w:lastRenderedPageBreak/>
        <w:t>być przygotowany w formie cyfrowej umożliwiającej publikację w mediach społecznościowych</w:t>
      </w:r>
      <w:r w:rsidRPr="00A36BD7">
        <w:rPr>
          <w:rFonts w:ascii="Arial" w:eastAsiaTheme="minorHAnsi" w:hAnsi="Arial" w:cs="Arial"/>
          <w:sz w:val="20"/>
          <w:szCs w:val="20"/>
        </w:rPr>
        <w:t>, z zachowaniem: przejrzystości przekazu i estetycznego układu treści, spójnej identyfikacji wizualnej, odpowiedniej jakości zdjęć, grafik i nagrań wideo;</w:t>
      </w:r>
    </w:p>
    <w:p w14:paraId="6C1668D1" w14:textId="5F2F55D3" w:rsidR="007F4122" w:rsidRPr="007F4122" w:rsidRDefault="007F4122" w:rsidP="00CD4DE7">
      <w:pPr>
        <w:pStyle w:val="Akapitzlist"/>
        <w:numPr>
          <w:ilvl w:val="0"/>
          <w:numId w:val="31"/>
        </w:numPr>
        <w:spacing w:after="0" w:line="360" w:lineRule="auto"/>
        <w:ind w:left="127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być zgodny z przepisami prawa autorskiego oraz nie naruszać praw osób trzecich</w:t>
      </w:r>
      <w:r w:rsidRPr="00A36BD7">
        <w:rPr>
          <w:rFonts w:ascii="Arial" w:eastAsiaTheme="minorHAnsi" w:hAnsi="Arial" w:cs="Arial"/>
          <w:bCs/>
          <w:sz w:val="20"/>
          <w:szCs w:val="20"/>
        </w:rPr>
        <w:t xml:space="preserve">, </w:t>
      </w:r>
      <w:r>
        <w:rPr>
          <w:rFonts w:ascii="Arial" w:eastAsiaTheme="minorHAnsi" w:hAnsi="Arial" w:cs="Arial"/>
          <w:bCs/>
          <w:sz w:val="20"/>
          <w:szCs w:val="20"/>
        </w:rPr>
        <w:br/>
      </w:r>
      <w:r w:rsidRPr="00A36BD7">
        <w:rPr>
          <w:rFonts w:ascii="Arial" w:eastAsiaTheme="minorHAnsi" w:hAnsi="Arial" w:cs="Arial"/>
          <w:bCs/>
          <w:sz w:val="20"/>
          <w:szCs w:val="20"/>
        </w:rPr>
        <w:t>w szczególności: opierać się wyłącznie na własnych zdjęciach, nagraniach i materiałach lub takich, do których KGW posiada prawa, nie zawierać muzyki, grafik, zdjęć ani innych materiałów bez od</w:t>
      </w:r>
      <w:r w:rsidR="007C2B1E">
        <w:rPr>
          <w:rFonts w:ascii="Arial" w:eastAsiaTheme="minorHAnsi" w:hAnsi="Arial" w:cs="Arial"/>
          <w:bCs/>
          <w:sz w:val="20"/>
          <w:szCs w:val="20"/>
        </w:rPr>
        <w:t>powiednich licencji</w:t>
      </w:r>
      <w:r w:rsidR="00435C6C">
        <w:rPr>
          <w:rFonts w:ascii="Arial" w:eastAsiaTheme="minorHAnsi" w:hAnsi="Arial" w:cs="Arial"/>
          <w:bCs/>
          <w:sz w:val="20"/>
          <w:szCs w:val="20"/>
        </w:rPr>
        <w:t>;</w:t>
      </w:r>
    </w:p>
    <w:p w14:paraId="237DA789" w14:textId="3845C7E1" w:rsidR="001E68CC" w:rsidRPr="001E68CC" w:rsidRDefault="00CD4DE7" w:rsidP="001E68CC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  <w:lang w:eastAsia="ar-SA"/>
        </w:rPr>
        <w:t>termin i form</w:t>
      </w:r>
      <w:r w:rsidR="00525ECB">
        <w:rPr>
          <w:rFonts w:ascii="Arial" w:eastAsia="Times New Roman" w:hAnsi="Arial" w:cs="Arial"/>
          <w:bCs/>
          <w:sz w:val="20"/>
          <w:szCs w:val="20"/>
          <w:lang w:eastAsia="ar-SA"/>
        </w:rPr>
        <w:t>a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 xml:space="preserve"> składania p</w:t>
      </w:r>
      <w:r w:rsidR="007639B6" w:rsidRPr="007639B6">
        <w:rPr>
          <w:rFonts w:ascii="Arial" w:eastAsia="Times New Roman" w:hAnsi="Arial" w:cs="Arial"/>
          <w:bCs/>
          <w:sz w:val="20"/>
          <w:szCs w:val="20"/>
          <w:lang w:eastAsia="ar-SA"/>
        </w:rPr>
        <w:t>rac konkursow</w:t>
      </w:r>
      <w:r>
        <w:rPr>
          <w:rFonts w:ascii="Arial" w:eastAsia="Times New Roman" w:hAnsi="Arial" w:cs="Arial"/>
          <w:bCs/>
          <w:sz w:val="20"/>
          <w:szCs w:val="20"/>
          <w:lang w:eastAsia="ar-SA"/>
        </w:rPr>
        <w:t>ych zostaną określone w Ogłoszeniu o konkursie</w:t>
      </w:r>
      <w:r w:rsidR="00435C6C">
        <w:rPr>
          <w:rFonts w:ascii="Arial" w:eastAsia="Times New Roman" w:hAnsi="Arial" w:cs="Arial"/>
          <w:sz w:val="20"/>
          <w:szCs w:val="20"/>
          <w:lang w:eastAsia="ar-SA"/>
        </w:rPr>
        <w:t>;</w:t>
      </w:r>
    </w:p>
    <w:p w14:paraId="2D4B9D91" w14:textId="1242488F" w:rsidR="006E72E6" w:rsidRDefault="00435C6C" w:rsidP="006E72E6">
      <w:pPr>
        <w:pStyle w:val="Akapitzlist"/>
        <w:numPr>
          <w:ilvl w:val="0"/>
          <w:numId w:val="11"/>
        </w:numPr>
        <w:spacing w:after="0" w:line="360" w:lineRule="auto"/>
        <w:ind w:left="709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p</w:t>
      </w:r>
      <w:r w:rsidR="00720AAA" w:rsidRPr="007C2B1E">
        <w:rPr>
          <w:rFonts w:ascii="Arial" w:eastAsiaTheme="minorHAnsi" w:hAnsi="Arial" w:cs="Arial"/>
          <w:sz w:val="20"/>
          <w:szCs w:val="20"/>
        </w:rPr>
        <w:t xml:space="preserve">race konkursowe niespełniające wymogów technicznych określonych </w:t>
      </w:r>
      <w:r w:rsidR="00E21ACA" w:rsidRPr="007C2B1E">
        <w:rPr>
          <w:rFonts w:ascii="Arial" w:eastAsiaTheme="minorHAnsi" w:hAnsi="Arial" w:cs="Arial"/>
          <w:sz w:val="20"/>
          <w:szCs w:val="20"/>
        </w:rPr>
        <w:t xml:space="preserve">w pkt </w:t>
      </w:r>
      <w:r>
        <w:rPr>
          <w:rFonts w:ascii="Arial" w:eastAsiaTheme="minorHAnsi" w:hAnsi="Arial" w:cs="Arial"/>
          <w:bCs/>
          <w:sz w:val="20"/>
          <w:szCs w:val="20"/>
        </w:rPr>
        <w:t>4</w:t>
      </w:r>
      <w:r w:rsidR="00E21ACA" w:rsidRPr="007C2B1E">
        <w:rPr>
          <w:rFonts w:ascii="Arial" w:eastAsiaTheme="minorHAnsi" w:hAnsi="Arial" w:cs="Arial"/>
          <w:b/>
          <w:sz w:val="20"/>
          <w:szCs w:val="20"/>
        </w:rPr>
        <w:t xml:space="preserve"> </w:t>
      </w:r>
      <w:r w:rsidR="00720AAA" w:rsidRPr="007C2B1E">
        <w:rPr>
          <w:rFonts w:ascii="Arial" w:eastAsiaTheme="minorHAnsi" w:hAnsi="Arial" w:cs="Arial"/>
          <w:sz w:val="20"/>
          <w:szCs w:val="20"/>
        </w:rPr>
        <w:t>nie będą podlegały ocenie.</w:t>
      </w:r>
    </w:p>
    <w:p w14:paraId="2500F84C" w14:textId="2C357E6C" w:rsidR="006E72E6" w:rsidRPr="000C425F" w:rsidRDefault="006E72E6" w:rsidP="006E72E6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0C425F">
        <w:rPr>
          <w:rFonts w:ascii="Arial" w:eastAsiaTheme="minorHAnsi" w:hAnsi="Arial" w:cs="Arial"/>
          <w:sz w:val="20"/>
          <w:szCs w:val="20"/>
        </w:rPr>
        <w:t>Każde KGW, przystępując</w:t>
      </w:r>
      <w:r w:rsidR="00014B47" w:rsidRPr="000C425F">
        <w:rPr>
          <w:rFonts w:ascii="Arial" w:eastAsiaTheme="minorHAnsi" w:hAnsi="Arial" w:cs="Arial"/>
          <w:sz w:val="20"/>
          <w:szCs w:val="20"/>
        </w:rPr>
        <w:t>e</w:t>
      </w:r>
      <w:r w:rsidRPr="000C425F">
        <w:rPr>
          <w:rFonts w:ascii="Arial" w:eastAsiaTheme="minorHAnsi" w:hAnsi="Arial" w:cs="Arial"/>
          <w:sz w:val="20"/>
          <w:szCs w:val="20"/>
        </w:rPr>
        <w:t xml:space="preserve"> do Konkursu, zobowiązane jest do przesłania wraz z pracą konkursową wypełnionego oświadczenia o wartości udzielonej Organizatorowi licencji </w:t>
      </w:r>
      <w:r w:rsidR="00014B47" w:rsidRPr="000C425F">
        <w:rPr>
          <w:rFonts w:ascii="Arial" w:eastAsiaTheme="minorHAnsi" w:hAnsi="Arial" w:cs="Arial"/>
          <w:sz w:val="20"/>
          <w:szCs w:val="20"/>
        </w:rPr>
        <w:br/>
      </w:r>
      <w:r w:rsidRPr="000C425F">
        <w:rPr>
          <w:rFonts w:ascii="Arial" w:eastAsiaTheme="minorHAnsi" w:hAnsi="Arial" w:cs="Arial"/>
          <w:sz w:val="20"/>
          <w:szCs w:val="20"/>
        </w:rPr>
        <w:t xml:space="preserve">na korzystanie z pracy konkursowej, w zakresie określonym w </w:t>
      </w:r>
      <w:r w:rsidRPr="000C425F">
        <w:rPr>
          <w:rFonts w:ascii="Arial" w:eastAsiaTheme="minorHAnsi" w:hAnsi="Arial" w:cs="Arial"/>
          <w:bCs/>
          <w:sz w:val="20"/>
          <w:szCs w:val="20"/>
        </w:rPr>
        <w:t xml:space="preserve">§ 8 ust. 2-3. Wzór oświadczenia stanowi </w:t>
      </w:r>
      <w:r w:rsidRPr="000C425F">
        <w:rPr>
          <w:rFonts w:ascii="Arial" w:hAnsi="Arial" w:cs="Arial"/>
          <w:sz w:val="20"/>
          <w:szCs w:val="20"/>
        </w:rPr>
        <w:t>załącznik nr 6 do Regulaminu.</w:t>
      </w:r>
    </w:p>
    <w:p w14:paraId="1AE6ACB9" w14:textId="123F648C" w:rsidR="00D10E07" w:rsidRDefault="00D10E07" w:rsidP="00D10E07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D10E07">
        <w:rPr>
          <w:rFonts w:ascii="Arial" w:eastAsiaTheme="minorHAnsi" w:hAnsi="Arial" w:cs="Arial"/>
          <w:sz w:val="20"/>
          <w:szCs w:val="20"/>
        </w:rPr>
        <w:t xml:space="preserve">Prace konkursowe laureatów Konkursu </w:t>
      </w:r>
      <w:r w:rsidRPr="005D134F">
        <w:rPr>
          <w:rFonts w:ascii="Arial" w:eastAsiaTheme="minorHAnsi" w:hAnsi="Arial" w:cs="Arial"/>
          <w:sz w:val="20"/>
          <w:szCs w:val="20"/>
        </w:rPr>
        <w:t xml:space="preserve">zostaną opublikowane na stronie internetowej </w:t>
      </w:r>
      <w:r w:rsidR="00C80A41">
        <w:rPr>
          <w:rFonts w:ascii="Arial" w:eastAsiaTheme="minorHAnsi" w:hAnsi="Arial" w:cs="Arial"/>
          <w:sz w:val="20"/>
          <w:szCs w:val="20"/>
        </w:rPr>
        <w:t xml:space="preserve">Organizatora </w:t>
      </w:r>
      <w:r w:rsidRPr="005D134F">
        <w:rPr>
          <w:rFonts w:ascii="Arial" w:eastAsiaTheme="minorHAnsi" w:hAnsi="Arial" w:cs="Arial"/>
          <w:sz w:val="20"/>
          <w:szCs w:val="20"/>
        </w:rPr>
        <w:t>oraz w mediach społecznościowych Jednostki Regionalnej KSOW+ Województwa Łódzkiego. Zgłoszenie do Konkursu jest równoznaczne z udzieleniem przez KGW nieodpłatnej zgody na ich publiczne udostępnienie w celach informacyjnych i promocyjnych Organizatora.</w:t>
      </w:r>
    </w:p>
    <w:p w14:paraId="25D92B15" w14:textId="4361DD38" w:rsidR="00EA5C89" w:rsidRPr="0089670D" w:rsidRDefault="00D14111" w:rsidP="00F9107F">
      <w:pPr>
        <w:pStyle w:val="Akapitzlist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Organizator zastrzega, że prezentacje nie mogą zawierać treści obraźliwych, wulgarnych </w:t>
      </w:r>
      <w:r w:rsidR="005D134F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ani politycznych.</w:t>
      </w:r>
      <w:r w:rsidR="005D134F">
        <w:rPr>
          <w:rFonts w:ascii="Arial" w:eastAsiaTheme="minorHAnsi" w:hAnsi="Arial" w:cs="Arial"/>
          <w:sz w:val="20"/>
          <w:szCs w:val="20"/>
        </w:rPr>
        <w:t xml:space="preserve"> </w:t>
      </w:r>
      <w:r w:rsidR="005D134F" w:rsidRPr="005D134F">
        <w:rPr>
          <w:rFonts w:ascii="Arial" w:eastAsiaTheme="minorHAnsi" w:hAnsi="Arial" w:cs="Arial"/>
          <w:sz w:val="20"/>
          <w:szCs w:val="20"/>
        </w:rPr>
        <w:t>Prace niespełniające tego warunku mogą zostać wykluczone z Konkursu.</w:t>
      </w:r>
    </w:p>
    <w:p w14:paraId="04143956" w14:textId="686DA8C6" w:rsidR="00F6742D" w:rsidRPr="00A36BD7" w:rsidRDefault="00F6742D" w:rsidP="00F9107F">
      <w:pPr>
        <w:pStyle w:val="Akapitzlist"/>
        <w:spacing w:after="0" w:line="360" w:lineRule="auto"/>
        <w:ind w:left="360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A36BD7">
        <w:rPr>
          <w:rFonts w:ascii="Arial" w:eastAsiaTheme="minorHAnsi" w:hAnsi="Arial" w:cs="Arial"/>
          <w:b/>
          <w:sz w:val="20"/>
          <w:szCs w:val="20"/>
        </w:rPr>
        <w:t>§ 5</w:t>
      </w:r>
    </w:p>
    <w:p w14:paraId="7F6D97B0" w14:textId="36653523" w:rsidR="001A397F" w:rsidRPr="0095681E" w:rsidRDefault="004F4BD1" w:rsidP="004F4BD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hAnsi="Arial" w:cs="Arial"/>
          <w:b/>
          <w:kern w:val="0"/>
          <w:sz w:val="20"/>
          <w:szCs w:val="20"/>
        </w:rPr>
      </w:pPr>
      <w:r w:rsidRPr="00A36BD7">
        <w:rPr>
          <w:rFonts w:ascii="Arial" w:hAnsi="Arial" w:cs="Arial"/>
          <w:b/>
          <w:kern w:val="0"/>
          <w:sz w:val="20"/>
          <w:szCs w:val="20"/>
        </w:rPr>
        <w:t xml:space="preserve">Zasady oceny prac konkursowych </w:t>
      </w:r>
    </w:p>
    <w:p w14:paraId="5804DDBE" w14:textId="4281B674" w:rsidR="007639B6" w:rsidRPr="00E47167" w:rsidRDefault="007F4122" w:rsidP="00FC38C5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E47167">
        <w:rPr>
          <w:rFonts w:ascii="Arial" w:eastAsiaTheme="minorHAnsi" w:hAnsi="Arial" w:cs="Arial"/>
          <w:sz w:val="20"/>
          <w:szCs w:val="20"/>
        </w:rPr>
        <w:t>O</w:t>
      </w:r>
      <w:r w:rsidR="004F4BD1" w:rsidRPr="00E47167">
        <w:rPr>
          <w:rFonts w:ascii="Arial" w:eastAsiaTheme="minorHAnsi" w:hAnsi="Arial" w:cs="Arial"/>
          <w:sz w:val="20"/>
          <w:szCs w:val="20"/>
        </w:rPr>
        <w:t>cen</w:t>
      </w:r>
      <w:r w:rsidR="00E47167" w:rsidRPr="00E47167">
        <w:rPr>
          <w:rFonts w:ascii="Arial" w:eastAsiaTheme="minorHAnsi" w:hAnsi="Arial" w:cs="Arial"/>
          <w:sz w:val="20"/>
          <w:szCs w:val="20"/>
        </w:rPr>
        <w:t>y</w:t>
      </w:r>
      <w:r w:rsidR="004F4BD1" w:rsidRPr="00E47167">
        <w:rPr>
          <w:rFonts w:ascii="Arial" w:eastAsiaTheme="minorHAnsi" w:hAnsi="Arial" w:cs="Arial"/>
          <w:sz w:val="20"/>
          <w:szCs w:val="20"/>
        </w:rPr>
        <w:t xml:space="preserve"> prac</w:t>
      </w:r>
      <w:r w:rsidRPr="00E47167">
        <w:rPr>
          <w:rFonts w:ascii="Arial" w:eastAsiaTheme="minorHAnsi" w:hAnsi="Arial" w:cs="Arial"/>
          <w:sz w:val="20"/>
          <w:szCs w:val="20"/>
        </w:rPr>
        <w:t xml:space="preserve"> konkursowych</w:t>
      </w:r>
      <w:r w:rsidR="004F4BD1" w:rsidRPr="00E47167">
        <w:rPr>
          <w:rFonts w:ascii="Arial" w:eastAsiaTheme="minorHAnsi" w:hAnsi="Arial" w:cs="Arial"/>
          <w:sz w:val="20"/>
          <w:szCs w:val="20"/>
        </w:rPr>
        <w:t xml:space="preserve"> dokonuj</w:t>
      </w:r>
      <w:r w:rsidR="00E47167" w:rsidRPr="00E47167">
        <w:rPr>
          <w:rFonts w:ascii="Arial" w:eastAsiaTheme="minorHAnsi" w:hAnsi="Arial" w:cs="Arial"/>
          <w:sz w:val="20"/>
          <w:szCs w:val="20"/>
        </w:rPr>
        <w:t>e</w:t>
      </w:r>
      <w:r w:rsidR="00AF7938" w:rsidRPr="00E47167">
        <w:rPr>
          <w:rFonts w:ascii="Arial" w:eastAsiaTheme="minorHAnsi" w:hAnsi="Arial" w:cs="Arial"/>
          <w:sz w:val="20"/>
          <w:szCs w:val="20"/>
        </w:rPr>
        <w:t xml:space="preserve"> trzech</w:t>
      </w:r>
      <w:r w:rsidR="004F4BD1" w:rsidRPr="00E47167">
        <w:rPr>
          <w:rFonts w:ascii="Arial" w:eastAsiaTheme="minorHAnsi" w:hAnsi="Arial" w:cs="Arial"/>
          <w:sz w:val="20"/>
          <w:szCs w:val="20"/>
        </w:rPr>
        <w:t xml:space="preserve"> </w:t>
      </w:r>
      <w:r w:rsidR="004F4BD1" w:rsidRPr="00E47167">
        <w:rPr>
          <w:rFonts w:ascii="Arial" w:eastAsiaTheme="minorHAnsi" w:hAnsi="Arial" w:cs="Arial"/>
          <w:bCs/>
          <w:sz w:val="20"/>
          <w:szCs w:val="20"/>
        </w:rPr>
        <w:t>trener</w:t>
      </w:r>
      <w:r w:rsidR="00AF7938" w:rsidRPr="00E47167">
        <w:rPr>
          <w:rFonts w:ascii="Arial" w:eastAsiaTheme="minorHAnsi" w:hAnsi="Arial" w:cs="Arial"/>
          <w:bCs/>
          <w:sz w:val="20"/>
          <w:szCs w:val="20"/>
        </w:rPr>
        <w:t>ów</w:t>
      </w:r>
      <w:r w:rsidR="004F4BD1" w:rsidRPr="00E47167">
        <w:rPr>
          <w:rFonts w:ascii="Arial" w:eastAsiaTheme="minorHAnsi" w:hAnsi="Arial" w:cs="Arial"/>
          <w:bCs/>
          <w:sz w:val="20"/>
          <w:szCs w:val="20"/>
        </w:rPr>
        <w:t xml:space="preserve"> prowadzący</w:t>
      </w:r>
      <w:r w:rsidR="00AF7938" w:rsidRPr="00E47167">
        <w:rPr>
          <w:rFonts w:ascii="Arial" w:eastAsiaTheme="minorHAnsi" w:hAnsi="Arial" w:cs="Arial"/>
          <w:bCs/>
          <w:sz w:val="20"/>
          <w:szCs w:val="20"/>
        </w:rPr>
        <w:t>ch</w:t>
      </w:r>
      <w:r w:rsidR="004F4BD1" w:rsidRPr="00E47167">
        <w:rPr>
          <w:rFonts w:ascii="Arial" w:eastAsiaTheme="minorHAnsi" w:hAnsi="Arial" w:cs="Arial"/>
          <w:bCs/>
          <w:sz w:val="20"/>
          <w:szCs w:val="20"/>
        </w:rPr>
        <w:t xml:space="preserve"> szkolenia</w:t>
      </w:r>
      <w:r w:rsidR="004F4BD1" w:rsidRPr="00E47167">
        <w:rPr>
          <w:rFonts w:ascii="Arial" w:eastAsiaTheme="minorHAnsi" w:hAnsi="Arial" w:cs="Arial"/>
          <w:sz w:val="20"/>
          <w:szCs w:val="20"/>
        </w:rPr>
        <w:t xml:space="preserve"> pn. „</w:t>
      </w:r>
      <w:r w:rsidR="009D65DA" w:rsidRPr="00E47167">
        <w:rPr>
          <w:rFonts w:ascii="Arial" w:eastAsiaTheme="minorHAnsi" w:hAnsi="Arial" w:cs="Arial"/>
          <w:sz w:val="20"/>
          <w:szCs w:val="20"/>
        </w:rPr>
        <w:t>KGW -</w:t>
      </w:r>
      <w:r w:rsidR="00226563" w:rsidRPr="00E47167">
        <w:rPr>
          <w:rFonts w:ascii="Arial" w:eastAsiaTheme="minorHAnsi" w:hAnsi="Arial" w:cs="Arial"/>
          <w:sz w:val="20"/>
          <w:szCs w:val="20"/>
        </w:rPr>
        <w:t xml:space="preserve"> nowoczesna marka, budowana tradycją</w:t>
      </w:r>
      <w:r w:rsidR="004F4BD1" w:rsidRPr="00E47167">
        <w:rPr>
          <w:rFonts w:ascii="Arial" w:eastAsiaTheme="minorHAnsi" w:hAnsi="Arial" w:cs="Arial"/>
          <w:sz w:val="20"/>
          <w:szCs w:val="20"/>
        </w:rPr>
        <w:t>”.</w:t>
      </w:r>
      <w:r w:rsidR="00AF7938" w:rsidRPr="00E47167">
        <w:rPr>
          <w:rFonts w:ascii="Arial" w:eastAsiaTheme="minorHAnsi" w:hAnsi="Arial" w:cs="Arial"/>
          <w:sz w:val="20"/>
          <w:szCs w:val="20"/>
        </w:rPr>
        <w:t xml:space="preserve"> Oceny tej dokonują indywidualnie</w:t>
      </w:r>
      <w:r w:rsidR="00096A4A" w:rsidRPr="00E47167">
        <w:rPr>
          <w:rFonts w:ascii="Arial" w:eastAsiaTheme="minorHAnsi" w:hAnsi="Arial" w:cs="Arial"/>
          <w:sz w:val="20"/>
          <w:szCs w:val="20"/>
        </w:rPr>
        <w:t xml:space="preserve"> na</w:t>
      </w:r>
      <w:r w:rsidR="00B90299" w:rsidRPr="00E47167">
        <w:rPr>
          <w:rFonts w:ascii="Arial" w:eastAsiaTheme="minorHAnsi" w:hAnsi="Arial" w:cs="Arial"/>
          <w:sz w:val="20"/>
          <w:szCs w:val="20"/>
        </w:rPr>
        <w:t xml:space="preserve"> karcie oceny prac</w:t>
      </w:r>
      <w:r w:rsidR="00B90299" w:rsidRPr="00E47167">
        <w:rPr>
          <w:rFonts w:ascii="Arial" w:hAnsi="Arial" w:cs="Arial"/>
          <w:sz w:val="20"/>
          <w:szCs w:val="20"/>
        </w:rPr>
        <w:t xml:space="preserve"> konkursowych </w:t>
      </w:r>
      <w:r w:rsidR="005A0062" w:rsidRPr="00E47167">
        <w:rPr>
          <w:rFonts w:ascii="Arial" w:eastAsiaTheme="minorHAnsi" w:hAnsi="Arial" w:cs="Arial"/>
          <w:sz w:val="20"/>
          <w:szCs w:val="20"/>
        </w:rPr>
        <w:t xml:space="preserve">zgodnie z kryteriami </w:t>
      </w:r>
      <w:r w:rsidR="00292A57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>opisanymi</w:t>
      </w:r>
      <w:r w:rsidR="00AF7938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B76E76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>w § 7</w:t>
      </w:r>
      <w:r w:rsidR="005A0062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B76E76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ust. </w:t>
      </w:r>
      <w:r w:rsidR="00735150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>2</w:t>
      </w:r>
      <w:r w:rsidR="005A0062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>.</w:t>
      </w:r>
      <w:r w:rsidR="004120CC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 </w:t>
      </w:r>
      <w:r w:rsidR="00B90299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Wzór </w:t>
      </w:r>
      <w:r w:rsidR="00B90299" w:rsidRPr="00735150">
        <w:rPr>
          <w:rFonts w:ascii="Arial" w:hAnsi="Arial" w:cs="Arial"/>
          <w:color w:val="000000" w:themeColor="text1"/>
          <w:sz w:val="20"/>
          <w:szCs w:val="20"/>
        </w:rPr>
        <w:t xml:space="preserve">indywidualnej karty </w:t>
      </w:r>
      <w:r w:rsidR="00B90299" w:rsidRPr="00E47167">
        <w:rPr>
          <w:rFonts w:ascii="Arial" w:hAnsi="Arial" w:cs="Arial"/>
          <w:sz w:val="20"/>
          <w:szCs w:val="20"/>
        </w:rPr>
        <w:t xml:space="preserve">oceny prac konkursowych </w:t>
      </w:r>
      <w:r w:rsidR="005F48AE" w:rsidRPr="00E47167">
        <w:rPr>
          <w:rFonts w:ascii="Arial" w:hAnsi="Arial" w:cs="Arial"/>
          <w:sz w:val="20"/>
          <w:szCs w:val="20"/>
        </w:rPr>
        <w:t>stanowi załącznik nr 4 do Regulaminu.</w:t>
      </w:r>
    </w:p>
    <w:p w14:paraId="3B77FE2A" w14:textId="4EE86762" w:rsidR="004120CC" w:rsidRPr="004120CC" w:rsidRDefault="004120CC" w:rsidP="004120CC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4120CC">
        <w:rPr>
          <w:rFonts w:ascii="Arial" w:eastAsiaTheme="minorHAnsi" w:hAnsi="Arial" w:cs="Arial"/>
          <w:sz w:val="20"/>
          <w:szCs w:val="20"/>
        </w:rPr>
        <w:t>Przed przystąpieniem do oceny każdy trener zobowiązany jest do złożenia pisemnego oświadczenia o braku konfliktu interesów, potwierdzającego brak powiązań zawodowych, osobistych lub innych relacji z uczestnikami Konkursu, które mogłyby mieć wpływ na bezstronność i obiektywność dokonywanej oceny.</w:t>
      </w:r>
    </w:p>
    <w:p w14:paraId="14338367" w14:textId="6D303DEE" w:rsidR="004120CC" w:rsidRDefault="006E5C24" w:rsidP="004120CC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Wynik danej pracy konkursowe</w:t>
      </w:r>
      <w:r w:rsidR="007F78AD">
        <w:rPr>
          <w:rFonts w:ascii="Arial" w:eastAsiaTheme="minorHAnsi" w:hAnsi="Arial" w:cs="Arial"/>
          <w:sz w:val="20"/>
          <w:szCs w:val="20"/>
        </w:rPr>
        <w:t>j</w:t>
      </w:r>
      <w:r>
        <w:rPr>
          <w:rFonts w:ascii="Arial" w:eastAsiaTheme="minorHAnsi" w:hAnsi="Arial" w:cs="Arial"/>
          <w:sz w:val="20"/>
          <w:szCs w:val="20"/>
        </w:rPr>
        <w:t xml:space="preserve"> stanowi s</w:t>
      </w:r>
      <w:r w:rsidR="00EB7DBA">
        <w:rPr>
          <w:rFonts w:ascii="Arial" w:eastAsiaTheme="minorHAnsi" w:hAnsi="Arial" w:cs="Arial"/>
          <w:sz w:val="20"/>
          <w:szCs w:val="20"/>
        </w:rPr>
        <w:t>uma punktów</w:t>
      </w:r>
      <w:r>
        <w:rPr>
          <w:rFonts w:ascii="Arial" w:eastAsiaTheme="minorHAnsi" w:hAnsi="Arial" w:cs="Arial"/>
          <w:sz w:val="20"/>
          <w:szCs w:val="20"/>
        </w:rPr>
        <w:t xml:space="preserve"> uzyskana w toku </w:t>
      </w:r>
      <w:r w:rsidR="0097532D">
        <w:rPr>
          <w:rFonts w:ascii="Arial" w:eastAsiaTheme="minorHAnsi" w:hAnsi="Arial" w:cs="Arial"/>
          <w:sz w:val="20"/>
          <w:szCs w:val="20"/>
        </w:rPr>
        <w:t xml:space="preserve">wszystkich </w:t>
      </w:r>
      <w:r w:rsidR="00EB7DBA">
        <w:rPr>
          <w:rFonts w:ascii="Arial" w:eastAsiaTheme="minorHAnsi" w:hAnsi="Arial" w:cs="Arial"/>
          <w:sz w:val="20"/>
          <w:szCs w:val="20"/>
        </w:rPr>
        <w:t>trzech ocen trenerów</w:t>
      </w:r>
      <w:r w:rsidR="007F78AD">
        <w:rPr>
          <w:rFonts w:ascii="Arial" w:eastAsiaTheme="minorHAnsi" w:hAnsi="Arial" w:cs="Arial"/>
          <w:sz w:val="20"/>
          <w:szCs w:val="20"/>
        </w:rPr>
        <w:t>.</w:t>
      </w:r>
      <w:r w:rsidR="0097532D">
        <w:rPr>
          <w:rFonts w:ascii="Arial" w:eastAsiaTheme="minorHAnsi" w:hAnsi="Arial" w:cs="Arial"/>
          <w:sz w:val="20"/>
          <w:szCs w:val="20"/>
        </w:rPr>
        <w:t xml:space="preserve"> W przypadku, gdy prace konkursowe uzyskają taką samą liczbę punktów, o kolejności ma liście ocenionych prac decyduje dodatkowa ocena przeprowadzona przez wszystkich trzech trenerów</w:t>
      </w:r>
      <w:r w:rsidR="005F48AE" w:rsidRPr="004120CC">
        <w:rPr>
          <w:rFonts w:ascii="Arial" w:eastAsiaTheme="minorHAnsi" w:hAnsi="Arial" w:cs="Arial"/>
          <w:sz w:val="20"/>
          <w:szCs w:val="20"/>
        </w:rPr>
        <w:t>.</w:t>
      </w:r>
    </w:p>
    <w:p w14:paraId="15E1D7F8" w14:textId="1AD05E59" w:rsidR="0095681E" w:rsidRPr="004120CC" w:rsidRDefault="005A0062" w:rsidP="004120CC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4120CC">
        <w:rPr>
          <w:rFonts w:ascii="Arial" w:eastAsiaTheme="minorHAnsi" w:hAnsi="Arial" w:cs="Arial"/>
          <w:sz w:val="20"/>
          <w:szCs w:val="20"/>
        </w:rPr>
        <w:t>Po zakończeniu oceny trenerzy sporządz</w:t>
      </w:r>
      <w:r w:rsidR="00E47167">
        <w:rPr>
          <w:rFonts w:ascii="Arial" w:eastAsiaTheme="minorHAnsi" w:hAnsi="Arial" w:cs="Arial"/>
          <w:sz w:val="20"/>
          <w:szCs w:val="20"/>
        </w:rPr>
        <w:t>a</w:t>
      </w:r>
      <w:r w:rsidRPr="004120CC">
        <w:rPr>
          <w:rFonts w:ascii="Arial" w:eastAsiaTheme="minorHAnsi" w:hAnsi="Arial" w:cs="Arial"/>
          <w:sz w:val="20"/>
          <w:szCs w:val="20"/>
        </w:rPr>
        <w:t xml:space="preserve">ją protokół, który zawiera: </w:t>
      </w:r>
    </w:p>
    <w:p w14:paraId="36EF8124" w14:textId="4D40D613" w:rsidR="0095681E" w:rsidRDefault="0097532D" w:rsidP="00D051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listę zawierającą kolejność</w:t>
      </w:r>
      <w:r w:rsidR="00C80A41">
        <w:rPr>
          <w:rFonts w:ascii="Arial" w:eastAsiaTheme="minorHAnsi" w:hAnsi="Arial" w:cs="Arial"/>
          <w:sz w:val="20"/>
          <w:szCs w:val="20"/>
        </w:rPr>
        <w:t xml:space="preserve"> ocenionych prac;</w:t>
      </w:r>
    </w:p>
    <w:p w14:paraId="68198F2C" w14:textId="22FE2731" w:rsidR="0095681E" w:rsidRDefault="005A0062" w:rsidP="00D051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opis </w:t>
      </w:r>
      <w:r w:rsidRPr="008123DE">
        <w:rPr>
          <w:rFonts w:ascii="Arial" w:eastAsiaTheme="minorHAnsi" w:hAnsi="Arial" w:cs="Arial"/>
          <w:color w:val="000000" w:themeColor="text1"/>
          <w:sz w:val="20"/>
          <w:szCs w:val="20"/>
        </w:rPr>
        <w:t>przebiegu oceny</w:t>
      </w:r>
      <w:r w:rsidR="008123DE" w:rsidRPr="008123DE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, w tym sposób rozstrzygnięcia stanu </w:t>
      </w:r>
      <w:r w:rsidR="008123DE" w:rsidRPr="00735150">
        <w:rPr>
          <w:rFonts w:ascii="Arial" w:eastAsiaTheme="minorHAnsi" w:hAnsi="Arial" w:cs="Arial"/>
          <w:color w:val="000000" w:themeColor="text1"/>
          <w:sz w:val="20"/>
          <w:szCs w:val="20"/>
        </w:rPr>
        <w:t xml:space="preserve">rzeczy, w którym prace </w:t>
      </w:r>
      <w:r w:rsidR="008123DE">
        <w:rPr>
          <w:rFonts w:ascii="Arial" w:eastAsiaTheme="minorHAnsi" w:hAnsi="Arial" w:cs="Arial"/>
          <w:sz w:val="20"/>
          <w:szCs w:val="20"/>
        </w:rPr>
        <w:t>konkursowe uzyskają taką samą liczbę punktów</w:t>
      </w:r>
      <w:r w:rsidR="00C80A41">
        <w:rPr>
          <w:rFonts w:ascii="Arial" w:eastAsiaTheme="minorHAnsi" w:hAnsi="Arial" w:cs="Arial"/>
          <w:sz w:val="20"/>
          <w:szCs w:val="20"/>
        </w:rPr>
        <w:t>;</w:t>
      </w:r>
    </w:p>
    <w:p w14:paraId="31CEEF6E" w14:textId="0D6275AF" w:rsidR="0095681E" w:rsidRPr="0036453D" w:rsidRDefault="005A0062" w:rsidP="00D051A7">
      <w:pPr>
        <w:pStyle w:val="Akapitzlist"/>
        <w:numPr>
          <w:ilvl w:val="0"/>
          <w:numId w:val="24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lastRenderedPageBreak/>
        <w:t xml:space="preserve">wskazanie </w:t>
      </w:r>
      <w:r w:rsidRPr="0036453D">
        <w:rPr>
          <w:rFonts w:ascii="Arial" w:eastAsiaTheme="minorHAnsi" w:hAnsi="Arial" w:cs="Arial"/>
          <w:sz w:val="20"/>
          <w:szCs w:val="20"/>
        </w:rPr>
        <w:t>trzech</w:t>
      </w:r>
      <w:r w:rsidR="007F4122" w:rsidRPr="0036453D">
        <w:rPr>
          <w:rFonts w:ascii="Arial" w:eastAsiaTheme="minorHAnsi" w:hAnsi="Arial" w:cs="Arial"/>
          <w:sz w:val="20"/>
          <w:szCs w:val="20"/>
        </w:rPr>
        <w:t xml:space="preserve"> </w:t>
      </w:r>
      <w:r w:rsidR="000268A1">
        <w:rPr>
          <w:rFonts w:ascii="Arial" w:eastAsiaTheme="minorHAnsi" w:hAnsi="Arial" w:cs="Arial"/>
          <w:sz w:val="20"/>
          <w:szCs w:val="20"/>
        </w:rPr>
        <w:t>laureatów</w:t>
      </w:r>
      <w:r w:rsidR="007F4122" w:rsidRPr="0036453D">
        <w:rPr>
          <w:rFonts w:ascii="Arial" w:eastAsiaTheme="minorHAnsi" w:hAnsi="Arial" w:cs="Arial"/>
          <w:sz w:val="20"/>
          <w:szCs w:val="20"/>
        </w:rPr>
        <w:t>.</w:t>
      </w:r>
    </w:p>
    <w:p w14:paraId="04E14A6F" w14:textId="77777777" w:rsidR="004120CC" w:rsidRPr="0036453D" w:rsidRDefault="00ED04A3" w:rsidP="003405F4">
      <w:pPr>
        <w:spacing w:after="0" w:line="360" w:lineRule="auto"/>
        <w:ind w:left="426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 xml:space="preserve">Wzór protokołu stanowi załącznik nr </w:t>
      </w:r>
      <w:r w:rsidR="005F48AE" w:rsidRPr="0036453D">
        <w:rPr>
          <w:rFonts w:ascii="Arial" w:eastAsiaTheme="minorHAnsi" w:hAnsi="Arial" w:cs="Arial"/>
          <w:sz w:val="20"/>
          <w:szCs w:val="20"/>
        </w:rPr>
        <w:t>5</w:t>
      </w:r>
      <w:r w:rsidRPr="0036453D">
        <w:rPr>
          <w:rFonts w:ascii="Arial" w:eastAsiaTheme="minorHAnsi" w:hAnsi="Arial" w:cs="Arial"/>
          <w:sz w:val="20"/>
          <w:szCs w:val="20"/>
        </w:rPr>
        <w:t xml:space="preserve"> </w:t>
      </w:r>
      <w:r w:rsidR="004120CC" w:rsidRPr="0036453D">
        <w:rPr>
          <w:rFonts w:ascii="Arial" w:eastAsiaTheme="minorHAnsi" w:hAnsi="Arial" w:cs="Arial"/>
          <w:sz w:val="20"/>
          <w:szCs w:val="20"/>
        </w:rPr>
        <w:t>do niniejszego Regulaminu.</w:t>
      </w:r>
    </w:p>
    <w:p w14:paraId="26F6DB46" w14:textId="68ADD551" w:rsidR="00B61238" w:rsidRPr="006E72E6" w:rsidRDefault="005A0062" w:rsidP="00B61238">
      <w:pPr>
        <w:pStyle w:val="Akapitzlist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4120CC">
        <w:rPr>
          <w:rFonts w:ascii="Arial" w:eastAsiaTheme="minorHAnsi" w:hAnsi="Arial" w:cs="Arial"/>
          <w:sz w:val="20"/>
          <w:szCs w:val="20"/>
        </w:rPr>
        <w:t>Protokół</w:t>
      </w:r>
      <w:r w:rsidR="002C3414">
        <w:rPr>
          <w:rFonts w:ascii="Arial" w:eastAsiaTheme="minorHAnsi" w:hAnsi="Arial" w:cs="Arial"/>
          <w:sz w:val="20"/>
          <w:szCs w:val="20"/>
        </w:rPr>
        <w:t xml:space="preserve">, o którym mowa w pkt </w:t>
      </w:r>
      <w:r w:rsidR="00D2065E">
        <w:rPr>
          <w:rFonts w:ascii="Arial" w:eastAsiaTheme="minorHAnsi" w:hAnsi="Arial" w:cs="Arial"/>
          <w:sz w:val="20"/>
          <w:szCs w:val="20"/>
        </w:rPr>
        <w:t>4</w:t>
      </w:r>
      <w:r w:rsidR="004120CC" w:rsidRPr="004120CC">
        <w:rPr>
          <w:rFonts w:ascii="Arial" w:eastAsiaTheme="minorHAnsi" w:hAnsi="Arial" w:cs="Arial"/>
          <w:sz w:val="20"/>
          <w:szCs w:val="20"/>
        </w:rPr>
        <w:t>, stanowi dokument</w:t>
      </w:r>
      <w:r w:rsidR="00D2065E">
        <w:rPr>
          <w:rFonts w:ascii="Arial" w:eastAsiaTheme="minorHAnsi" w:hAnsi="Arial" w:cs="Arial"/>
          <w:sz w:val="20"/>
          <w:szCs w:val="20"/>
        </w:rPr>
        <w:t>,</w:t>
      </w:r>
      <w:r w:rsidR="004120CC" w:rsidRPr="004120CC">
        <w:rPr>
          <w:rFonts w:ascii="Arial" w:eastAsiaTheme="minorHAnsi" w:hAnsi="Arial" w:cs="Arial"/>
          <w:sz w:val="20"/>
          <w:szCs w:val="20"/>
        </w:rPr>
        <w:t xml:space="preserve"> na podstawie którego </w:t>
      </w:r>
      <w:r w:rsidR="00756521">
        <w:rPr>
          <w:rFonts w:ascii="Arial" w:eastAsiaTheme="minorHAnsi" w:hAnsi="Arial" w:cs="Arial"/>
          <w:sz w:val="20"/>
          <w:szCs w:val="20"/>
        </w:rPr>
        <w:t>przyznawane będą nagrody</w:t>
      </w:r>
      <w:r w:rsidR="004120CC" w:rsidRPr="004120CC">
        <w:rPr>
          <w:rFonts w:ascii="Arial" w:eastAsiaTheme="minorHAnsi" w:hAnsi="Arial" w:cs="Arial"/>
          <w:sz w:val="20"/>
          <w:szCs w:val="20"/>
        </w:rPr>
        <w:t>.</w:t>
      </w:r>
    </w:p>
    <w:p w14:paraId="77279A82" w14:textId="2614D196" w:rsidR="009B26B2" w:rsidRPr="004D3AA9" w:rsidRDefault="009B26B2" w:rsidP="009B26B2">
      <w:pPr>
        <w:pStyle w:val="Akapitzlist"/>
        <w:spacing w:after="0" w:line="360" w:lineRule="auto"/>
        <w:ind w:left="360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4D3AA9">
        <w:rPr>
          <w:rFonts w:ascii="Arial" w:eastAsiaTheme="minorHAnsi" w:hAnsi="Arial" w:cs="Arial"/>
          <w:b/>
          <w:sz w:val="20"/>
          <w:szCs w:val="20"/>
        </w:rPr>
        <w:t>§ 6</w:t>
      </w:r>
    </w:p>
    <w:p w14:paraId="08BDDF2E" w14:textId="7B13471D" w:rsidR="009B26B2" w:rsidRPr="004D3AA9" w:rsidRDefault="009B26B2" w:rsidP="00DF7A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hAnsi="Arial" w:cs="Arial"/>
          <w:b/>
          <w:kern w:val="0"/>
          <w:sz w:val="20"/>
          <w:szCs w:val="20"/>
        </w:rPr>
      </w:pPr>
      <w:r w:rsidRPr="004D3AA9">
        <w:rPr>
          <w:rFonts w:ascii="Arial" w:hAnsi="Arial" w:cs="Arial"/>
          <w:b/>
          <w:kern w:val="0"/>
          <w:sz w:val="20"/>
          <w:szCs w:val="20"/>
        </w:rPr>
        <w:t>Bezstronność i brak konfliktu interesów</w:t>
      </w:r>
    </w:p>
    <w:p w14:paraId="50900436" w14:textId="34CE8A1A" w:rsidR="009B26B2" w:rsidRDefault="00FF14B6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Trenerzy </w:t>
      </w:r>
      <w:r w:rsidR="009B26B2">
        <w:rPr>
          <w:rFonts w:ascii="Arial" w:eastAsiaTheme="minorHAnsi" w:hAnsi="Arial" w:cs="Arial"/>
          <w:sz w:val="20"/>
          <w:szCs w:val="20"/>
        </w:rPr>
        <w:t xml:space="preserve">dokonujący </w:t>
      </w:r>
      <w:r w:rsidRPr="00A36BD7">
        <w:rPr>
          <w:rFonts w:ascii="Arial" w:eastAsiaTheme="minorHAnsi" w:hAnsi="Arial" w:cs="Arial"/>
          <w:sz w:val="20"/>
          <w:szCs w:val="20"/>
        </w:rPr>
        <w:t>ocen</w:t>
      </w:r>
      <w:r w:rsidR="009B26B2">
        <w:rPr>
          <w:rFonts w:ascii="Arial" w:eastAsiaTheme="minorHAnsi" w:hAnsi="Arial" w:cs="Arial"/>
          <w:sz w:val="20"/>
          <w:szCs w:val="20"/>
        </w:rPr>
        <w:t>y</w:t>
      </w:r>
      <w:r w:rsidR="00CA4EA9">
        <w:rPr>
          <w:rFonts w:ascii="Arial" w:eastAsiaTheme="minorHAnsi" w:hAnsi="Arial" w:cs="Arial"/>
          <w:sz w:val="20"/>
          <w:szCs w:val="20"/>
        </w:rPr>
        <w:t xml:space="preserve"> prac konkursow</w:t>
      </w:r>
      <w:r w:rsidR="009B26B2">
        <w:rPr>
          <w:rFonts w:ascii="Arial" w:eastAsiaTheme="minorHAnsi" w:hAnsi="Arial" w:cs="Arial"/>
          <w:sz w:val="20"/>
          <w:szCs w:val="20"/>
        </w:rPr>
        <w:t>ych</w:t>
      </w:r>
      <w:r w:rsidR="007F4122">
        <w:rPr>
          <w:rFonts w:ascii="Arial" w:eastAsiaTheme="minorHAnsi" w:hAnsi="Arial" w:cs="Arial"/>
          <w:sz w:val="20"/>
          <w:szCs w:val="20"/>
        </w:rPr>
        <w:t xml:space="preserve"> w </w:t>
      </w:r>
      <w:r w:rsidR="00553E23">
        <w:rPr>
          <w:rFonts w:ascii="Arial" w:eastAsiaTheme="minorHAnsi" w:hAnsi="Arial" w:cs="Arial"/>
          <w:sz w:val="20"/>
          <w:szCs w:val="20"/>
        </w:rPr>
        <w:t>Konkursie</w:t>
      </w:r>
      <w:r w:rsidR="00CA4EA9">
        <w:rPr>
          <w:rFonts w:ascii="Arial" w:eastAsiaTheme="minorHAnsi" w:hAnsi="Arial" w:cs="Arial"/>
          <w:sz w:val="20"/>
          <w:szCs w:val="20"/>
        </w:rPr>
        <w:t xml:space="preserve"> </w:t>
      </w:r>
      <w:r w:rsidRPr="00A36BD7">
        <w:rPr>
          <w:rFonts w:ascii="Arial" w:eastAsiaTheme="minorHAnsi" w:hAnsi="Arial" w:cs="Arial"/>
          <w:sz w:val="20"/>
          <w:szCs w:val="20"/>
        </w:rPr>
        <w:t>zobowiązani są do zachowania pełnej bezstronności</w:t>
      </w:r>
      <w:r w:rsidR="009B26B2">
        <w:rPr>
          <w:rFonts w:ascii="Arial" w:eastAsiaTheme="minorHAnsi" w:hAnsi="Arial" w:cs="Arial"/>
          <w:sz w:val="20"/>
          <w:szCs w:val="20"/>
        </w:rPr>
        <w:t xml:space="preserve"> i rzetelności oceny.</w:t>
      </w:r>
    </w:p>
    <w:p w14:paraId="113A93C1" w14:textId="78B952F2" w:rsidR="009B26B2" w:rsidRPr="0036453D" w:rsidRDefault="009B26B2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9B26B2">
        <w:rPr>
          <w:rFonts w:ascii="Arial" w:eastAsiaTheme="minorHAnsi" w:hAnsi="Arial" w:cs="Arial"/>
          <w:sz w:val="20"/>
          <w:szCs w:val="20"/>
        </w:rPr>
        <w:t xml:space="preserve">Przed przystąpieniem do oceny prac każdy trener składa pisemne oświadczenie o braku konfliktu interesów, potwierdzające brak powiązań zawodowych, osobistych lub innych relacji </w:t>
      </w:r>
      <w:r>
        <w:rPr>
          <w:rFonts w:ascii="Arial" w:eastAsiaTheme="minorHAnsi" w:hAnsi="Arial" w:cs="Arial"/>
          <w:sz w:val="20"/>
          <w:szCs w:val="20"/>
        </w:rPr>
        <w:br/>
      </w:r>
      <w:r w:rsidRPr="009B26B2">
        <w:rPr>
          <w:rFonts w:ascii="Arial" w:eastAsiaTheme="minorHAnsi" w:hAnsi="Arial" w:cs="Arial"/>
          <w:sz w:val="20"/>
          <w:szCs w:val="20"/>
        </w:rPr>
        <w:t>z uczestnikami Konkursu, które mogłyby mieć wpływ na obiektywność oceny.</w:t>
      </w:r>
      <w:r>
        <w:rPr>
          <w:rFonts w:ascii="Arial" w:eastAsiaTheme="minorHAnsi" w:hAnsi="Arial" w:cs="Arial"/>
          <w:sz w:val="20"/>
          <w:szCs w:val="20"/>
        </w:rPr>
        <w:t xml:space="preserve"> </w:t>
      </w:r>
      <w:r w:rsidRPr="009B26B2">
        <w:rPr>
          <w:rFonts w:ascii="Arial" w:eastAsiaTheme="minorHAnsi" w:hAnsi="Arial" w:cs="Arial"/>
          <w:sz w:val="20"/>
          <w:szCs w:val="20"/>
        </w:rPr>
        <w:t xml:space="preserve">Wzór oświadczenia stanowi </w:t>
      </w:r>
      <w:r w:rsidRPr="0036453D">
        <w:rPr>
          <w:rFonts w:ascii="Arial" w:eastAsiaTheme="minorHAnsi" w:hAnsi="Arial" w:cs="Arial"/>
          <w:sz w:val="20"/>
          <w:szCs w:val="20"/>
        </w:rPr>
        <w:t xml:space="preserve">załącznik nr </w:t>
      </w:r>
      <w:r w:rsidR="00B90299" w:rsidRPr="0036453D">
        <w:rPr>
          <w:rFonts w:ascii="Arial" w:eastAsiaTheme="minorHAnsi" w:hAnsi="Arial" w:cs="Arial"/>
          <w:sz w:val="20"/>
          <w:szCs w:val="20"/>
        </w:rPr>
        <w:t>2</w:t>
      </w:r>
      <w:r w:rsidRPr="0036453D">
        <w:rPr>
          <w:rFonts w:ascii="Arial" w:eastAsiaTheme="minorHAnsi" w:hAnsi="Arial" w:cs="Arial"/>
          <w:sz w:val="20"/>
          <w:szCs w:val="20"/>
        </w:rPr>
        <w:t xml:space="preserve"> do niniejszego Regulaminu.</w:t>
      </w:r>
    </w:p>
    <w:p w14:paraId="26F18CD8" w14:textId="30E20C24" w:rsidR="009B26B2" w:rsidRPr="0036453D" w:rsidRDefault="009B26B2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>Trener nie może oceniać prac konkursowych uczestników, z którymi pozostaje w relacji mogącej budzić wątpliwości co do bezstronności oceny, w szczególności w relacji:</w:t>
      </w:r>
      <w:r w:rsidRPr="0036453D">
        <w:rPr>
          <w:rFonts w:ascii="Arial" w:eastAsiaTheme="minorHAnsi" w:hAnsi="Arial" w:cs="Arial"/>
          <w:sz w:val="20"/>
          <w:szCs w:val="20"/>
        </w:rPr>
        <w:br/>
        <w:t>a) rodzinnej,</w:t>
      </w:r>
    </w:p>
    <w:p w14:paraId="0CAAEE72" w14:textId="148A33A7" w:rsidR="009B26B2" w:rsidRPr="0036453D" w:rsidRDefault="009B26B2" w:rsidP="009B26B2">
      <w:pPr>
        <w:pStyle w:val="Akapitzlist"/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>b) zawodowej lub służbowej,</w:t>
      </w:r>
    </w:p>
    <w:p w14:paraId="248FE4E5" w14:textId="14EC55E7" w:rsidR="009B26B2" w:rsidRPr="0036453D" w:rsidRDefault="009B26B2" w:rsidP="009B26B2">
      <w:pPr>
        <w:pStyle w:val="Akapitzlist"/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>c) innej relacji o charakterze osobistym.</w:t>
      </w:r>
    </w:p>
    <w:p w14:paraId="3F7D3931" w14:textId="6AF89AB1" w:rsidR="00A93BBF" w:rsidRPr="0036453D" w:rsidRDefault="00A93BBF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 xml:space="preserve">Organizator ma obowiązek zweryfikować oświadczenia trenerów pod kątem bezstronności </w:t>
      </w:r>
      <w:r w:rsidR="009B26B2" w:rsidRPr="0036453D">
        <w:rPr>
          <w:rFonts w:ascii="Arial" w:eastAsiaTheme="minorHAnsi" w:hAnsi="Arial" w:cs="Arial"/>
          <w:sz w:val="20"/>
          <w:szCs w:val="20"/>
        </w:rPr>
        <w:br/>
      </w:r>
      <w:r w:rsidRPr="0036453D">
        <w:rPr>
          <w:rFonts w:ascii="Arial" w:eastAsiaTheme="minorHAnsi" w:hAnsi="Arial" w:cs="Arial"/>
          <w:sz w:val="20"/>
          <w:szCs w:val="20"/>
        </w:rPr>
        <w:t xml:space="preserve">i braku konfliktu interesów, ze szczególnym uwzględnieniem ewentualnych relacji zawodowych i osobistych z uczestnikami, które mogłyby wpłynąć na niezależność oceny. </w:t>
      </w:r>
    </w:p>
    <w:p w14:paraId="28EBC980" w14:textId="7842C546" w:rsidR="00A93BBF" w:rsidRPr="0036453D" w:rsidRDefault="00A93BBF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 xml:space="preserve">Weryfikacja odbywa się w oparciu o ogólnodostępne bazy danych. </w:t>
      </w:r>
    </w:p>
    <w:p w14:paraId="6C5DB341" w14:textId="3B006C8A" w:rsidR="00A93BBF" w:rsidRPr="00A36BD7" w:rsidRDefault="00A93BBF" w:rsidP="00D051A7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36453D">
        <w:rPr>
          <w:rFonts w:ascii="Arial" w:eastAsiaTheme="minorHAnsi" w:hAnsi="Arial" w:cs="Arial"/>
          <w:sz w:val="20"/>
          <w:szCs w:val="20"/>
        </w:rPr>
        <w:t xml:space="preserve">Z przebiegu weryfikacji </w:t>
      </w:r>
      <w:r w:rsidR="00B90299" w:rsidRPr="0036453D">
        <w:rPr>
          <w:rFonts w:ascii="Arial" w:eastAsiaTheme="minorHAnsi" w:hAnsi="Arial" w:cs="Arial"/>
          <w:sz w:val="20"/>
          <w:szCs w:val="20"/>
        </w:rPr>
        <w:t>O</w:t>
      </w:r>
      <w:r w:rsidRPr="0036453D">
        <w:rPr>
          <w:rFonts w:ascii="Arial" w:eastAsiaTheme="minorHAnsi" w:hAnsi="Arial" w:cs="Arial"/>
          <w:sz w:val="20"/>
          <w:szCs w:val="20"/>
        </w:rPr>
        <w:t xml:space="preserve">rganizator sporządza notatkę służbową. Wzór </w:t>
      </w:r>
      <w:r w:rsidR="00A209D2" w:rsidRPr="0036453D">
        <w:rPr>
          <w:rFonts w:ascii="Arial" w:eastAsiaTheme="minorHAnsi" w:hAnsi="Arial" w:cs="Arial"/>
          <w:sz w:val="20"/>
          <w:szCs w:val="20"/>
        </w:rPr>
        <w:t xml:space="preserve">notatki stanowi załącznik nr </w:t>
      </w:r>
      <w:r w:rsidR="00B90299" w:rsidRPr="0036453D">
        <w:rPr>
          <w:rFonts w:ascii="Arial" w:eastAsiaTheme="minorHAnsi" w:hAnsi="Arial" w:cs="Arial"/>
          <w:sz w:val="20"/>
          <w:szCs w:val="20"/>
        </w:rPr>
        <w:t>3</w:t>
      </w:r>
      <w:r w:rsidR="009B26B2" w:rsidRPr="0036453D">
        <w:rPr>
          <w:rFonts w:ascii="Arial" w:eastAsiaTheme="minorHAnsi" w:hAnsi="Arial" w:cs="Arial"/>
          <w:sz w:val="20"/>
          <w:szCs w:val="20"/>
        </w:rPr>
        <w:t xml:space="preserve"> </w:t>
      </w:r>
      <w:r w:rsidRPr="0036453D">
        <w:rPr>
          <w:rFonts w:ascii="Arial" w:eastAsiaTheme="minorHAnsi" w:hAnsi="Arial" w:cs="Arial"/>
          <w:sz w:val="20"/>
          <w:szCs w:val="20"/>
        </w:rPr>
        <w:t>do niniejsz</w:t>
      </w:r>
      <w:r w:rsidRPr="00A36BD7">
        <w:rPr>
          <w:rFonts w:ascii="Arial" w:eastAsiaTheme="minorHAnsi" w:hAnsi="Arial" w:cs="Arial"/>
          <w:sz w:val="20"/>
          <w:szCs w:val="20"/>
        </w:rPr>
        <w:t>ego Regulaminu.</w:t>
      </w:r>
    </w:p>
    <w:p w14:paraId="7CB61649" w14:textId="3FFF5A63" w:rsidR="003D3169" w:rsidRDefault="00FF14B6" w:rsidP="006E72E6">
      <w:pPr>
        <w:pStyle w:val="Akapitzlist"/>
        <w:numPr>
          <w:ilvl w:val="0"/>
          <w:numId w:val="25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W przypadku ujawnienia konfliktu interesów, trener zostaje wyłączony z oceny danej pracy, </w:t>
      </w:r>
      <w:r w:rsidR="00B40A3F" w:rsidRPr="00A36BD7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a Organizator wyznacza inn</w:t>
      </w:r>
      <w:r w:rsidR="00B40A3F" w:rsidRPr="00A36BD7">
        <w:rPr>
          <w:rFonts w:ascii="Arial" w:eastAsiaTheme="minorHAnsi" w:hAnsi="Arial" w:cs="Arial"/>
          <w:sz w:val="20"/>
          <w:szCs w:val="20"/>
        </w:rPr>
        <w:t xml:space="preserve">ą osobę </w:t>
      </w:r>
      <w:r w:rsidRPr="00A36BD7">
        <w:rPr>
          <w:rFonts w:ascii="Arial" w:eastAsiaTheme="minorHAnsi" w:hAnsi="Arial" w:cs="Arial"/>
          <w:sz w:val="20"/>
          <w:szCs w:val="20"/>
        </w:rPr>
        <w:t>do dokonania oceny</w:t>
      </w:r>
      <w:r w:rsidR="009B26B2">
        <w:rPr>
          <w:rFonts w:ascii="Arial" w:eastAsiaTheme="minorHAnsi" w:hAnsi="Arial" w:cs="Arial"/>
          <w:sz w:val="20"/>
          <w:szCs w:val="20"/>
        </w:rPr>
        <w:t>, posiadającą odpowiednie kompetencje.</w:t>
      </w:r>
    </w:p>
    <w:p w14:paraId="4AA2F15D" w14:textId="77777777" w:rsidR="0089670D" w:rsidRPr="006E72E6" w:rsidRDefault="0089670D" w:rsidP="0089670D">
      <w:pPr>
        <w:pStyle w:val="Akapitzlist"/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C6826BA" w14:textId="51752B09" w:rsidR="003D3169" w:rsidRPr="00A36BD7" w:rsidRDefault="003D3169" w:rsidP="003D3169">
      <w:pPr>
        <w:spacing w:after="0" w:line="360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A36BD7">
        <w:rPr>
          <w:rFonts w:ascii="Arial" w:eastAsiaTheme="minorHAnsi" w:hAnsi="Arial" w:cs="Arial"/>
          <w:b/>
          <w:sz w:val="20"/>
          <w:szCs w:val="20"/>
        </w:rPr>
        <w:t xml:space="preserve">§ </w:t>
      </w:r>
      <w:r w:rsidR="005D4AB3">
        <w:rPr>
          <w:rFonts w:ascii="Arial" w:eastAsiaTheme="minorHAnsi" w:hAnsi="Arial" w:cs="Arial"/>
          <w:b/>
          <w:sz w:val="20"/>
          <w:szCs w:val="20"/>
        </w:rPr>
        <w:t>7</w:t>
      </w:r>
    </w:p>
    <w:p w14:paraId="768D32CD" w14:textId="07FE9987" w:rsidR="003D3169" w:rsidRPr="00A36BD7" w:rsidRDefault="003D3169" w:rsidP="003D3169">
      <w:pPr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A36BD7">
        <w:rPr>
          <w:rFonts w:ascii="Arial" w:hAnsi="Arial" w:cs="Arial"/>
          <w:b/>
          <w:sz w:val="20"/>
          <w:szCs w:val="20"/>
        </w:rPr>
        <w:t>Kryteria oceny</w:t>
      </w:r>
    </w:p>
    <w:p w14:paraId="63412530" w14:textId="77777777" w:rsidR="007F4122" w:rsidRDefault="003D3169" w:rsidP="00D051A7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7F4122">
        <w:rPr>
          <w:rFonts w:ascii="Arial" w:eastAsiaTheme="minorHAnsi" w:hAnsi="Arial" w:cs="Arial"/>
          <w:sz w:val="20"/>
          <w:szCs w:val="20"/>
        </w:rPr>
        <w:t xml:space="preserve">Każde kryterium </w:t>
      </w:r>
      <w:r w:rsidR="00CA4EA9" w:rsidRPr="007F4122">
        <w:rPr>
          <w:rFonts w:ascii="Arial" w:eastAsiaTheme="minorHAnsi" w:hAnsi="Arial" w:cs="Arial"/>
          <w:sz w:val="20"/>
          <w:szCs w:val="20"/>
        </w:rPr>
        <w:t>oceniane jest w skali od 1</w:t>
      </w:r>
      <w:r w:rsidR="004844AE" w:rsidRPr="007F4122">
        <w:rPr>
          <w:rFonts w:ascii="Arial" w:eastAsiaTheme="minorHAnsi" w:hAnsi="Arial" w:cs="Arial"/>
          <w:sz w:val="20"/>
          <w:szCs w:val="20"/>
        </w:rPr>
        <w:t xml:space="preserve"> do 5 punktów, co daje maksymalnie 25</w:t>
      </w:r>
      <w:r w:rsidRPr="007F4122">
        <w:rPr>
          <w:rFonts w:ascii="Arial" w:eastAsiaTheme="minorHAnsi" w:hAnsi="Arial" w:cs="Arial"/>
          <w:sz w:val="20"/>
          <w:szCs w:val="20"/>
        </w:rPr>
        <w:t xml:space="preserve"> punktów </w:t>
      </w:r>
      <w:r w:rsidR="00DF7A2A" w:rsidRPr="007F4122">
        <w:rPr>
          <w:rFonts w:ascii="Arial" w:eastAsiaTheme="minorHAnsi" w:hAnsi="Arial" w:cs="Arial"/>
          <w:sz w:val="20"/>
          <w:szCs w:val="20"/>
        </w:rPr>
        <w:br/>
      </w:r>
      <w:r w:rsidRPr="007F4122">
        <w:rPr>
          <w:rFonts w:ascii="Arial" w:eastAsiaTheme="minorHAnsi" w:hAnsi="Arial" w:cs="Arial"/>
          <w:sz w:val="20"/>
          <w:szCs w:val="20"/>
        </w:rPr>
        <w:t>za całą pracę.</w:t>
      </w:r>
    </w:p>
    <w:p w14:paraId="4B1D2C2F" w14:textId="5D260F65" w:rsidR="003D3169" w:rsidRPr="007F4122" w:rsidRDefault="00DF7A2A" w:rsidP="00D051A7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7F4122">
        <w:rPr>
          <w:rFonts w:ascii="Arial" w:eastAsiaTheme="minorHAnsi" w:hAnsi="Arial" w:cs="Arial"/>
          <w:sz w:val="20"/>
          <w:szCs w:val="20"/>
        </w:rPr>
        <w:t xml:space="preserve">Kryteriami oceny prac konkursowych </w:t>
      </w:r>
      <w:r w:rsidR="007F4122">
        <w:rPr>
          <w:rFonts w:ascii="Arial" w:eastAsiaTheme="minorHAnsi" w:hAnsi="Arial" w:cs="Arial"/>
          <w:sz w:val="20"/>
          <w:szCs w:val="20"/>
        </w:rPr>
        <w:t xml:space="preserve">w </w:t>
      </w:r>
      <w:r w:rsidR="00625782">
        <w:rPr>
          <w:rFonts w:ascii="Arial" w:eastAsiaTheme="minorHAnsi" w:hAnsi="Arial" w:cs="Arial"/>
          <w:sz w:val="20"/>
          <w:szCs w:val="20"/>
        </w:rPr>
        <w:t>Konkursie</w:t>
      </w:r>
      <w:r w:rsidRPr="007F4122">
        <w:rPr>
          <w:rFonts w:ascii="Arial" w:eastAsiaTheme="minorHAnsi" w:hAnsi="Arial" w:cs="Arial"/>
          <w:sz w:val="20"/>
          <w:szCs w:val="20"/>
        </w:rPr>
        <w:t xml:space="preserve"> są:</w:t>
      </w:r>
    </w:p>
    <w:p w14:paraId="32A8D4F0" w14:textId="2B32B60B" w:rsidR="003D3169" w:rsidRPr="00A36BD7" w:rsidRDefault="003D3169" w:rsidP="00D051A7">
      <w:pPr>
        <w:pStyle w:val="Akapitzlist"/>
        <w:numPr>
          <w:ilvl w:val="0"/>
          <w:numId w:val="14"/>
        </w:numPr>
        <w:spacing w:after="0" w:line="360" w:lineRule="auto"/>
        <w:ind w:left="851" w:hanging="284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Pr</w:t>
      </w:r>
      <w:r w:rsidR="00BA3064">
        <w:rPr>
          <w:rFonts w:ascii="Arial" w:eastAsiaTheme="minorHAnsi" w:hAnsi="Arial" w:cs="Arial"/>
          <w:sz w:val="20"/>
          <w:szCs w:val="20"/>
        </w:rPr>
        <w:t xml:space="preserve">zejrzystość i czytelność </w:t>
      </w:r>
      <w:proofErr w:type="spellStart"/>
      <w:r w:rsidR="00BA3064">
        <w:rPr>
          <w:rFonts w:ascii="Arial" w:eastAsiaTheme="minorHAnsi" w:hAnsi="Arial" w:cs="Arial"/>
          <w:sz w:val="20"/>
          <w:szCs w:val="20"/>
        </w:rPr>
        <w:t>posta</w:t>
      </w:r>
      <w:proofErr w:type="spellEnd"/>
      <w:r w:rsidR="00BA3064">
        <w:rPr>
          <w:rFonts w:ascii="Arial" w:eastAsiaTheme="minorHAnsi" w:hAnsi="Arial" w:cs="Arial"/>
          <w:sz w:val="20"/>
          <w:szCs w:val="20"/>
        </w:rPr>
        <w:t xml:space="preserve"> -</w:t>
      </w:r>
      <w:r w:rsidRPr="00A36BD7">
        <w:rPr>
          <w:rFonts w:ascii="Arial" w:eastAsiaTheme="minorHAnsi" w:hAnsi="Arial" w:cs="Arial"/>
          <w:sz w:val="20"/>
          <w:szCs w:val="20"/>
        </w:rPr>
        <w:t xml:space="preserve"> ocenie podlega jasność przekazu, zrozumiałość treści </w:t>
      </w:r>
      <w:r w:rsidR="00DF7A2A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oraz czytelna forma przedstawienia informacji.</w:t>
      </w:r>
    </w:p>
    <w:p w14:paraId="404C1CCB" w14:textId="181FDC0A" w:rsidR="003D3169" w:rsidRPr="00A36BD7" w:rsidRDefault="003D3169" w:rsidP="00D051A7">
      <w:pPr>
        <w:pStyle w:val="Akapitzlist"/>
        <w:numPr>
          <w:ilvl w:val="0"/>
          <w:numId w:val="14"/>
        </w:numPr>
        <w:spacing w:after="0" w:line="360" w:lineRule="auto"/>
        <w:ind w:left="851" w:hanging="284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Jakość wizualna </w:t>
      </w:r>
      <w:r w:rsidR="00BA3064">
        <w:rPr>
          <w:rFonts w:ascii="Arial" w:eastAsiaTheme="minorHAnsi" w:hAnsi="Arial" w:cs="Arial"/>
          <w:sz w:val="20"/>
          <w:szCs w:val="20"/>
        </w:rPr>
        <w:t>-</w:t>
      </w:r>
      <w:r w:rsidRPr="00A36BD7">
        <w:rPr>
          <w:rFonts w:ascii="Arial" w:eastAsiaTheme="minorHAnsi" w:hAnsi="Arial" w:cs="Arial"/>
          <w:sz w:val="20"/>
          <w:szCs w:val="20"/>
        </w:rPr>
        <w:t xml:space="preserve"> ocenie podlega podstawowa poprawność techniczna materiału wideo, </w:t>
      </w:r>
      <w:r w:rsidR="00BA3064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w szczególności kadrowanie, oświetlenie i estetyka wykonania.</w:t>
      </w:r>
    </w:p>
    <w:p w14:paraId="66915E57" w14:textId="6F2DD778" w:rsidR="003D3169" w:rsidRPr="00A36BD7" w:rsidRDefault="003D3169" w:rsidP="00D051A7">
      <w:pPr>
        <w:pStyle w:val="Akapitzlist"/>
        <w:numPr>
          <w:ilvl w:val="0"/>
          <w:numId w:val="14"/>
        </w:numPr>
        <w:spacing w:after="0" w:line="360" w:lineRule="auto"/>
        <w:ind w:left="851" w:hanging="284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lastRenderedPageBreak/>
        <w:t xml:space="preserve">Zgodność z zadaniem i tematyką szkolenia </w:t>
      </w:r>
      <w:r w:rsidR="00BA3064">
        <w:rPr>
          <w:rFonts w:ascii="Arial" w:eastAsiaTheme="minorHAnsi" w:hAnsi="Arial" w:cs="Arial"/>
          <w:sz w:val="20"/>
          <w:szCs w:val="20"/>
        </w:rPr>
        <w:t>-</w:t>
      </w:r>
      <w:r w:rsidRPr="00A36BD7">
        <w:rPr>
          <w:rFonts w:ascii="Arial" w:eastAsiaTheme="minorHAnsi" w:hAnsi="Arial" w:cs="Arial"/>
          <w:sz w:val="20"/>
          <w:szCs w:val="20"/>
        </w:rPr>
        <w:t xml:space="preserve"> ocenie podlega wykorzystanie wiedzy </w:t>
      </w:r>
      <w:r w:rsidR="00DF7A2A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i elementów omawianych podczas szkolenia oraz zgodność pracy z zakresem zadania konkursowego.</w:t>
      </w:r>
    </w:p>
    <w:p w14:paraId="3E720170" w14:textId="240D746D" w:rsidR="003D3169" w:rsidRPr="00A36BD7" w:rsidRDefault="003D3169" w:rsidP="00D051A7">
      <w:pPr>
        <w:pStyle w:val="Akapitzlist"/>
        <w:numPr>
          <w:ilvl w:val="0"/>
          <w:numId w:val="14"/>
        </w:numPr>
        <w:spacing w:after="0" w:line="360" w:lineRule="auto"/>
        <w:ind w:left="851" w:hanging="284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Kreatywność </w:t>
      </w:r>
      <w:r w:rsidR="00BA3064">
        <w:rPr>
          <w:rFonts w:ascii="Arial" w:eastAsiaTheme="minorHAnsi" w:hAnsi="Arial" w:cs="Arial"/>
          <w:sz w:val="20"/>
          <w:szCs w:val="20"/>
        </w:rPr>
        <w:t>-</w:t>
      </w:r>
      <w:r w:rsidRPr="00A36BD7">
        <w:rPr>
          <w:rFonts w:ascii="Arial" w:eastAsiaTheme="minorHAnsi" w:hAnsi="Arial" w:cs="Arial"/>
          <w:sz w:val="20"/>
          <w:szCs w:val="20"/>
        </w:rPr>
        <w:t xml:space="preserve"> ocenie podlega oryginalność pomysłu, ciekawy sposób ujęcia tematu </w:t>
      </w:r>
      <w:r w:rsidR="00DF7A2A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oraz twórcze podejście do prezentacji działalności Koła Gospodyń Wiejskich.</w:t>
      </w:r>
    </w:p>
    <w:p w14:paraId="7009C264" w14:textId="00E6B4A2" w:rsidR="00144A60" w:rsidRDefault="003D3169" w:rsidP="00144A60">
      <w:pPr>
        <w:pStyle w:val="Akapitzlist"/>
        <w:numPr>
          <w:ilvl w:val="0"/>
          <w:numId w:val="14"/>
        </w:numPr>
        <w:spacing w:after="0" w:line="360" w:lineRule="auto"/>
        <w:ind w:left="851" w:hanging="284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Estetyka i spójność </w:t>
      </w:r>
      <w:proofErr w:type="spellStart"/>
      <w:r w:rsidRPr="00A36BD7">
        <w:rPr>
          <w:rFonts w:ascii="Arial" w:eastAsiaTheme="minorHAnsi" w:hAnsi="Arial" w:cs="Arial"/>
          <w:sz w:val="20"/>
          <w:szCs w:val="20"/>
        </w:rPr>
        <w:t>posta</w:t>
      </w:r>
      <w:proofErr w:type="spellEnd"/>
      <w:r w:rsidRPr="00A36BD7">
        <w:rPr>
          <w:rFonts w:ascii="Arial" w:eastAsiaTheme="minorHAnsi" w:hAnsi="Arial" w:cs="Arial"/>
          <w:sz w:val="20"/>
          <w:szCs w:val="20"/>
        </w:rPr>
        <w:t xml:space="preserve"> </w:t>
      </w:r>
      <w:r w:rsidR="00BA3064">
        <w:rPr>
          <w:rFonts w:ascii="Arial" w:eastAsiaTheme="minorHAnsi" w:hAnsi="Arial" w:cs="Arial"/>
          <w:sz w:val="20"/>
          <w:szCs w:val="20"/>
        </w:rPr>
        <w:t>-</w:t>
      </w:r>
      <w:r w:rsidRPr="00A36BD7">
        <w:rPr>
          <w:rFonts w:ascii="Arial" w:eastAsiaTheme="minorHAnsi" w:hAnsi="Arial" w:cs="Arial"/>
          <w:sz w:val="20"/>
          <w:szCs w:val="20"/>
        </w:rPr>
        <w:t xml:space="preserve"> ocenie podlega harmonijne połączenie warstwy wizualnej </w:t>
      </w:r>
      <w:r w:rsidR="00DF7A2A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i tekstowej, estetyka publikacji oraz jej spójność z charakterem nowoczesnych mediów społecznościowych.</w:t>
      </w:r>
    </w:p>
    <w:p w14:paraId="22557AE3" w14:textId="77777777" w:rsidR="0089670D" w:rsidRPr="006E72E6" w:rsidRDefault="0089670D" w:rsidP="0089670D">
      <w:pPr>
        <w:pStyle w:val="Akapitzlist"/>
        <w:spacing w:after="0" w:line="360" w:lineRule="auto"/>
        <w:ind w:left="851"/>
        <w:jc w:val="both"/>
        <w:rPr>
          <w:rFonts w:ascii="Arial" w:eastAsiaTheme="minorHAnsi" w:hAnsi="Arial" w:cs="Arial"/>
          <w:sz w:val="20"/>
          <w:szCs w:val="20"/>
        </w:rPr>
      </w:pPr>
    </w:p>
    <w:p w14:paraId="0E0F75E5" w14:textId="13C04269" w:rsidR="00144A60" w:rsidRPr="00A36BD7" w:rsidRDefault="00144A60" w:rsidP="00144A6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 xml:space="preserve">§ </w:t>
      </w:r>
      <w:r w:rsidR="005D4AB3">
        <w:rPr>
          <w:rFonts w:ascii="Arial" w:eastAsiaTheme="minorHAnsi" w:hAnsi="Arial" w:cs="Arial"/>
          <w:b/>
          <w:kern w:val="0"/>
          <w:sz w:val="20"/>
          <w:szCs w:val="20"/>
        </w:rPr>
        <w:t>8</w:t>
      </w:r>
    </w:p>
    <w:p w14:paraId="55BBBF22" w14:textId="5E40C4D3" w:rsidR="00144A60" w:rsidRPr="00171D36" w:rsidRDefault="00144A60" w:rsidP="00171D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Prawa autorskie i zgody na wykorzystanie prac konkursowych</w:t>
      </w:r>
    </w:p>
    <w:p w14:paraId="4AECF0F0" w14:textId="5B1EBAA9" w:rsidR="00144A60" w:rsidRPr="00A36BD7" w:rsidRDefault="00144A60" w:rsidP="00D051A7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Przystępując do Konkursu, KGW oświadcza, że przygotowane przez jego </w:t>
      </w:r>
      <w:r w:rsidR="00AE5211">
        <w:rPr>
          <w:rFonts w:ascii="Arial" w:eastAsiaTheme="minorHAnsi" w:hAnsi="Arial" w:cs="Arial"/>
          <w:sz w:val="20"/>
          <w:szCs w:val="20"/>
        </w:rPr>
        <w:t>członków</w:t>
      </w:r>
      <w:r w:rsidR="00A209D2" w:rsidRPr="00A36BD7">
        <w:rPr>
          <w:rFonts w:ascii="Arial" w:eastAsiaTheme="minorHAnsi" w:hAnsi="Arial" w:cs="Arial"/>
          <w:sz w:val="20"/>
          <w:szCs w:val="20"/>
        </w:rPr>
        <w:t xml:space="preserve"> prace konkursowe</w:t>
      </w:r>
      <w:r w:rsidR="007F4122">
        <w:rPr>
          <w:rFonts w:ascii="Arial" w:eastAsiaTheme="minorHAnsi" w:hAnsi="Arial" w:cs="Arial"/>
          <w:sz w:val="20"/>
          <w:szCs w:val="20"/>
        </w:rPr>
        <w:t xml:space="preserve"> </w:t>
      </w:r>
      <w:r w:rsidRPr="00A36BD7">
        <w:rPr>
          <w:rFonts w:ascii="Arial" w:eastAsiaTheme="minorHAnsi" w:hAnsi="Arial" w:cs="Arial"/>
          <w:sz w:val="20"/>
          <w:szCs w:val="20"/>
        </w:rPr>
        <w:t xml:space="preserve">stanowią utwory w rozumieniu ustawy o prawie autorskim i prawach pokrewnych oraz </w:t>
      </w:r>
      <w:r w:rsidR="00171D36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 xml:space="preserve">że KGW przysługują </w:t>
      </w:r>
      <w:r w:rsidR="005D4AB3" w:rsidRPr="00A36BD7">
        <w:rPr>
          <w:rFonts w:ascii="Arial" w:eastAsiaTheme="minorHAnsi" w:hAnsi="Arial" w:cs="Arial"/>
          <w:sz w:val="20"/>
          <w:szCs w:val="20"/>
        </w:rPr>
        <w:t xml:space="preserve">autorskie </w:t>
      </w:r>
      <w:r w:rsidRPr="00A36BD7">
        <w:rPr>
          <w:rFonts w:ascii="Arial" w:eastAsiaTheme="minorHAnsi" w:hAnsi="Arial" w:cs="Arial"/>
          <w:sz w:val="20"/>
          <w:szCs w:val="20"/>
        </w:rPr>
        <w:t xml:space="preserve">prawa </w:t>
      </w:r>
      <w:r w:rsidR="005D4AB3">
        <w:rPr>
          <w:rFonts w:ascii="Arial" w:eastAsiaTheme="minorHAnsi" w:hAnsi="Arial" w:cs="Arial"/>
          <w:sz w:val="20"/>
          <w:szCs w:val="20"/>
        </w:rPr>
        <w:t xml:space="preserve">majątkowe </w:t>
      </w:r>
      <w:r w:rsidRPr="00A36BD7">
        <w:rPr>
          <w:rFonts w:ascii="Arial" w:eastAsiaTheme="minorHAnsi" w:hAnsi="Arial" w:cs="Arial"/>
          <w:sz w:val="20"/>
          <w:szCs w:val="20"/>
        </w:rPr>
        <w:t xml:space="preserve">do tych utworów </w:t>
      </w:r>
      <w:r w:rsidR="005D4AB3">
        <w:rPr>
          <w:rFonts w:ascii="Arial" w:eastAsiaTheme="minorHAnsi" w:hAnsi="Arial" w:cs="Arial"/>
          <w:sz w:val="20"/>
          <w:szCs w:val="20"/>
        </w:rPr>
        <w:t xml:space="preserve">albo </w:t>
      </w:r>
      <w:r w:rsidRPr="00A36BD7">
        <w:rPr>
          <w:rFonts w:ascii="Arial" w:eastAsiaTheme="minorHAnsi" w:hAnsi="Arial" w:cs="Arial"/>
          <w:sz w:val="20"/>
          <w:szCs w:val="20"/>
        </w:rPr>
        <w:t>licencje</w:t>
      </w:r>
      <w:r w:rsidR="00AE5211">
        <w:rPr>
          <w:rFonts w:ascii="Arial" w:eastAsiaTheme="minorHAnsi" w:hAnsi="Arial" w:cs="Arial"/>
          <w:sz w:val="20"/>
          <w:szCs w:val="20"/>
        </w:rPr>
        <w:t xml:space="preserve"> w zakresie opisanym w ust. 2-3.</w:t>
      </w:r>
    </w:p>
    <w:p w14:paraId="5EFBEC07" w14:textId="3F90F766" w:rsidR="00144A60" w:rsidRPr="00A36BD7" w:rsidRDefault="00144A60" w:rsidP="00D051A7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Zgłoszenie pracy konkursowej jest równoznaczne z udzieleniem Organizatorowi nieodpłatnej, niewyłącznej, nieograniczonej </w:t>
      </w:r>
      <w:r w:rsidR="00AE5211">
        <w:rPr>
          <w:rFonts w:ascii="Arial" w:eastAsiaTheme="minorHAnsi" w:hAnsi="Arial" w:cs="Arial"/>
          <w:sz w:val="20"/>
          <w:szCs w:val="20"/>
        </w:rPr>
        <w:t xml:space="preserve">czasowo i </w:t>
      </w:r>
      <w:r w:rsidRPr="00A36BD7">
        <w:rPr>
          <w:rFonts w:ascii="Arial" w:eastAsiaTheme="minorHAnsi" w:hAnsi="Arial" w:cs="Arial"/>
          <w:sz w:val="20"/>
          <w:szCs w:val="20"/>
        </w:rPr>
        <w:t>terytor</w:t>
      </w:r>
      <w:r w:rsidR="007F4122">
        <w:rPr>
          <w:rFonts w:ascii="Arial" w:eastAsiaTheme="minorHAnsi" w:hAnsi="Arial" w:cs="Arial"/>
          <w:sz w:val="20"/>
          <w:szCs w:val="20"/>
        </w:rPr>
        <w:t xml:space="preserve">ialnie licencji do korzystania </w:t>
      </w:r>
      <w:r w:rsidRPr="00A36BD7">
        <w:rPr>
          <w:rFonts w:ascii="Arial" w:eastAsiaTheme="minorHAnsi" w:hAnsi="Arial" w:cs="Arial"/>
          <w:sz w:val="20"/>
          <w:szCs w:val="20"/>
        </w:rPr>
        <w:t xml:space="preserve">z pracy konkursowej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Pr="00A36BD7">
        <w:rPr>
          <w:rFonts w:ascii="Arial" w:eastAsiaTheme="minorHAnsi" w:hAnsi="Arial" w:cs="Arial"/>
          <w:sz w:val="20"/>
          <w:szCs w:val="20"/>
        </w:rPr>
        <w:t>na następujących polach eksploatacji:</w:t>
      </w:r>
    </w:p>
    <w:p w14:paraId="019AB1E5" w14:textId="77777777" w:rsidR="00144A60" w:rsidRPr="00A36BD7" w:rsidRDefault="00144A60" w:rsidP="00D051A7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publikacja na stronie internetowej Organizatora oraz stronach należących do Województwa Łódzkiego;</w:t>
      </w:r>
    </w:p>
    <w:p w14:paraId="26A76081" w14:textId="2195F975" w:rsidR="00144A60" w:rsidRPr="00A36BD7" w:rsidRDefault="00144A60" w:rsidP="00D051A7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publikacja w mediach społecznościowych Organizatora</w:t>
      </w:r>
      <w:r w:rsidR="005D4AB3">
        <w:rPr>
          <w:rFonts w:ascii="Arial" w:eastAsiaTheme="minorHAnsi" w:hAnsi="Arial" w:cs="Arial"/>
          <w:sz w:val="20"/>
          <w:szCs w:val="20"/>
        </w:rPr>
        <w:t xml:space="preserve"> oraz Województwa Łódzkiego</w:t>
      </w:r>
      <w:r w:rsidRPr="00A36BD7">
        <w:rPr>
          <w:rFonts w:ascii="Arial" w:eastAsiaTheme="minorHAnsi" w:hAnsi="Arial" w:cs="Arial"/>
          <w:sz w:val="20"/>
          <w:szCs w:val="20"/>
        </w:rPr>
        <w:t>;</w:t>
      </w:r>
    </w:p>
    <w:p w14:paraId="7E2E052F" w14:textId="77777777" w:rsidR="00144A60" w:rsidRPr="00A36BD7" w:rsidRDefault="00144A60" w:rsidP="00D051A7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wykorzystanie w materiałach informacyjnych, edukacyjnych i promocyjnych dotyczących Konkursu oraz działalności Jednostki Regionalnej KSOW+ Województwa Łódzkiego;</w:t>
      </w:r>
    </w:p>
    <w:p w14:paraId="4689DCFD" w14:textId="0F11E305" w:rsidR="00144A60" w:rsidRPr="00A36BD7" w:rsidRDefault="00171D36" w:rsidP="00D051A7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 xml:space="preserve">publiczne </w:t>
      </w:r>
      <w:r w:rsidR="00144A60" w:rsidRPr="00A36BD7">
        <w:rPr>
          <w:rFonts w:ascii="Arial" w:eastAsiaTheme="minorHAnsi" w:hAnsi="Arial" w:cs="Arial"/>
          <w:sz w:val="20"/>
          <w:szCs w:val="20"/>
        </w:rPr>
        <w:t xml:space="preserve">wyświetlanie podczas wydarzeń organizowanych lub współorganizowanych </w:t>
      </w:r>
      <w:r w:rsidR="003B7E17">
        <w:rPr>
          <w:rFonts w:ascii="Arial" w:eastAsiaTheme="minorHAnsi" w:hAnsi="Arial" w:cs="Arial"/>
          <w:sz w:val="20"/>
          <w:szCs w:val="20"/>
        </w:rPr>
        <w:br/>
      </w:r>
      <w:r w:rsidR="00144A60" w:rsidRPr="00A36BD7">
        <w:rPr>
          <w:rFonts w:ascii="Arial" w:eastAsiaTheme="minorHAnsi" w:hAnsi="Arial" w:cs="Arial"/>
          <w:sz w:val="20"/>
          <w:szCs w:val="20"/>
        </w:rPr>
        <w:t>przez Organizatora.</w:t>
      </w:r>
    </w:p>
    <w:p w14:paraId="534D2963" w14:textId="6430ABC1" w:rsidR="00144A60" w:rsidRPr="00A36BD7" w:rsidRDefault="00144A60" w:rsidP="00D051A7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Organizator zastrzega prawo do:</w:t>
      </w:r>
    </w:p>
    <w:p w14:paraId="523999C0" w14:textId="78EF8F2F" w:rsidR="00144A60" w:rsidRDefault="00144A60" w:rsidP="00D051A7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>skracania, kadrowania i technicznej obróbki nadesłanych materiałów w zakresie niezbędnym do ich publikacji</w:t>
      </w:r>
      <w:r w:rsidR="00171D36">
        <w:rPr>
          <w:rFonts w:ascii="Arial" w:eastAsiaTheme="minorHAnsi" w:hAnsi="Arial" w:cs="Arial"/>
          <w:sz w:val="20"/>
          <w:szCs w:val="20"/>
        </w:rPr>
        <w:t xml:space="preserve"> </w:t>
      </w:r>
      <w:r w:rsidR="00171D36" w:rsidRPr="00171D36">
        <w:rPr>
          <w:rFonts w:ascii="Arial" w:eastAsiaTheme="minorHAnsi" w:hAnsi="Arial" w:cs="Arial"/>
          <w:sz w:val="20"/>
          <w:szCs w:val="20"/>
        </w:rPr>
        <w:t>i dostosowania do wymogów technicznych poszczególnych mediów;</w:t>
      </w:r>
    </w:p>
    <w:p w14:paraId="687CF280" w14:textId="77777777" w:rsidR="00171D36" w:rsidRDefault="00171D36" w:rsidP="00D051A7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171D36">
        <w:rPr>
          <w:rFonts w:ascii="Arial" w:eastAsiaTheme="minorHAnsi" w:hAnsi="Arial" w:cs="Arial"/>
          <w:sz w:val="20"/>
          <w:szCs w:val="20"/>
        </w:rPr>
        <w:t>oznaczania publikowanych materiałów informacją o autorze pracy oraz o Kołach Gospodyń Wiejskich, które je zgłosiły.</w:t>
      </w:r>
    </w:p>
    <w:p w14:paraId="26DDECD3" w14:textId="7A7D67A4" w:rsidR="00914CB5" w:rsidRDefault="00171D36" w:rsidP="00D051A7">
      <w:pPr>
        <w:pStyle w:val="Akapitzlist"/>
        <w:numPr>
          <w:ilvl w:val="0"/>
          <w:numId w:val="2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171D36">
        <w:rPr>
          <w:rFonts w:ascii="Arial" w:eastAsiaTheme="minorHAnsi" w:hAnsi="Arial" w:cs="Arial"/>
          <w:sz w:val="20"/>
          <w:szCs w:val="20"/>
        </w:rPr>
        <w:t>KGW ponosi pełną odpowiedzialność wobec Organizatora oraz osób trzecich za wszelkie roszczenia wynikające z naruszenia praw autorskich, praw do wizerunku lub innych praw osób trzecich w związku z materiałami zgłoszonymi do Konkursu.</w:t>
      </w:r>
    </w:p>
    <w:p w14:paraId="059B3983" w14:textId="77777777" w:rsidR="0089670D" w:rsidRPr="00171D36" w:rsidRDefault="0089670D" w:rsidP="00171D36">
      <w:pPr>
        <w:pStyle w:val="Akapitzlist"/>
        <w:spacing w:after="0" w:line="360" w:lineRule="auto"/>
        <w:ind w:left="360"/>
        <w:jc w:val="both"/>
        <w:rPr>
          <w:rFonts w:ascii="Arial" w:eastAsiaTheme="minorHAnsi" w:hAnsi="Arial" w:cs="Arial"/>
          <w:sz w:val="20"/>
          <w:szCs w:val="20"/>
        </w:rPr>
      </w:pPr>
    </w:p>
    <w:p w14:paraId="3082F55D" w14:textId="5E0565E8" w:rsidR="00EA5C89" w:rsidRPr="00A36BD7" w:rsidRDefault="000840C7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 xml:space="preserve">§ </w:t>
      </w:r>
      <w:r w:rsidR="005D4AB3">
        <w:rPr>
          <w:rFonts w:ascii="Arial" w:eastAsiaTheme="minorHAnsi" w:hAnsi="Arial" w:cs="Arial"/>
          <w:b/>
          <w:kern w:val="0"/>
          <w:sz w:val="20"/>
          <w:szCs w:val="20"/>
        </w:rPr>
        <w:t>9</w:t>
      </w:r>
    </w:p>
    <w:p w14:paraId="7BD143C5" w14:textId="75CBB2A2" w:rsidR="001A397F" w:rsidRPr="00A36BD7" w:rsidRDefault="00211E02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Ogłoszenie wyników Konkursu</w:t>
      </w:r>
    </w:p>
    <w:p w14:paraId="777DFFCA" w14:textId="6E77D715" w:rsidR="00B76E76" w:rsidRDefault="001E542B" w:rsidP="00D051A7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Wyniki</w:t>
      </w:r>
      <w:r w:rsidR="00B76E76">
        <w:rPr>
          <w:rFonts w:ascii="Arial" w:eastAsiaTheme="minorHAnsi" w:hAnsi="Arial" w:cs="Arial"/>
          <w:sz w:val="20"/>
          <w:szCs w:val="20"/>
        </w:rPr>
        <w:t xml:space="preserve"> </w:t>
      </w:r>
      <w:r w:rsidR="00B76E76" w:rsidRPr="00B76E76">
        <w:rPr>
          <w:rFonts w:ascii="Arial" w:eastAsiaTheme="minorHAnsi" w:hAnsi="Arial" w:cs="Arial"/>
          <w:sz w:val="20"/>
          <w:szCs w:val="20"/>
        </w:rPr>
        <w:t>Konkursu zostaną opublikowane po zakończeniu oceny wszystkich prac konkursowych</w:t>
      </w:r>
      <w:r w:rsidR="00B76E76">
        <w:rPr>
          <w:rFonts w:ascii="Arial" w:eastAsiaTheme="minorHAnsi" w:hAnsi="Arial" w:cs="Arial"/>
          <w:sz w:val="20"/>
          <w:szCs w:val="20"/>
        </w:rPr>
        <w:t>.</w:t>
      </w:r>
    </w:p>
    <w:p w14:paraId="649F6755" w14:textId="563E29DC" w:rsidR="00645281" w:rsidRPr="00A36BD7" w:rsidRDefault="00B76E76" w:rsidP="00D051A7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Wyniki</w:t>
      </w:r>
      <w:r w:rsidR="001E542B">
        <w:rPr>
          <w:rFonts w:ascii="Arial" w:eastAsiaTheme="minorHAnsi" w:hAnsi="Arial" w:cs="Arial"/>
          <w:sz w:val="20"/>
          <w:szCs w:val="20"/>
        </w:rPr>
        <w:t xml:space="preserve"> konkursu zostaną opublikowane</w:t>
      </w:r>
      <w:r w:rsidR="00211E02" w:rsidRPr="00A36BD7">
        <w:rPr>
          <w:rFonts w:ascii="Arial" w:eastAsiaTheme="minorHAnsi" w:hAnsi="Arial" w:cs="Arial"/>
          <w:sz w:val="20"/>
          <w:szCs w:val="20"/>
        </w:rPr>
        <w:t>:</w:t>
      </w:r>
      <w:r w:rsidR="00645281" w:rsidRPr="00A36BD7">
        <w:rPr>
          <w:rFonts w:ascii="Arial" w:eastAsiaTheme="minorHAnsi" w:hAnsi="Arial" w:cs="Arial"/>
          <w:sz w:val="20"/>
          <w:szCs w:val="20"/>
        </w:rPr>
        <w:t xml:space="preserve"> </w:t>
      </w:r>
    </w:p>
    <w:p w14:paraId="7F3120A5" w14:textId="0D3D474A" w:rsidR="00645281" w:rsidRPr="00A36BD7" w:rsidRDefault="00211E02" w:rsidP="00D051A7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lastRenderedPageBreak/>
        <w:t>na st</w:t>
      </w:r>
      <w:r w:rsidR="00557F3C">
        <w:rPr>
          <w:rFonts w:ascii="Arial" w:eastAsiaTheme="minorHAnsi" w:hAnsi="Arial" w:cs="Arial"/>
          <w:sz w:val="20"/>
          <w:szCs w:val="20"/>
        </w:rPr>
        <w:t>ronie internetowej Organizatora;</w:t>
      </w:r>
    </w:p>
    <w:p w14:paraId="74C27878" w14:textId="37DD10BD" w:rsidR="00B76E76" w:rsidRPr="00B76E76" w:rsidRDefault="00211E02" w:rsidP="00B76E76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na profilu Facebook </w:t>
      </w:r>
      <w:r w:rsidR="00676F2F" w:rsidRPr="00A36BD7">
        <w:rPr>
          <w:rFonts w:ascii="Arial" w:eastAsiaTheme="minorHAnsi" w:hAnsi="Arial" w:cs="Arial"/>
          <w:sz w:val="20"/>
          <w:szCs w:val="20"/>
        </w:rPr>
        <w:t xml:space="preserve">Jednostki </w:t>
      </w:r>
      <w:r w:rsidRPr="00A36BD7">
        <w:rPr>
          <w:rFonts w:ascii="Arial" w:eastAsiaTheme="minorHAnsi" w:hAnsi="Arial" w:cs="Arial"/>
          <w:sz w:val="20"/>
          <w:szCs w:val="20"/>
        </w:rPr>
        <w:t>Regionalnej KSOW+ Województwa Łódzkiego.</w:t>
      </w:r>
    </w:p>
    <w:p w14:paraId="2EF6B6E7" w14:textId="3A1ECAD3" w:rsidR="00B76E76" w:rsidRPr="00BE07E7" w:rsidRDefault="00B76E76" w:rsidP="00B76E76">
      <w:pPr>
        <w:pStyle w:val="Akapitzlist"/>
        <w:numPr>
          <w:ilvl w:val="0"/>
          <w:numId w:val="16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sz w:val="20"/>
          <w:szCs w:val="20"/>
        </w:rPr>
      </w:pPr>
      <w:r w:rsidRPr="00B76E76">
        <w:rPr>
          <w:rFonts w:ascii="Arial" w:eastAsiaTheme="minorHAnsi" w:hAnsi="Arial" w:cs="Arial"/>
          <w:sz w:val="20"/>
          <w:szCs w:val="20"/>
        </w:rPr>
        <w:t xml:space="preserve">Laureaci Konkursu zostaną poinformowani o wynikach także drogą elektroniczną, na adres e-mail </w:t>
      </w:r>
      <w:r w:rsidRPr="00BE07E7">
        <w:rPr>
          <w:rFonts w:ascii="Arial" w:eastAsiaTheme="minorHAnsi" w:hAnsi="Arial" w:cs="Arial"/>
          <w:sz w:val="20"/>
          <w:szCs w:val="20"/>
        </w:rPr>
        <w:t>wskazany w zgłoszeniu konkursowym.</w:t>
      </w:r>
    </w:p>
    <w:p w14:paraId="62D2A15B" w14:textId="792750CE" w:rsidR="001A397F" w:rsidRDefault="00D33ECF" w:rsidP="00D051A7">
      <w:pPr>
        <w:pStyle w:val="Akapitzlist"/>
        <w:numPr>
          <w:ilvl w:val="0"/>
          <w:numId w:val="26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BE07E7">
        <w:rPr>
          <w:rFonts w:ascii="Arial" w:eastAsiaTheme="minorHAnsi" w:hAnsi="Arial" w:cs="Arial"/>
          <w:sz w:val="20"/>
          <w:szCs w:val="20"/>
        </w:rPr>
        <w:t xml:space="preserve">Organizator zastrzega sobie prawo do zmiany terminu ogłoszenia wyników Konkursu z przyczyn organizacyjnych lub technicznych, </w:t>
      </w:r>
      <w:r w:rsidR="00CB2E47" w:rsidRPr="00BE07E7">
        <w:rPr>
          <w:rFonts w:ascii="Arial" w:eastAsiaTheme="minorHAnsi" w:hAnsi="Arial" w:cs="Arial"/>
          <w:sz w:val="20"/>
          <w:szCs w:val="20"/>
        </w:rPr>
        <w:t xml:space="preserve">niezależnych od Organizatora. Informacja o zmianie terminu zostanie </w:t>
      </w:r>
      <w:r w:rsidRPr="00BE07E7">
        <w:rPr>
          <w:rFonts w:ascii="Arial" w:eastAsiaTheme="minorHAnsi" w:hAnsi="Arial" w:cs="Arial"/>
          <w:sz w:val="20"/>
          <w:szCs w:val="20"/>
        </w:rPr>
        <w:t>niezwłocznie</w:t>
      </w:r>
      <w:r w:rsidR="00CB2E47" w:rsidRPr="00BE07E7">
        <w:rPr>
          <w:rFonts w:ascii="Arial" w:eastAsiaTheme="minorHAnsi" w:hAnsi="Arial" w:cs="Arial"/>
          <w:sz w:val="20"/>
          <w:szCs w:val="20"/>
        </w:rPr>
        <w:t xml:space="preserve"> podana do publicznej wiadomości</w:t>
      </w:r>
      <w:r w:rsidRPr="00BE07E7">
        <w:rPr>
          <w:rFonts w:ascii="Arial" w:eastAsiaTheme="minorHAnsi" w:hAnsi="Arial" w:cs="Arial"/>
          <w:sz w:val="20"/>
          <w:szCs w:val="20"/>
        </w:rPr>
        <w:t xml:space="preserve"> na stronie internetowej Organizatora oraz w mediach społecznościowych Jednostki Regionalnej KSOW+ Województwa Łódzkiego.</w:t>
      </w:r>
    </w:p>
    <w:p w14:paraId="7453F122" w14:textId="77777777" w:rsidR="002E3171" w:rsidRPr="00BE07E7" w:rsidRDefault="002E3171" w:rsidP="002E3171">
      <w:pPr>
        <w:pStyle w:val="Akapitzlist"/>
        <w:spacing w:after="0" w:line="360" w:lineRule="auto"/>
        <w:ind w:left="360"/>
        <w:jc w:val="both"/>
        <w:rPr>
          <w:rFonts w:ascii="Arial" w:eastAsiaTheme="minorHAnsi" w:hAnsi="Arial" w:cs="Arial"/>
          <w:sz w:val="20"/>
          <w:szCs w:val="20"/>
        </w:rPr>
      </w:pPr>
    </w:p>
    <w:p w14:paraId="1C68D8B7" w14:textId="1C46F46C" w:rsidR="00EA5C89" w:rsidRPr="00A36BD7" w:rsidRDefault="00A87F88" w:rsidP="00645281">
      <w:pPr>
        <w:spacing w:after="0" w:line="360" w:lineRule="auto"/>
        <w:jc w:val="center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§ </w:t>
      </w:r>
      <w:r w:rsidR="005D4AB3">
        <w:rPr>
          <w:rFonts w:ascii="Arial" w:eastAsiaTheme="minorHAnsi" w:hAnsi="Arial" w:cs="Arial"/>
          <w:b/>
          <w:bCs/>
          <w:kern w:val="0"/>
          <w:sz w:val="20"/>
          <w:szCs w:val="20"/>
        </w:rPr>
        <w:t>10</w:t>
      </w:r>
    </w:p>
    <w:p w14:paraId="325FDD7F" w14:textId="69776CFE" w:rsidR="00806272" w:rsidRPr="00A36BD7" w:rsidRDefault="00645281" w:rsidP="006452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643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                                                               Nagrody</w:t>
      </w:r>
    </w:p>
    <w:p w14:paraId="6484048E" w14:textId="77777777" w:rsidR="00E66782" w:rsidRDefault="00806272" w:rsidP="00E66782">
      <w:pPr>
        <w:pStyle w:val="Akapitzlist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66782">
        <w:rPr>
          <w:rFonts w:ascii="Arial" w:eastAsiaTheme="minorHAnsi" w:hAnsi="Arial" w:cs="Arial"/>
          <w:bCs/>
          <w:sz w:val="20"/>
          <w:szCs w:val="20"/>
        </w:rPr>
        <w:t xml:space="preserve">Laureatami </w:t>
      </w:r>
      <w:r w:rsidR="00E66782" w:rsidRPr="00E66782">
        <w:rPr>
          <w:rFonts w:ascii="Arial" w:eastAsiaTheme="minorHAnsi" w:hAnsi="Arial" w:cs="Arial"/>
          <w:bCs/>
          <w:sz w:val="20"/>
          <w:szCs w:val="20"/>
        </w:rPr>
        <w:t>Konkursu zostaną trzy Koła Gospodyń Wiejskich, których prace konkursowe uzyskają najwyższą liczbę punktów w ocenie dokonanej przez trenerów prowadzących szkolenia</w:t>
      </w:r>
      <w:r w:rsidR="00E66782">
        <w:rPr>
          <w:rFonts w:ascii="Arial" w:eastAsiaTheme="minorHAnsi" w:hAnsi="Arial" w:cs="Arial"/>
          <w:bCs/>
          <w:sz w:val="20"/>
          <w:szCs w:val="20"/>
        </w:rPr>
        <w:t>.</w:t>
      </w:r>
      <w:bookmarkStart w:id="5" w:name="_Hlk166570406"/>
    </w:p>
    <w:p w14:paraId="350E2AA8" w14:textId="44A29037" w:rsidR="00E66782" w:rsidRPr="00E66782" w:rsidRDefault="00E66782" w:rsidP="00E66782">
      <w:pPr>
        <w:pStyle w:val="Akapitzlist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66782">
        <w:rPr>
          <w:rFonts w:ascii="Arial" w:eastAsiaTheme="minorHAnsi" w:hAnsi="Arial" w:cs="Arial"/>
          <w:bCs/>
          <w:sz w:val="20"/>
          <w:szCs w:val="20"/>
        </w:rPr>
        <w:t>Laureaci Konkursu otrzym</w:t>
      </w:r>
      <w:r w:rsidR="00CC0E37">
        <w:rPr>
          <w:rFonts w:ascii="Arial" w:eastAsiaTheme="minorHAnsi" w:hAnsi="Arial" w:cs="Arial"/>
          <w:bCs/>
          <w:sz w:val="20"/>
          <w:szCs w:val="20"/>
        </w:rPr>
        <w:t>a</w:t>
      </w:r>
      <w:r w:rsidRPr="00E66782">
        <w:rPr>
          <w:rFonts w:ascii="Arial" w:eastAsiaTheme="minorHAnsi" w:hAnsi="Arial" w:cs="Arial"/>
          <w:bCs/>
          <w:sz w:val="20"/>
          <w:szCs w:val="20"/>
        </w:rPr>
        <w:t>ją nagrodę w postaci udziału</w:t>
      </w:r>
      <w:r w:rsidR="00CC0E37">
        <w:rPr>
          <w:rFonts w:ascii="Arial" w:eastAsiaTheme="minorHAnsi" w:hAnsi="Arial" w:cs="Arial"/>
          <w:bCs/>
          <w:sz w:val="20"/>
          <w:szCs w:val="20"/>
        </w:rPr>
        <w:t xml:space="preserve"> czterech członków danego KGW </w:t>
      </w:r>
      <w:r w:rsidRPr="00E66782">
        <w:rPr>
          <w:rFonts w:ascii="Arial" w:eastAsiaTheme="minorHAnsi" w:hAnsi="Arial" w:cs="Arial"/>
          <w:bCs/>
          <w:sz w:val="20"/>
          <w:szCs w:val="20"/>
        </w:rPr>
        <w:t>w warsztatach kulinarnych prowadzonych przez profesjonalnego szefa kuchni podczas wojewódzkiej imprezy plenerowej</w:t>
      </w:r>
      <w:r w:rsidR="00CC0E37">
        <w:rPr>
          <w:rFonts w:ascii="Arial" w:eastAsiaTheme="minorHAnsi" w:hAnsi="Arial" w:cs="Arial"/>
          <w:bCs/>
          <w:sz w:val="20"/>
          <w:szCs w:val="20"/>
        </w:rPr>
        <w:t xml:space="preserve"> </w:t>
      </w:r>
      <w:r w:rsidR="00CA4241" w:rsidRPr="00543AE8">
        <w:rPr>
          <w:rFonts w:ascii="Arial" w:hAnsi="Arial" w:cs="Arial"/>
          <w:sz w:val="20"/>
          <w:szCs w:val="20"/>
        </w:rPr>
        <w:t>oraz możliwość zaprezentowania swojej działalności na stoisku wystawienniczym</w:t>
      </w:r>
      <w:r w:rsidR="00CC0E37">
        <w:rPr>
          <w:rFonts w:ascii="Arial" w:hAnsi="Arial" w:cs="Arial"/>
          <w:sz w:val="20"/>
          <w:szCs w:val="20"/>
        </w:rPr>
        <w:t xml:space="preserve"> tej imprezy</w:t>
      </w:r>
      <w:r w:rsidRPr="00E66782">
        <w:rPr>
          <w:rFonts w:ascii="Arial" w:eastAsiaTheme="minorHAnsi" w:hAnsi="Arial" w:cs="Arial"/>
          <w:bCs/>
          <w:sz w:val="20"/>
          <w:szCs w:val="20"/>
        </w:rPr>
        <w:t>.</w:t>
      </w:r>
    </w:p>
    <w:p w14:paraId="215467C1" w14:textId="1EEDC205" w:rsidR="00E66782" w:rsidRPr="00E66782" w:rsidRDefault="00E66782" w:rsidP="00E66782">
      <w:pPr>
        <w:pStyle w:val="Akapitzlist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66782">
        <w:rPr>
          <w:rFonts w:ascii="Arial" w:eastAsiaTheme="minorHAnsi" w:hAnsi="Arial" w:cs="Arial"/>
          <w:bCs/>
          <w:sz w:val="20"/>
          <w:szCs w:val="20"/>
        </w:rPr>
        <w:t>Nagroda, o której mowa w ust. 2, ma charakter niepieniężny i jest przyznawana Kołu Gospodyń Wiejskich jako jednostce organiz</w:t>
      </w:r>
      <w:r w:rsidR="00CA4241">
        <w:rPr>
          <w:rFonts w:ascii="Arial" w:eastAsiaTheme="minorHAnsi" w:hAnsi="Arial" w:cs="Arial"/>
          <w:bCs/>
          <w:sz w:val="20"/>
          <w:szCs w:val="20"/>
        </w:rPr>
        <w:t>acyjnej, a nie osobom fizycznym.</w:t>
      </w:r>
    </w:p>
    <w:p w14:paraId="2C60D249" w14:textId="77777777" w:rsidR="00E66782" w:rsidRPr="00E66782" w:rsidRDefault="00E66782" w:rsidP="00E66782">
      <w:pPr>
        <w:pStyle w:val="Akapitzlist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66782">
        <w:rPr>
          <w:rFonts w:ascii="Arial" w:eastAsiaTheme="minorHAnsi" w:hAnsi="Arial" w:cs="Arial"/>
          <w:bCs/>
          <w:sz w:val="20"/>
          <w:szCs w:val="20"/>
        </w:rPr>
        <w:t>Nagroda nie podlega wymianie na ekwiwalent pieniężny, rzeczowy, usługowy ani jakąkolwiek inną formę rekompensaty.</w:t>
      </w:r>
    </w:p>
    <w:p w14:paraId="3E1B71C7" w14:textId="477DAF22" w:rsidR="00BA3064" w:rsidRDefault="00E66782" w:rsidP="00CA4109">
      <w:pPr>
        <w:pStyle w:val="Akapitzlist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Arial" w:eastAsiaTheme="minorHAnsi" w:hAnsi="Arial" w:cs="Arial"/>
          <w:bCs/>
          <w:sz w:val="20"/>
          <w:szCs w:val="20"/>
        </w:rPr>
      </w:pPr>
      <w:r w:rsidRPr="00E66782">
        <w:rPr>
          <w:rFonts w:ascii="Arial" w:eastAsiaTheme="minorHAnsi" w:hAnsi="Arial" w:cs="Arial"/>
          <w:bCs/>
          <w:sz w:val="20"/>
          <w:szCs w:val="20"/>
        </w:rPr>
        <w:t>KGW nie przysługuje możliwość przeniesienia prawa do nagrody ani uprawnień z niej wynikających na osoby trzecie.</w:t>
      </w:r>
    </w:p>
    <w:p w14:paraId="3BB476A8" w14:textId="77777777" w:rsidR="00CA4109" w:rsidRPr="00CA4109" w:rsidRDefault="00CA4109" w:rsidP="00CA4109">
      <w:pPr>
        <w:pStyle w:val="Akapitzlist"/>
        <w:spacing w:after="0" w:line="360" w:lineRule="auto"/>
        <w:ind w:left="426"/>
        <w:jc w:val="both"/>
        <w:rPr>
          <w:rFonts w:ascii="Arial" w:eastAsiaTheme="minorHAnsi" w:hAnsi="Arial" w:cs="Arial"/>
          <w:bCs/>
          <w:sz w:val="20"/>
          <w:szCs w:val="20"/>
        </w:rPr>
      </w:pPr>
    </w:p>
    <w:p w14:paraId="4DA8EF5A" w14:textId="64DFCE2D" w:rsidR="00BE3233" w:rsidRPr="00A36BD7" w:rsidRDefault="00A87F88" w:rsidP="00F9107F">
      <w:pPr>
        <w:spacing w:after="0" w:line="360" w:lineRule="auto"/>
        <w:ind w:left="360"/>
        <w:jc w:val="center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 xml:space="preserve">§ </w:t>
      </w:r>
      <w:r w:rsidR="00144A60"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>1</w:t>
      </w:r>
      <w:r w:rsidR="005D4AB3">
        <w:rPr>
          <w:rFonts w:ascii="Arial" w:eastAsiaTheme="minorHAnsi" w:hAnsi="Arial" w:cs="Arial"/>
          <w:b/>
          <w:bCs/>
          <w:kern w:val="0"/>
          <w:sz w:val="20"/>
          <w:szCs w:val="20"/>
        </w:rPr>
        <w:t>1</w:t>
      </w:r>
    </w:p>
    <w:p w14:paraId="2F933F1C" w14:textId="753D45CA" w:rsidR="004B4DCE" w:rsidRPr="00A36BD7" w:rsidRDefault="00BE3233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>Ochrona danych osobowych</w:t>
      </w:r>
    </w:p>
    <w:p w14:paraId="7789464D" w14:textId="77777777" w:rsidR="00745B4F" w:rsidRPr="00B9294F" w:rsidRDefault="004B4DCE" w:rsidP="00A209D2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284" w:hanging="284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bookmarkStart w:id="6" w:name="_Hlk196821402"/>
      <w:r w:rsidRPr="00A36BD7">
        <w:rPr>
          <w:rFonts w:ascii="Arial" w:eastAsiaTheme="minorHAnsi" w:hAnsi="Arial" w:cs="Arial"/>
          <w:b/>
          <w:kern w:val="0"/>
          <w:sz w:val="20"/>
          <w:szCs w:val="20"/>
        </w:rPr>
        <w:t>Administrator danych osobowych: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 Zarząd Województwa Łódzkiego z siedzibą w Łodzi 90-051, 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br/>
      </w:r>
      <w:r w:rsidRPr="00B9294F">
        <w:rPr>
          <w:rFonts w:ascii="Arial" w:eastAsiaTheme="minorHAnsi" w:hAnsi="Arial" w:cs="Arial"/>
          <w:kern w:val="0"/>
          <w:sz w:val="20"/>
          <w:szCs w:val="20"/>
        </w:rPr>
        <w:t xml:space="preserve">al. Piłsudskiego 8, tel.: 42 663 30 00, e-mail: </w:t>
      </w:r>
      <w:hyperlink r:id="rId10" w:history="1">
        <w:r w:rsidRPr="00B9294F">
          <w:rPr>
            <w:rFonts w:ascii="Arial" w:eastAsiaTheme="minorHAnsi" w:hAnsi="Arial" w:cs="Arial"/>
            <w:kern w:val="0"/>
            <w:sz w:val="20"/>
            <w:szCs w:val="20"/>
            <w:u w:val="single"/>
          </w:rPr>
          <w:t>info@lodzkie.pl</w:t>
        </w:r>
      </w:hyperlink>
      <w:r w:rsidRPr="00B9294F">
        <w:rPr>
          <w:rFonts w:ascii="Arial" w:eastAsiaTheme="minorHAnsi" w:hAnsi="Arial" w:cs="Arial"/>
          <w:kern w:val="0"/>
          <w:sz w:val="20"/>
          <w:szCs w:val="20"/>
        </w:rPr>
        <w:t xml:space="preserve">. </w:t>
      </w:r>
    </w:p>
    <w:p w14:paraId="3D82EEF6" w14:textId="77777777" w:rsidR="00B9294F" w:rsidRPr="00B9294F" w:rsidRDefault="00B9294F" w:rsidP="00B9294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284" w:hanging="284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B9294F">
        <w:rPr>
          <w:rFonts w:ascii="Arial" w:eastAsiaTheme="minorHAnsi" w:hAnsi="Arial" w:cs="Arial"/>
          <w:b/>
          <w:kern w:val="0"/>
          <w:sz w:val="20"/>
          <w:szCs w:val="20"/>
        </w:rPr>
        <w:t>Kontakt do Inspektora Ochrony Danych:</w:t>
      </w:r>
      <w:r w:rsidRPr="00B9294F">
        <w:rPr>
          <w:rFonts w:ascii="Arial" w:eastAsiaTheme="minorHAnsi" w:hAnsi="Arial" w:cs="Arial"/>
          <w:kern w:val="0"/>
          <w:sz w:val="20"/>
          <w:szCs w:val="20"/>
        </w:rPr>
        <w:t xml:space="preserve"> e-mail: </w:t>
      </w:r>
      <w:hyperlink r:id="rId11" w:history="1">
        <w:r w:rsidRPr="00B9294F">
          <w:rPr>
            <w:rFonts w:ascii="Arial" w:eastAsiaTheme="minorHAnsi" w:hAnsi="Arial" w:cs="Arial"/>
            <w:kern w:val="0"/>
            <w:sz w:val="20"/>
            <w:szCs w:val="20"/>
            <w:u w:val="single"/>
          </w:rPr>
          <w:t>iod@lodzkie.pl</w:t>
        </w:r>
      </w:hyperlink>
      <w:r w:rsidRPr="00B9294F">
        <w:rPr>
          <w:rFonts w:ascii="Arial" w:eastAsiaTheme="minorHAnsi" w:hAnsi="Arial" w:cs="Arial"/>
          <w:kern w:val="0"/>
          <w:sz w:val="20"/>
          <w:szCs w:val="20"/>
        </w:rPr>
        <w:t xml:space="preserve"> lub adres siedziby administratora.</w:t>
      </w:r>
    </w:p>
    <w:p w14:paraId="1AD7FA54" w14:textId="77777777" w:rsidR="00B9294F" w:rsidRPr="00B9294F" w:rsidRDefault="00B9294F" w:rsidP="00B9294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284" w:hanging="284"/>
        <w:jc w:val="both"/>
        <w:textAlignment w:val="auto"/>
        <w:rPr>
          <w:rFonts w:ascii="Arial" w:eastAsiaTheme="minorHAnsi" w:hAnsi="Arial" w:cs="Arial"/>
          <w:b/>
          <w:kern w:val="0"/>
          <w:sz w:val="20"/>
          <w:szCs w:val="20"/>
        </w:rPr>
      </w:pPr>
      <w:r w:rsidRPr="00B9294F">
        <w:rPr>
          <w:rFonts w:ascii="Arial" w:eastAsia="Times New Roman" w:hAnsi="Arial" w:cs="Arial"/>
          <w:b/>
          <w:kern w:val="0"/>
          <w:sz w:val="20"/>
          <w:szCs w:val="20"/>
          <w:lang w:eastAsia="pl-PL"/>
        </w:rPr>
        <w:t>Cel i podstawa przetwarzania danych osobowych:</w:t>
      </w:r>
      <w:r w:rsidRPr="00B9294F">
        <w:rPr>
          <w:rFonts w:ascii="Arial" w:eastAsiaTheme="minorHAnsi" w:hAnsi="Arial" w:cs="Arial"/>
          <w:b/>
          <w:kern w:val="0"/>
          <w:sz w:val="20"/>
          <w:szCs w:val="20"/>
        </w:rPr>
        <w:t xml:space="preserve"> </w:t>
      </w:r>
    </w:p>
    <w:p w14:paraId="6AAB1A7E" w14:textId="77777777" w:rsidR="00B9294F" w:rsidRPr="00B9294F" w:rsidRDefault="00B9294F" w:rsidP="00B9294F">
      <w:pPr>
        <w:pStyle w:val="Akapitzlist"/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B9294F">
        <w:rPr>
          <w:rFonts w:ascii="Arial" w:hAnsi="Arial" w:cs="Arial"/>
          <w:b/>
          <w:bCs/>
          <w:sz w:val="20"/>
          <w:szCs w:val="20"/>
        </w:rPr>
        <w:t>udział w szkoleniu i Konkursie oraz ich obsługi organizacyjnej i promocyjnej</w:t>
      </w:r>
      <w:r w:rsidRPr="00B9294F">
        <w:rPr>
          <w:rFonts w:ascii="Arial" w:hAnsi="Arial" w:cs="Arial"/>
          <w:sz w:val="20"/>
          <w:szCs w:val="20"/>
        </w:rPr>
        <w:t xml:space="preserve"> - </w:t>
      </w:r>
      <w:r w:rsidRPr="00B9294F">
        <w:rPr>
          <w:rFonts w:ascii="Arial" w:hAnsi="Arial" w:cs="Arial"/>
          <w:sz w:val="20"/>
          <w:szCs w:val="20"/>
        </w:rPr>
        <w:br/>
        <w:t xml:space="preserve">na podstawie art. 6 ust. 1 lit. e RODO w związku z ustawą z dnia 8 lutego 2023 r. o Planie Strategicznym dla Wspólnej Polityki Rolnej na lata 2023–2027 oraz ustawy z dnia 5 czerwca 1998 r. o samorządzie województwa; </w:t>
      </w:r>
    </w:p>
    <w:p w14:paraId="41243388" w14:textId="77777777" w:rsidR="00B9294F" w:rsidRPr="00B9294F" w:rsidRDefault="00B9294F" w:rsidP="00B9294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EastAsia" w:hAnsi="Arial" w:cs="Arial"/>
          <w:kern w:val="0"/>
          <w:sz w:val="20"/>
          <w:szCs w:val="20"/>
          <w:lang w:eastAsia="pl-PL"/>
        </w:rPr>
      </w:pPr>
      <w:r w:rsidRPr="00B9294F">
        <w:rPr>
          <w:rFonts w:ascii="Arial" w:eastAsiaTheme="minorEastAsia" w:hAnsi="Arial" w:cs="Arial"/>
          <w:b/>
          <w:kern w:val="0"/>
          <w:sz w:val="20"/>
          <w:szCs w:val="20"/>
          <w:lang w:eastAsia="pl-PL"/>
        </w:rPr>
        <w:t>realizacja projektu, jego sprawozdawczości oraz rozliczenia finansowego projektu dofinansowanego z środków Unii Europejskiej, udostępniania danych w trakcie audytu, kontroli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t xml:space="preserve"> - na podstawie art. 6 ust. 1 lit. c RODO w związku z ustawą z dnia 8 lutego 2023 r. 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br/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lastRenderedPageBreak/>
        <w:t xml:space="preserve">o Planie Strategicznym dla Wspólnej Polityki Rolnej na lata 2023-2027 oraz ustawą z dnia 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br/>
        <w:t>27 sierpnia 2009 r. o finansach publicznych;</w:t>
      </w:r>
    </w:p>
    <w:p w14:paraId="24D9C77E" w14:textId="77777777" w:rsidR="00B9294F" w:rsidRPr="00B9294F" w:rsidRDefault="00B9294F" w:rsidP="00B9294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EastAsia" w:hAnsi="Arial" w:cs="Arial"/>
          <w:kern w:val="0"/>
          <w:sz w:val="20"/>
          <w:szCs w:val="20"/>
          <w:lang w:eastAsia="pl-PL"/>
        </w:rPr>
      </w:pPr>
      <w:r w:rsidRPr="00B9294F">
        <w:rPr>
          <w:rFonts w:ascii="Arial" w:eastAsiaTheme="minorEastAsia" w:hAnsi="Arial" w:cs="Arial"/>
          <w:b/>
          <w:kern w:val="0"/>
          <w:sz w:val="20"/>
          <w:szCs w:val="20"/>
          <w:lang w:eastAsia="pl-PL"/>
        </w:rPr>
        <w:t>prowadzenie działań informacyjno-promocyjnych z wykorzystaniem wizerunku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t xml:space="preserve"> - 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br/>
        <w:t xml:space="preserve">w przypadku wyrażenia zgody - na podstawie art. 6 ust. 1 lit. a RODO w związku z art. 81 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br/>
        <w:t>ust. 1 ustawy z dnia 4 lutego 1994 r. o prawie autorskim i prawach pokrewnych - w przypadku wyrażenia zgody na publikację wizerunku oraz nazwy KGW (dotyczy laureatów);</w:t>
      </w:r>
    </w:p>
    <w:p w14:paraId="51C6F381" w14:textId="77777777" w:rsidR="00B9294F" w:rsidRPr="009D2DEF" w:rsidRDefault="00B9294F" w:rsidP="00B9294F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EastAsia" w:hAnsi="Arial" w:cs="Arial"/>
          <w:kern w:val="0"/>
          <w:sz w:val="20"/>
          <w:szCs w:val="20"/>
          <w:lang w:eastAsia="pl-PL"/>
        </w:rPr>
      </w:pPr>
      <w:r w:rsidRPr="00B9294F">
        <w:rPr>
          <w:rFonts w:ascii="Arial" w:eastAsiaTheme="minorEastAsia" w:hAnsi="Arial" w:cs="Arial"/>
          <w:b/>
          <w:kern w:val="0"/>
          <w:sz w:val="20"/>
          <w:szCs w:val="20"/>
          <w:lang w:eastAsia="pl-PL"/>
        </w:rPr>
        <w:t>archiwizacja dokumentów</w:t>
      </w:r>
      <w:r w:rsidRPr="00B9294F">
        <w:rPr>
          <w:rFonts w:ascii="Arial" w:eastAsiaTheme="minorEastAsia" w:hAnsi="Arial" w:cs="Arial"/>
          <w:kern w:val="0"/>
          <w:sz w:val="20"/>
          <w:szCs w:val="20"/>
          <w:lang w:eastAsia="pl-PL"/>
        </w:rPr>
        <w:t xml:space="preserve"> - art.</w:t>
      </w:r>
      <w:r w:rsidRPr="009D2DEF">
        <w:rPr>
          <w:rFonts w:ascii="Arial" w:eastAsiaTheme="minorEastAsia" w:hAnsi="Arial" w:cs="Arial"/>
          <w:kern w:val="0"/>
          <w:sz w:val="20"/>
          <w:szCs w:val="20"/>
          <w:lang w:eastAsia="pl-PL"/>
        </w:rPr>
        <w:t xml:space="preserve"> 6 ust. 1 lit. c RODO* w związku z ustawą z dnia 14 lipca 1983 r. o narodowym zasobie archiwalnym i archiwach.</w:t>
      </w:r>
    </w:p>
    <w:p w14:paraId="6F84D0D4" w14:textId="7B8CC6A5" w:rsidR="00B9294F" w:rsidRPr="009D2DEF" w:rsidRDefault="00745B4F" w:rsidP="00B9294F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284" w:hanging="284"/>
        <w:jc w:val="both"/>
        <w:textAlignment w:val="auto"/>
        <w:rPr>
          <w:lang w:eastAsia="pl-PL"/>
        </w:rPr>
      </w:pPr>
      <w:r w:rsidRPr="00B9294F">
        <w:rPr>
          <w:rFonts w:ascii="Arial" w:hAnsi="Arial" w:cs="Arial"/>
          <w:b/>
          <w:bCs/>
          <w:sz w:val="20"/>
          <w:szCs w:val="20"/>
          <w:lang w:eastAsia="pl-PL"/>
        </w:rPr>
        <w:t xml:space="preserve">Odbiorcy danych osobowych: </w:t>
      </w:r>
      <w:r w:rsidR="00B9294F" w:rsidRPr="00B9294F">
        <w:rPr>
          <w:rFonts w:ascii="Arial" w:hAnsi="Arial" w:cs="Arial"/>
          <w:bCs/>
          <w:sz w:val="20"/>
          <w:szCs w:val="20"/>
          <w:lang w:eastAsia="pl-PL"/>
        </w:rPr>
        <w:t>wykonawca projektu i jego personel,</w:t>
      </w:r>
      <w:r w:rsidR="00B9294F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="00B9294F" w:rsidRPr="009D2DEF">
        <w:rPr>
          <w:rFonts w:ascii="Arial" w:hAnsi="Arial" w:cs="Arial"/>
          <w:sz w:val="20"/>
          <w:szCs w:val="20"/>
          <w:lang w:eastAsia="pl-PL"/>
        </w:rPr>
        <w:t xml:space="preserve">podmioty upoważnione na podstawie przepisów prawa, Agencja Restrukturyzacji i Modernizacji Rolnictwa, Minister właściwy ds. Rolnictwa, operatorzy pocztowi i kurierscy, dostawcy usług IT, Archiwum Państwowe. W przypadku wyrażonej zgody: użytkownicy strony internetowej </w:t>
      </w:r>
      <w:hyperlink r:id="rId12" w:history="1">
        <w:r w:rsidR="00B9294F" w:rsidRPr="004F71D0">
          <w:rPr>
            <w:rStyle w:val="Hipercze"/>
            <w:rFonts w:ascii="Arial" w:hAnsi="Arial" w:cs="Arial"/>
            <w:sz w:val="20"/>
            <w:szCs w:val="20"/>
            <w:lang w:eastAsia="pl-PL"/>
          </w:rPr>
          <w:t>www.lodzkie.pl</w:t>
        </w:r>
      </w:hyperlink>
      <w:r w:rsidR="00B9294F">
        <w:rPr>
          <w:rFonts w:ascii="Arial" w:hAnsi="Arial" w:cs="Arial"/>
          <w:sz w:val="20"/>
          <w:szCs w:val="20"/>
          <w:lang w:eastAsia="pl-PL"/>
        </w:rPr>
        <w:t xml:space="preserve"> </w:t>
      </w:r>
      <w:r w:rsidR="00B9294F" w:rsidRPr="009D2DEF">
        <w:rPr>
          <w:rFonts w:ascii="Arial" w:hAnsi="Arial" w:cs="Arial"/>
          <w:sz w:val="20"/>
          <w:szCs w:val="20"/>
          <w:lang w:eastAsia="pl-PL"/>
        </w:rPr>
        <w:t>i mediów społecznościowych Województwa Łódzkiego oraz:</w:t>
      </w:r>
      <w:r w:rsidR="00B9294F" w:rsidRPr="009D2DEF">
        <w:rPr>
          <w:lang w:eastAsia="pl-PL"/>
        </w:rPr>
        <w:t xml:space="preserve"> </w:t>
      </w:r>
    </w:p>
    <w:p w14:paraId="30B2A00A" w14:textId="4C9AF3B9" w:rsidR="00D23B0C" w:rsidRPr="00B9294F" w:rsidRDefault="00D23B0C" w:rsidP="00E831C2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</w:pPr>
      <w:r w:rsidRPr="00B9294F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 xml:space="preserve">Meta </w:t>
      </w:r>
      <w:proofErr w:type="spellStart"/>
      <w:r w:rsidRPr="00B9294F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>Platforms</w:t>
      </w:r>
      <w:proofErr w:type="spellEnd"/>
      <w:r w:rsidRPr="00B9294F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 xml:space="preserve"> Inc. będąca właścicielem portalu Facebook. Zasady przetwarzania danych użytkowników zawierają regulaminy dostępne pod adresami:</w:t>
      </w:r>
      <w:r w:rsidRPr="00B9294F">
        <w:rPr>
          <w:rFonts w:ascii="Arial" w:eastAsiaTheme="minorEastAsia" w:hAnsi="Arial" w:cs="Arial"/>
          <w:b/>
          <w:kern w:val="0"/>
          <w:sz w:val="20"/>
          <w:szCs w:val="20"/>
          <w:lang w:eastAsia="pl-PL"/>
        </w:rPr>
        <w:t xml:space="preserve"> </w:t>
      </w:r>
    </w:p>
    <w:p w14:paraId="76AE0722" w14:textId="063FADAB" w:rsidR="00D23B0C" w:rsidRDefault="009F1E35" w:rsidP="00D23B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720"/>
        <w:jc w:val="both"/>
        <w:textAlignment w:val="auto"/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</w:pPr>
      <w:hyperlink r:id="rId13" w:history="1">
        <w:r w:rsidR="00D23B0C" w:rsidRPr="00331ADD">
          <w:rPr>
            <w:rStyle w:val="Hipercze"/>
            <w:rFonts w:ascii="Arial" w:eastAsiaTheme="minorEastAsia" w:hAnsi="Arial"/>
            <w:bCs/>
            <w:kern w:val="0"/>
            <w:sz w:val="20"/>
            <w:szCs w:val="20"/>
            <w:lang w:eastAsia="pl-PL"/>
          </w:rPr>
          <w:t>https://www.facebook.com/help/203805466323736?helpref=faq_content</w:t>
        </w:r>
      </w:hyperlink>
      <w:r w:rsidR="00D23B0C" w:rsidRPr="00D23B0C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 xml:space="preserve">.  </w:t>
      </w:r>
    </w:p>
    <w:p w14:paraId="4FA22B81" w14:textId="717A0A5B" w:rsidR="00D23B0C" w:rsidRPr="00D23B0C" w:rsidRDefault="009F1E35" w:rsidP="00D23B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720"/>
        <w:jc w:val="both"/>
        <w:textAlignment w:val="auto"/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</w:pPr>
      <w:hyperlink r:id="rId14" w:history="1">
        <w:r w:rsidR="00D23B0C" w:rsidRPr="00331ADD">
          <w:rPr>
            <w:rStyle w:val="Hipercze"/>
            <w:rFonts w:ascii="Arial" w:eastAsiaTheme="minorEastAsia" w:hAnsi="Arial"/>
            <w:bCs/>
            <w:kern w:val="0"/>
            <w:sz w:val="20"/>
            <w:szCs w:val="20"/>
            <w:lang w:eastAsia="pl-PL"/>
          </w:rPr>
          <w:t>https://www.facebook.com/privacy/explanation</w:t>
        </w:r>
      </w:hyperlink>
      <w:r w:rsidR="00D23B0C" w:rsidRPr="00D23B0C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 xml:space="preserve"> </w:t>
      </w:r>
    </w:p>
    <w:p w14:paraId="1AC15A6E" w14:textId="13515F8D" w:rsidR="00745B4F" w:rsidRPr="00D23B0C" w:rsidRDefault="00D23B0C" w:rsidP="00D23B0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720"/>
        <w:jc w:val="both"/>
        <w:textAlignment w:val="auto"/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</w:pPr>
      <w:r w:rsidRPr="00D23B0C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t xml:space="preserve">Prowadzone profile w mediach społecznościowych są profilami publicznymi, co oznacza, </w:t>
      </w:r>
      <w:r w:rsidRPr="00D23B0C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br/>
        <w:t xml:space="preserve">że zawartość tego profilu (w tym zamieszczane w nim treści czy reakcje) może zobaczyć każdy, </w:t>
      </w:r>
      <w:r w:rsidRPr="00D23B0C">
        <w:rPr>
          <w:rFonts w:ascii="Arial" w:eastAsiaTheme="minorEastAsia" w:hAnsi="Arial" w:cs="Arial"/>
          <w:bCs/>
          <w:kern w:val="0"/>
          <w:sz w:val="20"/>
          <w:szCs w:val="20"/>
          <w:lang w:eastAsia="pl-PL"/>
        </w:rPr>
        <w:br/>
        <w:t>w tym osoby, które nie są użytkownikami portali.</w:t>
      </w:r>
    </w:p>
    <w:p w14:paraId="7D54D5FC" w14:textId="562412C8" w:rsidR="004B4DCE" w:rsidRPr="00D23B0C" w:rsidRDefault="004B4DCE" w:rsidP="00D23B0C">
      <w:pPr>
        <w:numPr>
          <w:ilvl w:val="0"/>
          <w:numId w:val="4"/>
        </w:numPr>
        <w:spacing w:line="36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  <w:lang w:eastAsia="pl-PL"/>
        </w:rPr>
      </w:pPr>
      <w:r w:rsidRPr="00D23B0C">
        <w:rPr>
          <w:rFonts w:ascii="Arial" w:hAnsi="Arial" w:cs="Arial"/>
          <w:b/>
          <w:bCs/>
          <w:sz w:val="20"/>
          <w:szCs w:val="20"/>
          <w:lang w:eastAsia="pl-PL"/>
        </w:rPr>
        <w:t>Okres przetwarzania danych:</w:t>
      </w:r>
      <w:r w:rsidRPr="00A36BD7">
        <w:rPr>
          <w:rFonts w:ascii="Arial" w:hAnsi="Arial" w:cs="Arial"/>
          <w:sz w:val="20"/>
          <w:szCs w:val="20"/>
          <w:lang w:eastAsia="pl-PL"/>
        </w:rPr>
        <w:t xml:space="preserve"> 10 lat. </w:t>
      </w:r>
      <w:r w:rsidR="00D23B0C" w:rsidRPr="005D45EE">
        <w:rPr>
          <w:rFonts w:ascii="Arial" w:hAnsi="Arial" w:cs="Arial"/>
          <w:sz w:val="20"/>
          <w:szCs w:val="20"/>
          <w:lang w:eastAsia="pl-PL"/>
        </w:rPr>
        <w:t>W przypadku danych przetwarzanych na podstawie zgody, dane będą przetwarzane do czasu jej wycofania lub do czasu zakończenia realizacji zadania (jednak nie dłużej niż przez okres 12 miesięcy).</w:t>
      </w:r>
    </w:p>
    <w:p w14:paraId="1A9DF620" w14:textId="77777777" w:rsidR="00D23B0C" w:rsidRDefault="004B4DCE" w:rsidP="00D23B0C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ind w:left="426" w:hanging="426"/>
        <w:contextualSpacing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A36BD7">
        <w:rPr>
          <w:rFonts w:ascii="Arial" w:hAnsi="Arial" w:cs="Arial"/>
          <w:b/>
          <w:sz w:val="20"/>
          <w:szCs w:val="20"/>
        </w:rPr>
        <w:t>Przysługujące prawa:</w:t>
      </w:r>
    </w:p>
    <w:p w14:paraId="263C47F4" w14:textId="77777777" w:rsidR="00D23B0C" w:rsidRPr="00D23B0C" w:rsidRDefault="00D23B0C" w:rsidP="00D051A7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3B0C">
        <w:rPr>
          <w:rFonts w:ascii="Arial" w:hAnsi="Arial" w:cs="Arial"/>
          <w:sz w:val="20"/>
          <w:szCs w:val="20"/>
        </w:rPr>
        <w:t xml:space="preserve">dostępu do swoich danych, sprostowania, jeśli dane są błędne lub nieaktualne, a na czas </w:t>
      </w:r>
      <w:r w:rsidRPr="00D23B0C">
        <w:rPr>
          <w:rFonts w:ascii="Arial" w:hAnsi="Arial" w:cs="Arial"/>
          <w:sz w:val="20"/>
          <w:szCs w:val="20"/>
        </w:rPr>
        <w:br/>
        <w:t>ich poprawiania prawo żądania ograniczenia ich przetwarzania,</w:t>
      </w:r>
    </w:p>
    <w:p w14:paraId="1D2B5AC0" w14:textId="43552981" w:rsidR="00D23B0C" w:rsidRPr="00D23B0C" w:rsidRDefault="00D23B0C" w:rsidP="00D051A7">
      <w:pPr>
        <w:pStyle w:val="Akapitzlist"/>
        <w:numPr>
          <w:ilvl w:val="0"/>
          <w:numId w:val="28"/>
        </w:numPr>
        <w:spacing w:after="1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3B0C">
        <w:rPr>
          <w:rFonts w:ascii="Arial" w:hAnsi="Arial" w:cs="Arial"/>
          <w:sz w:val="20"/>
          <w:szCs w:val="20"/>
        </w:rPr>
        <w:t xml:space="preserve">wniesienia sprzeciwu wobec przetwarzania danych w związku ze szczególną sytuacją Uczestnika </w:t>
      </w:r>
      <w:r>
        <w:rPr>
          <w:rFonts w:ascii="Arial" w:hAnsi="Arial" w:cs="Arial"/>
          <w:sz w:val="20"/>
          <w:szCs w:val="20"/>
        </w:rPr>
        <w:t>szkolenia i K</w:t>
      </w:r>
      <w:r w:rsidRPr="00D23B0C">
        <w:rPr>
          <w:rFonts w:ascii="Arial" w:hAnsi="Arial" w:cs="Arial"/>
          <w:sz w:val="20"/>
          <w:szCs w:val="20"/>
        </w:rPr>
        <w:t>onkursu,</w:t>
      </w:r>
    </w:p>
    <w:p w14:paraId="1F500861" w14:textId="77777777" w:rsidR="00D23B0C" w:rsidRPr="00D23B0C" w:rsidRDefault="00D23B0C" w:rsidP="00D051A7">
      <w:pPr>
        <w:pStyle w:val="Akapitzlist"/>
        <w:numPr>
          <w:ilvl w:val="0"/>
          <w:numId w:val="28"/>
        </w:numPr>
        <w:spacing w:after="1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3B0C">
        <w:rPr>
          <w:rFonts w:ascii="Arial" w:hAnsi="Arial" w:cs="Arial"/>
          <w:sz w:val="20"/>
          <w:szCs w:val="20"/>
        </w:rPr>
        <w:t>wycofania w dowolnym momencie zgody na przetwarzanie danych osobowych. Wycofanie zgody nie ma wpływu na zgodność z prawem przetwarzania przed jej wycofaniem,</w:t>
      </w:r>
    </w:p>
    <w:p w14:paraId="1CC91FDE" w14:textId="77777777" w:rsidR="00D23B0C" w:rsidRPr="00D23B0C" w:rsidRDefault="00D23B0C" w:rsidP="00D051A7">
      <w:pPr>
        <w:pStyle w:val="Akapitzlist"/>
        <w:numPr>
          <w:ilvl w:val="0"/>
          <w:numId w:val="28"/>
        </w:numPr>
        <w:spacing w:after="1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3B0C">
        <w:rPr>
          <w:rFonts w:ascii="Arial" w:hAnsi="Arial" w:cs="Arial"/>
          <w:sz w:val="20"/>
          <w:szCs w:val="20"/>
        </w:rPr>
        <w:t xml:space="preserve">usunięcia swoich danych osobowych w przypadku wycofania wyrażonej zgody </w:t>
      </w:r>
      <w:r w:rsidRPr="00D23B0C">
        <w:rPr>
          <w:rFonts w:ascii="Arial" w:hAnsi="Arial" w:cs="Arial"/>
          <w:sz w:val="20"/>
          <w:szCs w:val="20"/>
        </w:rPr>
        <w:br/>
        <w:t>na przetwarzanie lub uwzględnienia wniesionego sprzeciwu wobec przetwarzania danych,</w:t>
      </w:r>
    </w:p>
    <w:p w14:paraId="680149B6" w14:textId="69C0AA23" w:rsidR="001A6E3C" w:rsidRDefault="00D23B0C" w:rsidP="00D051A7">
      <w:pPr>
        <w:pStyle w:val="Akapitzlist"/>
        <w:numPr>
          <w:ilvl w:val="0"/>
          <w:numId w:val="28"/>
        </w:numPr>
        <w:spacing w:after="1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D23B0C">
        <w:rPr>
          <w:rFonts w:ascii="Arial" w:hAnsi="Arial" w:cs="Arial"/>
          <w:sz w:val="20"/>
          <w:szCs w:val="20"/>
        </w:rPr>
        <w:t>wniesienia skargi do Prezesa U</w:t>
      </w:r>
      <w:r w:rsidR="00B9294F">
        <w:rPr>
          <w:rFonts w:ascii="Arial" w:hAnsi="Arial" w:cs="Arial"/>
          <w:sz w:val="20"/>
          <w:szCs w:val="20"/>
        </w:rPr>
        <w:t xml:space="preserve">rzędu Ochrony Danych Osobowych </w:t>
      </w:r>
    </w:p>
    <w:p w14:paraId="75A8EF42" w14:textId="456F3BA9" w:rsidR="00D23B0C" w:rsidRPr="00B9294F" w:rsidRDefault="00D23B0C" w:rsidP="00B9294F">
      <w:pPr>
        <w:pStyle w:val="Akapitzlist"/>
        <w:numPr>
          <w:ilvl w:val="0"/>
          <w:numId w:val="29"/>
        </w:numPr>
        <w:spacing w:after="16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1A6E3C">
        <w:rPr>
          <w:rFonts w:ascii="Arial" w:hAnsi="Arial" w:cs="Arial"/>
          <w:b/>
          <w:sz w:val="20"/>
          <w:szCs w:val="20"/>
        </w:rPr>
        <w:t>Podanie danych osobowych</w:t>
      </w:r>
      <w:r w:rsidRPr="001A6E3C">
        <w:rPr>
          <w:rFonts w:ascii="Arial" w:hAnsi="Arial" w:cs="Arial"/>
          <w:sz w:val="20"/>
          <w:szCs w:val="20"/>
        </w:rPr>
        <w:t xml:space="preserve"> jest konieczne do wzięcia udziału w </w:t>
      </w:r>
      <w:r w:rsidR="001A6E3C">
        <w:rPr>
          <w:rFonts w:ascii="Arial" w:hAnsi="Arial" w:cs="Arial"/>
          <w:sz w:val="20"/>
          <w:szCs w:val="20"/>
        </w:rPr>
        <w:t>szkoleniu oraz Konkursie</w:t>
      </w:r>
      <w:r w:rsidRPr="001A6E3C">
        <w:rPr>
          <w:rFonts w:ascii="Arial" w:hAnsi="Arial" w:cs="Arial"/>
          <w:sz w:val="20"/>
          <w:szCs w:val="20"/>
        </w:rPr>
        <w:t xml:space="preserve">. </w:t>
      </w:r>
      <w:r w:rsidRPr="001A6E3C">
        <w:rPr>
          <w:rFonts w:ascii="Arial" w:hAnsi="Arial" w:cs="Arial"/>
          <w:b/>
          <w:sz w:val="20"/>
          <w:szCs w:val="20"/>
        </w:rPr>
        <w:t xml:space="preserve">Skutkiem </w:t>
      </w:r>
      <w:r w:rsidRPr="001A6E3C">
        <w:rPr>
          <w:rFonts w:ascii="Arial" w:hAnsi="Arial" w:cs="Arial"/>
          <w:b/>
          <w:bCs/>
          <w:sz w:val="20"/>
          <w:szCs w:val="20"/>
        </w:rPr>
        <w:t>niepodania</w:t>
      </w:r>
      <w:r w:rsidRPr="001A6E3C">
        <w:rPr>
          <w:rFonts w:ascii="Arial" w:hAnsi="Arial" w:cs="Arial"/>
          <w:b/>
          <w:sz w:val="20"/>
          <w:szCs w:val="20"/>
        </w:rPr>
        <w:t xml:space="preserve"> danych</w:t>
      </w:r>
      <w:r w:rsidRPr="001A6E3C">
        <w:rPr>
          <w:rFonts w:ascii="Arial" w:hAnsi="Arial" w:cs="Arial"/>
          <w:sz w:val="20"/>
          <w:szCs w:val="20"/>
        </w:rPr>
        <w:t xml:space="preserve"> jest brak możliwości wzięcia w</w:t>
      </w:r>
      <w:r w:rsidR="001A6E3C">
        <w:rPr>
          <w:rFonts w:ascii="Arial" w:hAnsi="Arial" w:cs="Arial"/>
          <w:sz w:val="20"/>
          <w:szCs w:val="20"/>
        </w:rPr>
        <w:t xml:space="preserve"> szkoleniu i Konkursie</w:t>
      </w:r>
      <w:r w:rsidRPr="001A6E3C">
        <w:rPr>
          <w:rFonts w:ascii="Arial" w:hAnsi="Arial" w:cs="Arial"/>
          <w:sz w:val="20"/>
          <w:szCs w:val="20"/>
        </w:rPr>
        <w:t xml:space="preserve">. Podanie danych przetwarzanych na </w:t>
      </w:r>
      <w:r w:rsidR="00B9294F">
        <w:rPr>
          <w:rFonts w:ascii="Arial" w:hAnsi="Arial" w:cs="Arial"/>
          <w:sz w:val="20"/>
          <w:szCs w:val="20"/>
        </w:rPr>
        <w:t>podstawie zgody jest dobrowolne</w:t>
      </w:r>
      <w:r w:rsidR="00B9294F" w:rsidRPr="00B9294F">
        <w:rPr>
          <w:rFonts w:ascii="Arial" w:hAnsi="Arial" w:cs="Arial"/>
          <w:sz w:val="20"/>
          <w:szCs w:val="20"/>
        </w:rPr>
        <w:t>, brak zgody nie wpływa na możliwość udziału w szkoleniu oraz Konkursie, może utrudniać natomiast realizację działań promocyjnych.</w:t>
      </w:r>
    </w:p>
    <w:bookmarkEnd w:id="5"/>
    <w:bookmarkEnd w:id="6"/>
    <w:p w14:paraId="7DFF0A5F" w14:textId="77777777" w:rsidR="00EF122A" w:rsidRDefault="00EF122A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w14:paraId="1FF0E944" w14:textId="77777777" w:rsidR="006E72E6" w:rsidRPr="00A36BD7" w:rsidRDefault="006E72E6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contextualSpacing/>
        <w:jc w:val="both"/>
        <w:textAlignment w:val="auto"/>
        <w:rPr>
          <w:rFonts w:ascii="Arial" w:hAnsi="Arial" w:cs="Arial"/>
          <w:sz w:val="20"/>
          <w:szCs w:val="20"/>
        </w:rPr>
      </w:pPr>
    </w:p>
    <w:p w14:paraId="221EDA05" w14:textId="7F25C457" w:rsidR="00EA5C89" w:rsidRPr="00A36BD7" w:rsidRDefault="00EA5C89" w:rsidP="00F9107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b/>
          <w:bCs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>§ 1</w:t>
      </w:r>
      <w:r w:rsidR="005D4AB3">
        <w:rPr>
          <w:rFonts w:ascii="Arial" w:eastAsiaTheme="minorHAnsi" w:hAnsi="Arial" w:cs="Arial"/>
          <w:b/>
          <w:bCs/>
          <w:kern w:val="0"/>
          <w:sz w:val="20"/>
          <w:szCs w:val="20"/>
        </w:rPr>
        <w:t>2</w:t>
      </w:r>
    </w:p>
    <w:p w14:paraId="2966BFBF" w14:textId="312EE0F0" w:rsidR="00EA5C89" w:rsidRPr="00A36BD7" w:rsidRDefault="00EA5C89" w:rsidP="001A6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center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b/>
          <w:bCs/>
          <w:kern w:val="0"/>
          <w:sz w:val="20"/>
          <w:szCs w:val="20"/>
        </w:rPr>
        <w:t>Postanowienia końcowe</w:t>
      </w:r>
    </w:p>
    <w:p w14:paraId="7BC4C198" w14:textId="77777777" w:rsidR="00EA5C89" w:rsidRPr="00A36BD7" w:rsidRDefault="00EA5C89" w:rsidP="00F9107F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>Przystąpienie do Konkursu oznacza akceptację Regulaminu.</w:t>
      </w:r>
    </w:p>
    <w:p w14:paraId="5CB25753" w14:textId="77777777" w:rsidR="001A6E3C" w:rsidRDefault="00EA5C89" w:rsidP="001A6E3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A36BD7">
        <w:rPr>
          <w:rFonts w:ascii="Arial" w:eastAsiaTheme="minorHAnsi" w:hAnsi="Arial" w:cs="Arial"/>
          <w:kern w:val="0"/>
          <w:sz w:val="20"/>
          <w:szCs w:val="20"/>
        </w:rPr>
        <w:t xml:space="preserve">W sprawach nieuregulowanych w Regulaminie mają zastosowanie przepisy Kodeksu cywilnego oraz inne powszechnie obowiązujące przepisy prawa. Sprawy organizacyjne związane </w:t>
      </w:r>
      <w:r w:rsidRPr="00A36BD7">
        <w:rPr>
          <w:rFonts w:ascii="Arial" w:eastAsiaTheme="minorHAnsi" w:hAnsi="Arial" w:cs="Arial"/>
          <w:kern w:val="0"/>
          <w:sz w:val="20"/>
          <w:szCs w:val="20"/>
        </w:rPr>
        <w:br/>
        <w:t xml:space="preserve">z Regulaminem rozstrzyga </w:t>
      </w:r>
      <w:r w:rsidR="009034B1" w:rsidRPr="00A36BD7">
        <w:rPr>
          <w:rFonts w:ascii="Arial" w:eastAsiaTheme="minorHAnsi" w:hAnsi="Arial" w:cs="Arial"/>
          <w:kern w:val="0"/>
          <w:sz w:val="20"/>
          <w:szCs w:val="20"/>
        </w:rPr>
        <w:t>Organizator.</w:t>
      </w:r>
    </w:p>
    <w:p w14:paraId="2E6DF1EF" w14:textId="0B490428" w:rsidR="001A6E3C" w:rsidRPr="001A6E3C" w:rsidRDefault="00EA5C89" w:rsidP="001A6E3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uppressAutoHyphens w:val="0"/>
        <w:spacing w:after="0" w:line="360" w:lineRule="auto"/>
        <w:jc w:val="both"/>
        <w:textAlignment w:val="auto"/>
        <w:rPr>
          <w:rFonts w:ascii="Arial" w:eastAsiaTheme="minorHAnsi" w:hAnsi="Arial" w:cs="Arial"/>
          <w:kern w:val="0"/>
          <w:sz w:val="20"/>
          <w:szCs w:val="20"/>
        </w:rPr>
      </w:pPr>
      <w:r w:rsidRPr="001A6E3C">
        <w:rPr>
          <w:rFonts w:ascii="Arial" w:eastAsiaTheme="minorHAnsi" w:hAnsi="Arial" w:cs="Arial"/>
          <w:kern w:val="0"/>
          <w:sz w:val="20"/>
          <w:szCs w:val="20"/>
        </w:rPr>
        <w:t>Organizator zastrzega sobie prawo zmiany postanowień Regulaminu, w tym</w:t>
      </w:r>
      <w:r w:rsidR="001A6E3C" w:rsidRPr="001A6E3C">
        <w:rPr>
          <w:rFonts w:ascii="Arial" w:eastAsiaTheme="minorHAnsi" w:hAnsi="Arial" w:cs="Arial"/>
          <w:kern w:val="0"/>
          <w:sz w:val="20"/>
          <w:szCs w:val="20"/>
        </w:rPr>
        <w:t xml:space="preserve"> w szczególności</w:t>
      </w:r>
      <w:r w:rsidRPr="001A6E3C">
        <w:rPr>
          <w:rFonts w:ascii="Arial" w:eastAsiaTheme="minorHAnsi" w:hAnsi="Arial" w:cs="Arial"/>
          <w:kern w:val="0"/>
          <w:sz w:val="20"/>
          <w:szCs w:val="20"/>
        </w:rPr>
        <w:t xml:space="preserve">: </w:t>
      </w:r>
    </w:p>
    <w:p w14:paraId="070EA91C" w14:textId="17E10448" w:rsidR="001A6E3C" w:rsidRPr="001A6E3C" w:rsidRDefault="00921C02" w:rsidP="00D051A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1A6E3C">
        <w:rPr>
          <w:rFonts w:ascii="Arial" w:eastAsiaTheme="minorHAnsi" w:hAnsi="Arial" w:cs="Arial"/>
          <w:sz w:val="20"/>
          <w:szCs w:val="20"/>
        </w:rPr>
        <w:t xml:space="preserve">odwołania Konkursu, </w:t>
      </w:r>
    </w:p>
    <w:p w14:paraId="55ED3170" w14:textId="77777777" w:rsidR="001A6E3C" w:rsidRPr="001A6E3C" w:rsidRDefault="00921C02" w:rsidP="00D051A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1A6E3C">
        <w:rPr>
          <w:rFonts w:ascii="Arial" w:eastAsiaTheme="minorHAnsi" w:hAnsi="Arial" w:cs="Arial"/>
          <w:sz w:val="20"/>
          <w:szCs w:val="20"/>
        </w:rPr>
        <w:t>z</w:t>
      </w:r>
      <w:r w:rsidR="00B55EE5" w:rsidRPr="001A6E3C">
        <w:rPr>
          <w:rFonts w:ascii="Arial" w:eastAsiaTheme="minorHAnsi" w:hAnsi="Arial" w:cs="Arial"/>
          <w:sz w:val="20"/>
          <w:szCs w:val="20"/>
        </w:rPr>
        <w:t xml:space="preserve">miany terminów </w:t>
      </w:r>
      <w:r w:rsidR="001A6E3C" w:rsidRPr="001A6E3C">
        <w:rPr>
          <w:rFonts w:ascii="Arial" w:eastAsiaTheme="minorHAnsi" w:hAnsi="Arial" w:cs="Arial"/>
          <w:sz w:val="20"/>
          <w:szCs w:val="20"/>
        </w:rPr>
        <w:t>poszczególnych etapów Konkursu,</w:t>
      </w:r>
    </w:p>
    <w:p w14:paraId="7AAB0871" w14:textId="77777777" w:rsidR="001A6E3C" w:rsidRDefault="001A6E3C" w:rsidP="00D051A7">
      <w:pPr>
        <w:pStyle w:val="Akapitzlist"/>
        <w:numPr>
          <w:ilvl w:val="0"/>
          <w:numId w:val="30"/>
        </w:numPr>
        <w:spacing w:after="0"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1A6E3C">
        <w:rPr>
          <w:rFonts w:ascii="Arial" w:eastAsiaTheme="minorHAnsi" w:hAnsi="Arial" w:cs="Arial"/>
          <w:sz w:val="20"/>
          <w:szCs w:val="20"/>
        </w:rPr>
        <w:t xml:space="preserve">zmiany </w:t>
      </w:r>
      <w:r w:rsidR="00B55EE5" w:rsidRPr="001A6E3C">
        <w:rPr>
          <w:rFonts w:ascii="Arial" w:eastAsiaTheme="minorHAnsi" w:hAnsi="Arial" w:cs="Arial"/>
          <w:sz w:val="20"/>
          <w:szCs w:val="20"/>
        </w:rPr>
        <w:t>zasad publikacji</w:t>
      </w:r>
      <w:r w:rsidRPr="001A6E3C">
        <w:rPr>
          <w:rFonts w:ascii="Arial" w:eastAsiaTheme="minorHAnsi" w:hAnsi="Arial" w:cs="Arial"/>
          <w:sz w:val="20"/>
          <w:szCs w:val="20"/>
        </w:rPr>
        <w:t xml:space="preserve"> prac konkursowych, </w:t>
      </w:r>
    </w:p>
    <w:p w14:paraId="0869EB0E" w14:textId="0B313AD7" w:rsidR="00EA5C89" w:rsidRPr="001A6E3C" w:rsidRDefault="001A6E3C" w:rsidP="001A6E3C">
      <w:pPr>
        <w:pStyle w:val="Akapitzlist"/>
        <w:spacing w:after="0" w:line="360" w:lineRule="auto"/>
        <w:ind w:left="426"/>
        <w:jc w:val="both"/>
        <w:rPr>
          <w:rFonts w:ascii="Arial" w:eastAsiaTheme="minorHAnsi" w:hAnsi="Arial" w:cs="Arial"/>
          <w:sz w:val="20"/>
          <w:szCs w:val="20"/>
        </w:rPr>
      </w:pPr>
      <w:r w:rsidRPr="001A6E3C">
        <w:rPr>
          <w:rFonts w:ascii="Arial" w:eastAsiaTheme="minorHAnsi" w:hAnsi="Arial" w:cs="Arial"/>
          <w:sz w:val="20"/>
          <w:szCs w:val="20"/>
        </w:rPr>
        <w:t>o ile zmiany te nie naruszają praw nabytych uczestników.</w:t>
      </w:r>
    </w:p>
    <w:p w14:paraId="60A08782" w14:textId="77777777" w:rsidR="001A6E3C" w:rsidRPr="001A6E3C" w:rsidRDefault="001A6E3C" w:rsidP="00B55EE5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1A6E3C">
        <w:rPr>
          <w:rFonts w:ascii="Arial" w:eastAsiaTheme="minorHAnsi" w:hAnsi="Arial" w:cs="Arial"/>
          <w:sz w:val="20"/>
          <w:szCs w:val="20"/>
        </w:rPr>
        <w:t>W przypadku odwołania Konkursu Organizator nie ponosi odpowiedzialności wobec uczestników, a nadesłane zgłoszenia oraz prace konkursowe nie będą wykorzystywane przez Organizatora.</w:t>
      </w:r>
    </w:p>
    <w:p w14:paraId="5B927DE4" w14:textId="2548368C" w:rsidR="003B66AA" w:rsidRPr="00A36BD7" w:rsidRDefault="00EA5C89" w:rsidP="00B55EE5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36BD7">
        <w:rPr>
          <w:rFonts w:ascii="Arial" w:eastAsiaTheme="minorHAnsi" w:hAnsi="Arial" w:cs="Arial"/>
          <w:sz w:val="20"/>
          <w:szCs w:val="20"/>
        </w:rPr>
        <w:t xml:space="preserve">Ogłoszenie o Konkursie wraz z Regulaminem dostępne są na stronie internetowej </w:t>
      </w:r>
      <w:hyperlink r:id="rId15" w:history="1">
        <w:r w:rsidR="009034B1" w:rsidRPr="00A36BD7">
          <w:rPr>
            <w:rStyle w:val="Hipercze"/>
            <w:rFonts w:ascii="Arial" w:hAnsi="Arial" w:cs="Arial"/>
            <w:color w:val="auto"/>
            <w:sz w:val="20"/>
            <w:szCs w:val="20"/>
          </w:rPr>
          <w:t>www.lodzkie.pl/wpr</w:t>
        </w:r>
      </w:hyperlink>
      <w:r w:rsidR="009034B1" w:rsidRPr="00A36BD7">
        <w:rPr>
          <w:rFonts w:ascii="Arial" w:hAnsi="Arial" w:cs="Arial"/>
          <w:sz w:val="20"/>
          <w:szCs w:val="20"/>
        </w:rPr>
        <w:t xml:space="preserve"> </w:t>
      </w:r>
      <w:bookmarkEnd w:id="0"/>
      <w:r w:rsidR="00D5346F">
        <w:rPr>
          <w:rFonts w:ascii="Arial" w:hAnsi="Arial" w:cs="Arial"/>
          <w:sz w:val="20"/>
          <w:szCs w:val="20"/>
        </w:rPr>
        <w:t>oraz w mediach społecznościowych Jednostki Regionalnej KSOW+ Województwa Łódzkiego.</w:t>
      </w:r>
    </w:p>
    <w:p w14:paraId="6E4AA095" w14:textId="20DE4759" w:rsidR="00BB67F1" w:rsidRPr="00A36BD7" w:rsidRDefault="00BB67F1" w:rsidP="00B55EE5">
      <w:pPr>
        <w:pStyle w:val="Akapitzlist"/>
        <w:numPr>
          <w:ilvl w:val="0"/>
          <w:numId w:val="2"/>
        </w:numPr>
        <w:spacing w:after="16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A36BD7">
        <w:rPr>
          <w:rFonts w:ascii="Arial" w:hAnsi="Arial" w:cs="Arial"/>
          <w:sz w:val="20"/>
          <w:szCs w:val="20"/>
        </w:rPr>
        <w:t>Integralną część Regulaminu stanowią:</w:t>
      </w:r>
    </w:p>
    <w:p w14:paraId="344F2AB5" w14:textId="5BD3FF60" w:rsidR="00BB67F1" w:rsidRPr="00A36BD7" w:rsidRDefault="00BA3064" w:rsidP="00BB67F1">
      <w:pPr>
        <w:pStyle w:val="Akapitzlist"/>
        <w:spacing w:after="16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1</w:t>
      </w:r>
      <w:r w:rsidR="00BB67F1" w:rsidRPr="00A36BD7">
        <w:rPr>
          <w:rFonts w:ascii="Arial" w:hAnsi="Arial" w:cs="Arial"/>
          <w:sz w:val="20"/>
          <w:szCs w:val="20"/>
        </w:rPr>
        <w:t xml:space="preserve">- wzór formularza zgłoszeniowego na szkolenie i </w:t>
      </w:r>
      <w:r w:rsidR="001A6E3C">
        <w:rPr>
          <w:rFonts w:ascii="Arial" w:hAnsi="Arial" w:cs="Arial"/>
          <w:sz w:val="20"/>
          <w:szCs w:val="20"/>
        </w:rPr>
        <w:t>udział w K</w:t>
      </w:r>
      <w:r w:rsidR="00BB67F1" w:rsidRPr="00A36BD7">
        <w:rPr>
          <w:rFonts w:ascii="Arial" w:hAnsi="Arial" w:cs="Arial"/>
          <w:sz w:val="20"/>
          <w:szCs w:val="20"/>
        </w:rPr>
        <w:t>onkurs</w:t>
      </w:r>
      <w:r w:rsidR="001A6E3C">
        <w:rPr>
          <w:rFonts w:ascii="Arial" w:hAnsi="Arial" w:cs="Arial"/>
          <w:sz w:val="20"/>
          <w:szCs w:val="20"/>
        </w:rPr>
        <w:t>ie</w:t>
      </w:r>
      <w:r w:rsidR="005F48AE">
        <w:rPr>
          <w:rFonts w:ascii="Arial" w:hAnsi="Arial" w:cs="Arial"/>
          <w:sz w:val="20"/>
          <w:szCs w:val="20"/>
        </w:rPr>
        <w:t>.</w:t>
      </w:r>
    </w:p>
    <w:p w14:paraId="429634CD" w14:textId="076A1EE8" w:rsidR="00B90299" w:rsidRDefault="00BA3064" w:rsidP="00B90299">
      <w:pPr>
        <w:pStyle w:val="Akapitzlist"/>
        <w:spacing w:after="16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Załącznik nr 2 </w:t>
      </w:r>
      <w:r w:rsidR="00BB67F1" w:rsidRPr="00A36BD7">
        <w:rPr>
          <w:rFonts w:ascii="Arial" w:hAnsi="Arial" w:cs="Arial"/>
          <w:sz w:val="20"/>
          <w:szCs w:val="20"/>
        </w:rPr>
        <w:t>- wzór oświadczenia trenera o braku konfliktu interesów</w:t>
      </w:r>
      <w:r w:rsidR="005F48AE">
        <w:rPr>
          <w:rFonts w:ascii="Arial" w:hAnsi="Arial" w:cs="Arial"/>
          <w:sz w:val="20"/>
          <w:szCs w:val="20"/>
        </w:rPr>
        <w:t>.</w:t>
      </w:r>
    </w:p>
    <w:p w14:paraId="5308D92C" w14:textId="2AE95490" w:rsidR="00B90299" w:rsidRPr="00B90299" w:rsidRDefault="00B90299" w:rsidP="00B90299">
      <w:pPr>
        <w:pStyle w:val="Akapitzlist"/>
        <w:spacing w:after="160" w:line="360" w:lineRule="auto"/>
        <w:ind w:left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</w:t>
      </w:r>
      <w:r w:rsidR="00BA3064">
        <w:rPr>
          <w:rFonts w:ascii="Arial" w:hAnsi="Arial" w:cs="Arial"/>
          <w:sz w:val="20"/>
          <w:szCs w:val="20"/>
        </w:rPr>
        <w:t xml:space="preserve">łącznik nr 3 </w:t>
      </w:r>
      <w:r>
        <w:rPr>
          <w:rFonts w:ascii="Arial" w:hAnsi="Arial" w:cs="Arial"/>
          <w:sz w:val="20"/>
          <w:szCs w:val="20"/>
        </w:rPr>
        <w:t xml:space="preserve">- wzór notatki służbowej z weryfikacji </w:t>
      </w:r>
      <w:r w:rsidRPr="004D3AA9">
        <w:rPr>
          <w:rFonts w:ascii="Arial" w:hAnsi="Arial" w:cs="Arial"/>
          <w:bCs/>
          <w:sz w:val="20"/>
          <w:szCs w:val="20"/>
        </w:rPr>
        <w:t>bezstronności i braku konfliktu interesów</w:t>
      </w:r>
      <w:r w:rsidR="005F48AE" w:rsidRPr="004D3AA9">
        <w:rPr>
          <w:rFonts w:ascii="Arial" w:hAnsi="Arial" w:cs="Arial"/>
          <w:bCs/>
          <w:sz w:val="20"/>
          <w:szCs w:val="20"/>
        </w:rPr>
        <w:t>.</w:t>
      </w:r>
    </w:p>
    <w:p w14:paraId="07DE0F35" w14:textId="1216DDD6" w:rsidR="00BB67F1" w:rsidRPr="00A36BD7" w:rsidRDefault="00BB67F1" w:rsidP="00BB67F1">
      <w:pPr>
        <w:pStyle w:val="Akapitzlist"/>
        <w:spacing w:after="16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sz w:val="20"/>
          <w:szCs w:val="20"/>
        </w:rPr>
        <w:t xml:space="preserve">Załącznik nr </w:t>
      </w:r>
      <w:r w:rsidR="00B90299">
        <w:rPr>
          <w:rFonts w:ascii="Arial" w:hAnsi="Arial" w:cs="Arial"/>
          <w:sz w:val="20"/>
          <w:szCs w:val="20"/>
        </w:rPr>
        <w:t>4</w:t>
      </w:r>
      <w:r w:rsidR="00BA3064">
        <w:rPr>
          <w:rFonts w:ascii="Arial" w:hAnsi="Arial" w:cs="Arial"/>
          <w:sz w:val="20"/>
          <w:szCs w:val="20"/>
        </w:rPr>
        <w:t xml:space="preserve"> </w:t>
      </w:r>
      <w:r w:rsidRPr="00A36BD7">
        <w:rPr>
          <w:rFonts w:ascii="Arial" w:hAnsi="Arial" w:cs="Arial"/>
          <w:sz w:val="20"/>
          <w:szCs w:val="20"/>
        </w:rPr>
        <w:t xml:space="preserve">- wzór indywidualnej karty oceny prac konkursowych w </w:t>
      </w:r>
      <w:r w:rsidR="00C11EE3">
        <w:rPr>
          <w:rFonts w:ascii="Arial" w:hAnsi="Arial" w:cs="Arial"/>
          <w:sz w:val="20"/>
          <w:szCs w:val="20"/>
        </w:rPr>
        <w:t>Konkursie.</w:t>
      </w:r>
    </w:p>
    <w:p w14:paraId="72F78392" w14:textId="16D0363C" w:rsidR="00BB67F1" w:rsidRPr="00A36BD7" w:rsidRDefault="00BB67F1" w:rsidP="00BB67F1">
      <w:pPr>
        <w:pStyle w:val="Akapitzlist"/>
        <w:spacing w:after="16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A36BD7">
        <w:rPr>
          <w:rFonts w:ascii="Arial" w:hAnsi="Arial" w:cs="Arial"/>
          <w:sz w:val="20"/>
          <w:szCs w:val="20"/>
        </w:rPr>
        <w:t xml:space="preserve">Załącznik nr </w:t>
      </w:r>
      <w:r w:rsidR="005F48AE">
        <w:rPr>
          <w:rFonts w:ascii="Arial" w:hAnsi="Arial" w:cs="Arial"/>
          <w:sz w:val="20"/>
          <w:szCs w:val="20"/>
        </w:rPr>
        <w:t>5</w:t>
      </w:r>
      <w:r w:rsidRPr="00A36BD7">
        <w:rPr>
          <w:rFonts w:ascii="Arial" w:hAnsi="Arial" w:cs="Arial"/>
          <w:sz w:val="20"/>
          <w:szCs w:val="20"/>
        </w:rPr>
        <w:t xml:space="preserve"> - wzór protokołu z przebiegu oceny prac konkursowych w </w:t>
      </w:r>
      <w:r w:rsidR="00C11EE3">
        <w:rPr>
          <w:rFonts w:ascii="Arial" w:hAnsi="Arial" w:cs="Arial"/>
          <w:sz w:val="20"/>
          <w:szCs w:val="20"/>
        </w:rPr>
        <w:t>Konkursie.</w:t>
      </w:r>
    </w:p>
    <w:p w14:paraId="4EA30037" w14:textId="219DA51F" w:rsidR="006E72E6" w:rsidRPr="006E451A" w:rsidRDefault="006E72E6" w:rsidP="006E72E6">
      <w:pPr>
        <w:pStyle w:val="Akapitzlist"/>
        <w:spacing w:after="160" w:line="360" w:lineRule="auto"/>
        <w:ind w:left="426"/>
        <w:jc w:val="both"/>
        <w:rPr>
          <w:rFonts w:ascii="Arial" w:hAnsi="Arial" w:cs="Arial"/>
          <w:sz w:val="20"/>
          <w:szCs w:val="20"/>
        </w:rPr>
      </w:pPr>
      <w:r w:rsidRPr="006E451A">
        <w:rPr>
          <w:rFonts w:ascii="Arial" w:hAnsi="Arial" w:cs="Arial"/>
          <w:sz w:val="20"/>
          <w:szCs w:val="20"/>
        </w:rPr>
        <w:t>Załącznik nr 6 - wzór oświadczenia o wartości udzielonej licencji</w:t>
      </w:r>
      <w:r w:rsidR="00C50E9C" w:rsidRPr="006E451A">
        <w:rPr>
          <w:rFonts w:ascii="Arial" w:hAnsi="Arial" w:cs="Arial"/>
          <w:sz w:val="20"/>
          <w:szCs w:val="20"/>
        </w:rPr>
        <w:t xml:space="preserve"> na korzystanie z pracy konkursowej.</w:t>
      </w:r>
    </w:p>
    <w:p w14:paraId="40A4BDC4" w14:textId="13F4D982" w:rsidR="00BB67F1" w:rsidRPr="00A36BD7" w:rsidRDefault="00BB67F1" w:rsidP="00BB67F1">
      <w:pPr>
        <w:pStyle w:val="Akapitzlist"/>
        <w:spacing w:after="160" w:line="360" w:lineRule="auto"/>
        <w:ind w:left="426"/>
        <w:jc w:val="both"/>
        <w:rPr>
          <w:rFonts w:ascii="Arial" w:eastAsia="Times New Roman" w:hAnsi="Arial" w:cs="Arial"/>
          <w:sz w:val="20"/>
          <w:szCs w:val="20"/>
        </w:rPr>
      </w:pPr>
    </w:p>
    <w:sectPr w:rsidR="00BB67F1" w:rsidRPr="00A36BD7" w:rsidSect="005C11E8">
      <w:headerReference w:type="default" r:id="rId1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33046" w14:textId="77777777" w:rsidR="00C15EB7" w:rsidRDefault="00C15EB7" w:rsidP="00684D7C">
      <w:pPr>
        <w:spacing w:after="0" w:line="240" w:lineRule="auto"/>
      </w:pPr>
      <w:r>
        <w:separator/>
      </w:r>
    </w:p>
  </w:endnote>
  <w:endnote w:type="continuationSeparator" w:id="0">
    <w:p w14:paraId="45F757A3" w14:textId="77777777" w:rsidR="00C15EB7" w:rsidRDefault="00C15EB7" w:rsidP="00684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B8B49" w14:textId="77777777" w:rsidR="00C15EB7" w:rsidRDefault="00C15EB7" w:rsidP="00684D7C">
      <w:pPr>
        <w:spacing w:after="0" w:line="240" w:lineRule="auto"/>
      </w:pPr>
      <w:r>
        <w:separator/>
      </w:r>
    </w:p>
  </w:footnote>
  <w:footnote w:type="continuationSeparator" w:id="0">
    <w:p w14:paraId="3B96CE53" w14:textId="77777777" w:rsidR="00C15EB7" w:rsidRDefault="00C15EB7" w:rsidP="00684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DCBAF" w14:textId="71B462ED" w:rsidR="00684D7C" w:rsidRPr="002A186D" w:rsidRDefault="00C54E17" w:rsidP="00684D7C">
    <w:pPr>
      <w:tabs>
        <w:tab w:val="center" w:pos="4536"/>
        <w:tab w:val="right" w:pos="9072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noProof/>
        <w:lang w:eastAsia="pl-PL"/>
      </w:rPr>
      <w:drawing>
        <wp:inline distT="0" distB="0" distL="0" distR="0" wp14:anchorId="1AE290EE" wp14:editId="49C3A597">
          <wp:extent cx="5759450" cy="858532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5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2EDD9" w14:textId="77777777" w:rsidR="00684D7C" w:rsidRDefault="00684D7C" w:rsidP="00684D7C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5324A726" wp14:editId="402D372B">
          <wp:extent cx="5760720" cy="35560"/>
          <wp:effectExtent l="0" t="0" r="0" b="2540"/>
          <wp:docPr id="3" name="Obraz 3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5B67CA" w14:textId="77777777" w:rsidR="00F23B44" w:rsidRPr="00F23B44" w:rsidRDefault="00F23B44" w:rsidP="00684D7C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2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3"/>
    <w:multiLevelType w:val="multilevel"/>
    <w:tmpl w:val="C13CCF7C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080" w:hanging="360"/>
      </w:pPr>
    </w:lvl>
    <w:lvl w:ilvl="2">
      <w:start w:val="1"/>
      <w:numFmt w:val="lowerRoman"/>
      <w:lvlText w:val="%1.%2.%3."/>
      <w:lvlJc w:val="right"/>
      <w:pPr>
        <w:tabs>
          <w:tab w:val="num" w:pos="-283"/>
        </w:tabs>
        <w:ind w:left="1800" w:hanging="180"/>
      </w:pPr>
    </w:lvl>
    <w:lvl w:ilvl="3">
      <w:start w:val="1"/>
      <w:numFmt w:val="decimal"/>
      <w:lvlText w:val="%1.%2.%3.%4."/>
      <w:lvlJc w:val="left"/>
      <w:pPr>
        <w:tabs>
          <w:tab w:val="num" w:pos="-283"/>
        </w:tabs>
        <w:ind w:left="2520" w:hanging="360"/>
      </w:pPr>
    </w:lvl>
    <w:lvl w:ilvl="4">
      <w:start w:val="1"/>
      <w:numFmt w:val="lowerLetter"/>
      <w:lvlText w:val="%1.%2.%3.%4.%5."/>
      <w:lvlJc w:val="left"/>
      <w:pPr>
        <w:tabs>
          <w:tab w:val="num" w:pos="-283"/>
        </w:tabs>
        <w:ind w:left="324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-283"/>
        </w:tabs>
        <w:ind w:left="3960" w:hanging="180"/>
      </w:pPr>
    </w:lvl>
    <w:lvl w:ilvl="6">
      <w:start w:val="1"/>
      <w:numFmt w:val="decimal"/>
      <w:lvlText w:val="%1.%2.%3.%4.%5.%6.%7."/>
      <w:lvlJc w:val="left"/>
      <w:pPr>
        <w:tabs>
          <w:tab w:val="num" w:pos="-283"/>
        </w:tabs>
        <w:ind w:left="468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-283"/>
        </w:tabs>
        <w:ind w:left="540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-283"/>
        </w:tabs>
        <w:ind w:left="6120" w:hanging="180"/>
      </w:pPr>
    </w:lvl>
  </w:abstractNum>
  <w:abstractNum w:abstractNumId="1" w15:restartNumberingAfterBreak="0">
    <w:nsid w:val="00000022"/>
    <w:multiLevelType w:val="multilevel"/>
    <w:tmpl w:val="3FFE5FBE"/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6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1866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86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306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026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746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466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186" w:hanging="180"/>
      </w:pPr>
    </w:lvl>
  </w:abstractNum>
  <w:abstractNum w:abstractNumId="2" w15:restartNumberingAfterBreak="0">
    <w:nsid w:val="017C300B"/>
    <w:multiLevelType w:val="hybridMultilevel"/>
    <w:tmpl w:val="99106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E95"/>
    <w:multiLevelType w:val="hybridMultilevel"/>
    <w:tmpl w:val="848449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A3631B"/>
    <w:multiLevelType w:val="hybridMultilevel"/>
    <w:tmpl w:val="788E69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E4DCA"/>
    <w:multiLevelType w:val="hybridMultilevel"/>
    <w:tmpl w:val="155A82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36AD3"/>
    <w:multiLevelType w:val="hybridMultilevel"/>
    <w:tmpl w:val="4B7C22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20421"/>
    <w:multiLevelType w:val="hybridMultilevel"/>
    <w:tmpl w:val="EE5009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EE4A74"/>
    <w:multiLevelType w:val="hybridMultilevel"/>
    <w:tmpl w:val="27F2CCDC"/>
    <w:lvl w:ilvl="0" w:tplc="FD7E5404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87A25A9"/>
    <w:multiLevelType w:val="hybridMultilevel"/>
    <w:tmpl w:val="EF1C8C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C1604"/>
    <w:multiLevelType w:val="hybridMultilevel"/>
    <w:tmpl w:val="30B879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F1B47"/>
    <w:multiLevelType w:val="hybridMultilevel"/>
    <w:tmpl w:val="525AB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93D4D"/>
    <w:multiLevelType w:val="hybridMultilevel"/>
    <w:tmpl w:val="D4CE962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52D4824"/>
    <w:multiLevelType w:val="hybridMultilevel"/>
    <w:tmpl w:val="7D720FE4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95A7E86"/>
    <w:multiLevelType w:val="hybridMultilevel"/>
    <w:tmpl w:val="A3D218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93A5E"/>
    <w:multiLevelType w:val="hybridMultilevel"/>
    <w:tmpl w:val="E9482B5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3C0434D0"/>
    <w:multiLevelType w:val="hybridMultilevel"/>
    <w:tmpl w:val="93080CF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7B19BE"/>
    <w:multiLevelType w:val="hybridMultilevel"/>
    <w:tmpl w:val="73586C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F61452"/>
    <w:multiLevelType w:val="hybridMultilevel"/>
    <w:tmpl w:val="05502D6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A90423"/>
    <w:multiLevelType w:val="hybridMultilevel"/>
    <w:tmpl w:val="0F22D50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BF003EE"/>
    <w:multiLevelType w:val="hybridMultilevel"/>
    <w:tmpl w:val="5EDC84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05928B3"/>
    <w:multiLevelType w:val="hybridMultilevel"/>
    <w:tmpl w:val="5A8059B6"/>
    <w:lvl w:ilvl="0" w:tplc="2346AFEE">
      <w:start w:val="1"/>
      <w:numFmt w:val="lowerLetter"/>
      <w:lvlText w:val="%1)"/>
      <w:lvlJc w:val="left"/>
      <w:pPr>
        <w:ind w:left="1211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50CF67B5"/>
    <w:multiLevelType w:val="hybridMultilevel"/>
    <w:tmpl w:val="C47A040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D42647"/>
    <w:multiLevelType w:val="hybridMultilevel"/>
    <w:tmpl w:val="42E49A0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119749F"/>
    <w:multiLevelType w:val="hybridMultilevel"/>
    <w:tmpl w:val="6F4418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7EE187A"/>
    <w:multiLevelType w:val="hybridMultilevel"/>
    <w:tmpl w:val="0DE2E7C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591E17B2"/>
    <w:multiLevelType w:val="hybridMultilevel"/>
    <w:tmpl w:val="9092CC0A"/>
    <w:lvl w:ilvl="0" w:tplc="6F80E1C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7" w15:restartNumberingAfterBreak="0">
    <w:nsid w:val="62D54178"/>
    <w:multiLevelType w:val="hybridMultilevel"/>
    <w:tmpl w:val="B3D4821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E41721"/>
    <w:multiLevelType w:val="hybridMultilevel"/>
    <w:tmpl w:val="110C52AC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9" w15:restartNumberingAfterBreak="0">
    <w:nsid w:val="6D5F31D8"/>
    <w:multiLevelType w:val="hybridMultilevel"/>
    <w:tmpl w:val="30B879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64708A"/>
    <w:multiLevelType w:val="hybridMultilevel"/>
    <w:tmpl w:val="78689D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F5F1D"/>
    <w:multiLevelType w:val="hybridMultilevel"/>
    <w:tmpl w:val="38D23838"/>
    <w:lvl w:ilvl="0" w:tplc="403837AA">
      <w:start w:val="1"/>
      <w:numFmt w:val="lowerLetter"/>
      <w:lvlText w:val="%1)"/>
      <w:lvlJc w:val="left"/>
      <w:pPr>
        <w:ind w:left="786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2E517C4"/>
    <w:multiLevelType w:val="hybridMultilevel"/>
    <w:tmpl w:val="FB7EBB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276967"/>
    <w:multiLevelType w:val="hybridMultilevel"/>
    <w:tmpl w:val="E51C26D2"/>
    <w:lvl w:ilvl="0" w:tplc="9F5ABB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B9030F"/>
    <w:multiLevelType w:val="hybridMultilevel"/>
    <w:tmpl w:val="6212DA02"/>
    <w:lvl w:ilvl="0" w:tplc="33E8B6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237A59"/>
    <w:multiLevelType w:val="hybridMultilevel"/>
    <w:tmpl w:val="8D1C03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D587940"/>
    <w:multiLevelType w:val="hybridMultilevel"/>
    <w:tmpl w:val="7A0482E4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 w15:restartNumberingAfterBreak="0">
    <w:nsid w:val="7E9A27F8"/>
    <w:multiLevelType w:val="hybridMultilevel"/>
    <w:tmpl w:val="05502D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515A3"/>
    <w:multiLevelType w:val="hybridMultilevel"/>
    <w:tmpl w:val="9A8A339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0742650">
    <w:abstractNumId w:val="0"/>
  </w:num>
  <w:num w:numId="2" w16cid:durableId="1082216833">
    <w:abstractNumId w:val="1"/>
  </w:num>
  <w:num w:numId="3" w16cid:durableId="1927877963">
    <w:abstractNumId w:val="32"/>
  </w:num>
  <w:num w:numId="4" w16cid:durableId="1152523198">
    <w:abstractNumId w:val="33"/>
  </w:num>
  <w:num w:numId="5" w16cid:durableId="1637105921">
    <w:abstractNumId w:val="7"/>
  </w:num>
  <w:num w:numId="6" w16cid:durableId="1381517703">
    <w:abstractNumId w:val="27"/>
  </w:num>
  <w:num w:numId="7" w16cid:durableId="3823791">
    <w:abstractNumId w:val="3"/>
  </w:num>
  <w:num w:numId="8" w16cid:durableId="829564471">
    <w:abstractNumId w:val="10"/>
  </w:num>
  <w:num w:numId="9" w16cid:durableId="1350789803">
    <w:abstractNumId w:val="20"/>
  </w:num>
  <w:num w:numId="10" w16cid:durableId="955335764">
    <w:abstractNumId w:val="14"/>
  </w:num>
  <w:num w:numId="11" w16cid:durableId="402339931">
    <w:abstractNumId w:val="36"/>
  </w:num>
  <w:num w:numId="12" w16cid:durableId="1386371664">
    <w:abstractNumId w:val="16"/>
  </w:num>
  <w:num w:numId="13" w16cid:durableId="712774232">
    <w:abstractNumId w:val="25"/>
  </w:num>
  <w:num w:numId="14" w16cid:durableId="1593928357">
    <w:abstractNumId w:val="9"/>
  </w:num>
  <w:num w:numId="15" w16cid:durableId="218633954">
    <w:abstractNumId w:val="37"/>
  </w:num>
  <w:num w:numId="16" w16cid:durableId="1305961610">
    <w:abstractNumId w:val="6"/>
  </w:num>
  <w:num w:numId="17" w16cid:durableId="587468312">
    <w:abstractNumId w:val="17"/>
  </w:num>
  <w:num w:numId="18" w16cid:durableId="1326081615">
    <w:abstractNumId w:val="15"/>
  </w:num>
  <w:num w:numId="19" w16cid:durableId="410392652">
    <w:abstractNumId w:val="24"/>
  </w:num>
  <w:num w:numId="20" w16cid:durableId="921380093">
    <w:abstractNumId w:val="35"/>
  </w:num>
  <w:num w:numId="21" w16cid:durableId="228418927">
    <w:abstractNumId w:val="22"/>
  </w:num>
  <w:num w:numId="22" w16cid:durableId="7147838">
    <w:abstractNumId w:val="5"/>
  </w:num>
  <w:num w:numId="23" w16cid:durableId="409547951">
    <w:abstractNumId w:val="4"/>
  </w:num>
  <w:num w:numId="24" w16cid:durableId="1519663606">
    <w:abstractNumId w:val="12"/>
  </w:num>
  <w:num w:numId="25" w16cid:durableId="1115827657">
    <w:abstractNumId w:val="29"/>
  </w:num>
  <w:num w:numId="26" w16cid:durableId="310519592">
    <w:abstractNumId w:val="8"/>
  </w:num>
  <w:num w:numId="27" w16cid:durableId="71389083">
    <w:abstractNumId w:val="18"/>
  </w:num>
  <w:num w:numId="28" w16cid:durableId="554463721">
    <w:abstractNumId w:val="31"/>
  </w:num>
  <w:num w:numId="29" w16cid:durableId="396779184">
    <w:abstractNumId w:val="26"/>
  </w:num>
  <w:num w:numId="30" w16cid:durableId="1177770108">
    <w:abstractNumId w:val="23"/>
  </w:num>
  <w:num w:numId="31" w16cid:durableId="331491846">
    <w:abstractNumId w:val="21"/>
  </w:num>
  <w:num w:numId="32" w16cid:durableId="808785603">
    <w:abstractNumId w:val="19"/>
  </w:num>
  <w:num w:numId="33" w16cid:durableId="724376512">
    <w:abstractNumId w:val="30"/>
  </w:num>
  <w:num w:numId="34" w16cid:durableId="1787309429">
    <w:abstractNumId w:val="2"/>
  </w:num>
  <w:num w:numId="35" w16cid:durableId="1523208984">
    <w:abstractNumId w:val="11"/>
  </w:num>
  <w:num w:numId="36" w16cid:durableId="2091002734">
    <w:abstractNumId w:val="13"/>
  </w:num>
  <w:num w:numId="37" w16cid:durableId="820729778">
    <w:abstractNumId w:val="38"/>
  </w:num>
  <w:num w:numId="38" w16cid:durableId="732971090">
    <w:abstractNumId w:val="34"/>
  </w:num>
  <w:num w:numId="39" w16cid:durableId="1545366675">
    <w:abstractNumId w:val="28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47C9"/>
    <w:rsid w:val="00000004"/>
    <w:rsid w:val="00000282"/>
    <w:rsid w:val="00007F3F"/>
    <w:rsid w:val="00011225"/>
    <w:rsid w:val="00014B47"/>
    <w:rsid w:val="00016A30"/>
    <w:rsid w:val="00022F21"/>
    <w:rsid w:val="00025615"/>
    <w:rsid w:val="000268A1"/>
    <w:rsid w:val="00026BE5"/>
    <w:rsid w:val="00027783"/>
    <w:rsid w:val="00027DD5"/>
    <w:rsid w:val="00036C4E"/>
    <w:rsid w:val="00037205"/>
    <w:rsid w:val="000545ED"/>
    <w:rsid w:val="000556C4"/>
    <w:rsid w:val="00063C51"/>
    <w:rsid w:val="00074BA8"/>
    <w:rsid w:val="00075F50"/>
    <w:rsid w:val="00080EC8"/>
    <w:rsid w:val="00081C89"/>
    <w:rsid w:val="000840C7"/>
    <w:rsid w:val="00087310"/>
    <w:rsid w:val="000967F0"/>
    <w:rsid w:val="0009683E"/>
    <w:rsid w:val="00096972"/>
    <w:rsid w:val="00096A4A"/>
    <w:rsid w:val="000A0A9B"/>
    <w:rsid w:val="000A40CE"/>
    <w:rsid w:val="000A4EEC"/>
    <w:rsid w:val="000A53AC"/>
    <w:rsid w:val="000B477D"/>
    <w:rsid w:val="000C1691"/>
    <w:rsid w:val="000C3A28"/>
    <w:rsid w:val="000C425F"/>
    <w:rsid w:val="000C53BB"/>
    <w:rsid w:val="000D0E35"/>
    <w:rsid w:val="000D651C"/>
    <w:rsid w:val="000E4650"/>
    <w:rsid w:val="000E7F99"/>
    <w:rsid w:val="000F21BF"/>
    <w:rsid w:val="000F6253"/>
    <w:rsid w:val="000F69B4"/>
    <w:rsid w:val="000F7F67"/>
    <w:rsid w:val="0010002F"/>
    <w:rsid w:val="00105C8D"/>
    <w:rsid w:val="00106C97"/>
    <w:rsid w:val="0011190E"/>
    <w:rsid w:val="00114023"/>
    <w:rsid w:val="001168CA"/>
    <w:rsid w:val="00126891"/>
    <w:rsid w:val="00137BF4"/>
    <w:rsid w:val="00140D33"/>
    <w:rsid w:val="00142C0B"/>
    <w:rsid w:val="00144A60"/>
    <w:rsid w:val="00144BFD"/>
    <w:rsid w:val="00151800"/>
    <w:rsid w:val="00153F63"/>
    <w:rsid w:val="00156351"/>
    <w:rsid w:val="00162E55"/>
    <w:rsid w:val="0016767A"/>
    <w:rsid w:val="001677B8"/>
    <w:rsid w:val="00170EEF"/>
    <w:rsid w:val="00171D36"/>
    <w:rsid w:val="0017343C"/>
    <w:rsid w:val="00180FED"/>
    <w:rsid w:val="00186451"/>
    <w:rsid w:val="00193231"/>
    <w:rsid w:val="001A37F2"/>
    <w:rsid w:val="001A397F"/>
    <w:rsid w:val="001A49F5"/>
    <w:rsid w:val="001A5C36"/>
    <w:rsid w:val="001A6E3C"/>
    <w:rsid w:val="001A7BD2"/>
    <w:rsid w:val="001B641A"/>
    <w:rsid w:val="001B67B9"/>
    <w:rsid w:val="001B6BD3"/>
    <w:rsid w:val="001C1F2D"/>
    <w:rsid w:val="001C1F9E"/>
    <w:rsid w:val="001C75BE"/>
    <w:rsid w:val="001C78A8"/>
    <w:rsid w:val="001D2416"/>
    <w:rsid w:val="001D4950"/>
    <w:rsid w:val="001D4FFE"/>
    <w:rsid w:val="001D5392"/>
    <w:rsid w:val="001D7FB6"/>
    <w:rsid w:val="001E3644"/>
    <w:rsid w:val="001E47C9"/>
    <w:rsid w:val="001E542B"/>
    <w:rsid w:val="001E68CC"/>
    <w:rsid w:val="001E798F"/>
    <w:rsid w:val="001E7EB4"/>
    <w:rsid w:val="001F16FA"/>
    <w:rsid w:val="002015F3"/>
    <w:rsid w:val="00203041"/>
    <w:rsid w:val="00203411"/>
    <w:rsid w:val="00204DC7"/>
    <w:rsid w:val="0020613C"/>
    <w:rsid w:val="00206219"/>
    <w:rsid w:val="00206AF9"/>
    <w:rsid w:val="00211E02"/>
    <w:rsid w:val="00213D32"/>
    <w:rsid w:val="0021561E"/>
    <w:rsid w:val="002158C5"/>
    <w:rsid w:val="00220A57"/>
    <w:rsid w:val="00220B75"/>
    <w:rsid w:val="002254A8"/>
    <w:rsid w:val="00226359"/>
    <w:rsid w:val="00226563"/>
    <w:rsid w:val="00232233"/>
    <w:rsid w:val="00236B17"/>
    <w:rsid w:val="002413B8"/>
    <w:rsid w:val="00242555"/>
    <w:rsid w:val="0024534C"/>
    <w:rsid w:val="00245AAB"/>
    <w:rsid w:val="00251FCB"/>
    <w:rsid w:val="00261A61"/>
    <w:rsid w:val="00261BBF"/>
    <w:rsid w:val="00263763"/>
    <w:rsid w:val="0026593F"/>
    <w:rsid w:val="002666FF"/>
    <w:rsid w:val="002813A1"/>
    <w:rsid w:val="002832E7"/>
    <w:rsid w:val="00291087"/>
    <w:rsid w:val="00292A57"/>
    <w:rsid w:val="00294594"/>
    <w:rsid w:val="0029624D"/>
    <w:rsid w:val="00297FA2"/>
    <w:rsid w:val="002A0242"/>
    <w:rsid w:val="002A6CBE"/>
    <w:rsid w:val="002B3B09"/>
    <w:rsid w:val="002C2124"/>
    <w:rsid w:val="002C3414"/>
    <w:rsid w:val="002D0536"/>
    <w:rsid w:val="002D30F3"/>
    <w:rsid w:val="002D378E"/>
    <w:rsid w:val="002E3171"/>
    <w:rsid w:val="002E4205"/>
    <w:rsid w:val="002F04FA"/>
    <w:rsid w:val="002F2425"/>
    <w:rsid w:val="002F4797"/>
    <w:rsid w:val="002F51CC"/>
    <w:rsid w:val="00305B30"/>
    <w:rsid w:val="00305CBF"/>
    <w:rsid w:val="00312FC2"/>
    <w:rsid w:val="003132DC"/>
    <w:rsid w:val="00313935"/>
    <w:rsid w:val="0031619D"/>
    <w:rsid w:val="003244E8"/>
    <w:rsid w:val="00334E54"/>
    <w:rsid w:val="00336555"/>
    <w:rsid w:val="003405F4"/>
    <w:rsid w:val="0034364F"/>
    <w:rsid w:val="00347083"/>
    <w:rsid w:val="003479FB"/>
    <w:rsid w:val="00353A92"/>
    <w:rsid w:val="00353DB6"/>
    <w:rsid w:val="00362294"/>
    <w:rsid w:val="00362D43"/>
    <w:rsid w:val="0036453D"/>
    <w:rsid w:val="00366FFD"/>
    <w:rsid w:val="00377FBA"/>
    <w:rsid w:val="00392BC9"/>
    <w:rsid w:val="003974BA"/>
    <w:rsid w:val="003A1F38"/>
    <w:rsid w:val="003A48F3"/>
    <w:rsid w:val="003A55CF"/>
    <w:rsid w:val="003A770F"/>
    <w:rsid w:val="003B22D4"/>
    <w:rsid w:val="003B6011"/>
    <w:rsid w:val="003B66AA"/>
    <w:rsid w:val="003B77B8"/>
    <w:rsid w:val="003B7E17"/>
    <w:rsid w:val="003C27FD"/>
    <w:rsid w:val="003C3817"/>
    <w:rsid w:val="003C56FC"/>
    <w:rsid w:val="003D3169"/>
    <w:rsid w:val="003D49E5"/>
    <w:rsid w:val="003D5718"/>
    <w:rsid w:val="003E169F"/>
    <w:rsid w:val="003E4D01"/>
    <w:rsid w:val="003E62D6"/>
    <w:rsid w:val="003E7B37"/>
    <w:rsid w:val="003F0A7C"/>
    <w:rsid w:val="003F17FE"/>
    <w:rsid w:val="003F21AF"/>
    <w:rsid w:val="003F5842"/>
    <w:rsid w:val="003F6C0E"/>
    <w:rsid w:val="0040075A"/>
    <w:rsid w:val="0040257C"/>
    <w:rsid w:val="0040398E"/>
    <w:rsid w:val="00405453"/>
    <w:rsid w:val="0040757E"/>
    <w:rsid w:val="0041197E"/>
    <w:rsid w:val="004120CC"/>
    <w:rsid w:val="00424004"/>
    <w:rsid w:val="00427507"/>
    <w:rsid w:val="00434067"/>
    <w:rsid w:val="00435C6C"/>
    <w:rsid w:val="00437726"/>
    <w:rsid w:val="004429A2"/>
    <w:rsid w:val="00446A25"/>
    <w:rsid w:val="00446D9A"/>
    <w:rsid w:val="0045091B"/>
    <w:rsid w:val="00452980"/>
    <w:rsid w:val="00453492"/>
    <w:rsid w:val="004547E1"/>
    <w:rsid w:val="00464DAC"/>
    <w:rsid w:val="00466CD7"/>
    <w:rsid w:val="004673A1"/>
    <w:rsid w:val="004676E1"/>
    <w:rsid w:val="00471581"/>
    <w:rsid w:val="004737F3"/>
    <w:rsid w:val="00483072"/>
    <w:rsid w:val="004844AE"/>
    <w:rsid w:val="00484AA6"/>
    <w:rsid w:val="0048654A"/>
    <w:rsid w:val="00490C39"/>
    <w:rsid w:val="004931CE"/>
    <w:rsid w:val="00493B08"/>
    <w:rsid w:val="00493D66"/>
    <w:rsid w:val="00496C6B"/>
    <w:rsid w:val="004A5907"/>
    <w:rsid w:val="004B09EB"/>
    <w:rsid w:val="004B4DCE"/>
    <w:rsid w:val="004B6385"/>
    <w:rsid w:val="004B71A6"/>
    <w:rsid w:val="004C247C"/>
    <w:rsid w:val="004C29B4"/>
    <w:rsid w:val="004C38C8"/>
    <w:rsid w:val="004C4469"/>
    <w:rsid w:val="004C65F6"/>
    <w:rsid w:val="004C6BC4"/>
    <w:rsid w:val="004C7151"/>
    <w:rsid w:val="004D29DF"/>
    <w:rsid w:val="004D3AA9"/>
    <w:rsid w:val="004E11EA"/>
    <w:rsid w:val="004E47FC"/>
    <w:rsid w:val="004E5245"/>
    <w:rsid w:val="004E7740"/>
    <w:rsid w:val="004F4BD1"/>
    <w:rsid w:val="005029A3"/>
    <w:rsid w:val="00514078"/>
    <w:rsid w:val="00516E5F"/>
    <w:rsid w:val="00517E07"/>
    <w:rsid w:val="00525ECB"/>
    <w:rsid w:val="00531E1B"/>
    <w:rsid w:val="005321F0"/>
    <w:rsid w:val="00532E48"/>
    <w:rsid w:val="005405C1"/>
    <w:rsid w:val="00544008"/>
    <w:rsid w:val="00551CFF"/>
    <w:rsid w:val="00553E23"/>
    <w:rsid w:val="00557F3C"/>
    <w:rsid w:val="005607B7"/>
    <w:rsid w:val="00561075"/>
    <w:rsid w:val="00565F3A"/>
    <w:rsid w:val="00570149"/>
    <w:rsid w:val="0057177D"/>
    <w:rsid w:val="005734E9"/>
    <w:rsid w:val="005911FE"/>
    <w:rsid w:val="005929FE"/>
    <w:rsid w:val="005A0062"/>
    <w:rsid w:val="005A5D30"/>
    <w:rsid w:val="005A6B48"/>
    <w:rsid w:val="005C11E8"/>
    <w:rsid w:val="005C4D76"/>
    <w:rsid w:val="005C6B59"/>
    <w:rsid w:val="005C7AE0"/>
    <w:rsid w:val="005D134F"/>
    <w:rsid w:val="005D1492"/>
    <w:rsid w:val="005D44F4"/>
    <w:rsid w:val="005D4AB3"/>
    <w:rsid w:val="005D5C83"/>
    <w:rsid w:val="005E03C8"/>
    <w:rsid w:val="005E425C"/>
    <w:rsid w:val="005E665F"/>
    <w:rsid w:val="005E6E32"/>
    <w:rsid w:val="005F48AE"/>
    <w:rsid w:val="005F4D87"/>
    <w:rsid w:val="005F615F"/>
    <w:rsid w:val="005F7F14"/>
    <w:rsid w:val="006006DD"/>
    <w:rsid w:val="00603993"/>
    <w:rsid w:val="00605545"/>
    <w:rsid w:val="006226D1"/>
    <w:rsid w:val="00622707"/>
    <w:rsid w:val="00622CE7"/>
    <w:rsid w:val="006242CB"/>
    <w:rsid w:val="00625782"/>
    <w:rsid w:val="00626044"/>
    <w:rsid w:val="00630CB6"/>
    <w:rsid w:val="0063482A"/>
    <w:rsid w:val="00635666"/>
    <w:rsid w:val="00640682"/>
    <w:rsid w:val="0064405F"/>
    <w:rsid w:val="00644788"/>
    <w:rsid w:val="00645281"/>
    <w:rsid w:val="0064735E"/>
    <w:rsid w:val="00657228"/>
    <w:rsid w:val="00666480"/>
    <w:rsid w:val="00675A53"/>
    <w:rsid w:val="00676836"/>
    <w:rsid w:val="00676F2F"/>
    <w:rsid w:val="00684D7C"/>
    <w:rsid w:val="00695CDF"/>
    <w:rsid w:val="006A06CE"/>
    <w:rsid w:val="006A080A"/>
    <w:rsid w:val="006B5419"/>
    <w:rsid w:val="006B5514"/>
    <w:rsid w:val="006C01C7"/>
    <w:rsid w:val="006C1B30"/>
    <w:rsid w:val="006C34A6"/>
    <w:rsid w:val="006C36EF"/>
    <w:rsid w:val="006C50E9"/>
    <w:rsid w:val="006C7C60"/>
    <w:rsid w:val="006D0EAB"/>
    <w:rsid w:val="006D2913"/>
    <w:rsid w:val="006D459C"/>
    <w:rsid w:val="006D4F18"/>
    <w:rsid w:val="006E0128"/>
    <w:rsid w:val="006E342E"/>
    <w:rsid w:val="006E451A"/>
    <w:rsid w:val="006E5C24"/>
    <w:rsid w:val="006E72E6"/>
    <w:rsid w:val="006F3E93"/>
    <w:rsid w:val="006F497F"/>
    <w:rsid w:val="006F5EDC"/>
    <w:rsid w:val="00705D29"/>
    <w:rsid w:val="00710F2B"/>
    <w:rsid w:val="00712010"/>
    <w:rsid w:val="00720AAA"/>
    <w:rsid w:val="0072151E"/>
    <w:rsid w:val="007237C4"/>
    <w:rsid w:val="00724EA5"/>
    <w:rsid w:val="00733873"/>
    <w:rsid w:val="00735150"/>
    <w:rsid w:val="00745B4F"/>
    <w:rsid w:val="0075315E"/>
    <w:rsid w:val="00755F6F"/>
    <w:rsid w:val="00756521"/>
    <w:rsid w:val="007639B6"/>
    <w:rsid w:val="007669E8"/>
    <w:rsid w:val="0077078F"/>
    <w:rsid w:val="007766F8"/>
    <w:rsid w:val="00776CD7"/>
    <w:rsid w:val="00777FFE"/>
    <w:rsid w:val="00780DCB"/>
    <w:rsid w:val="0078284C"/>
    <w:rsid w:val="00786275"/>
    <w:rsid w:val="00786B44"/>
    <w:rsid w:val="00787E88"/>
    <w:rsid w:val="0079228B"/>
    <w:rsid w:val="007A0F3C"/>
    <w:rsid w:val="007A2D99"/>
    <w:rsid w:val="007A4AA0"/>
    <w:rsid w:val="007A533B"/>
    <w:rsid w:val="007A7B1D"/>
    <w:rsid w:val="007A7DFD"/>
    <w:rsid w:val="007B2357"/>
    <w:rsid w:val="007B3332"/>
    <w:rsid w:val="007B5125"/>
    <w:rsid w:val="007C2B1E"/>
    <w:rsid w:val="007D4ED0"/>
    <w:rsid w:val="007D5217"/>
    <w:rsid w:val="007E2BAA"/>
    <w:rsid w:val="007E34DF"/>
    <w:rsid w:val="007E373C"/>
    <w:rsid w:val="007E5E9A"/>
    <w:rsid w:val="007E6596"/>
    <w:rsid w:val="007F02F0"/>
    <w:rsid w:val="007F1F64"/>
    <w:rsid w:val="007F4122"/>
    <w:rsid w:val="007F44AB"/>
    <w:rsid w:val="007F76D0"/>
    <w:rsid w:val="007F78AD"/>
    <w:rsid w:val="00800F30"/>
    <w:rsid w:val="00802442"/>
    <w:rsid w:val="00802B98"/>
    <w:rsid w:val="008036C6"/>
    <w:rsid w:val="00806272"/>
    <w:rsid w:val="00810814"/>
    <w:rsid w:val="008112EC"/>
    <w:rsid w:val="00811758"/>
    <w:rsid w:val="008123DE"/>
    <w:rsid w:val="00817F18"/>
    <w:rsid w:val="00822578"/>
    <w:rsid w:val="00823197"/>
    <w:rsid w:val="008243BC"/>
    <w:rsid w:val="00825E72"/>
    <w:rsid w:val="00836F06"/>
    <w:rsid w:val="008428D9"/>
    <w:rsid w:val="00845500"/>
    <w:rsid w:val="00846FCD"/>
    <w:rsid w:val="008577B2"/>
    <w:rsid w:val="00862861"/>
    <w:rsid w:val="00864996"/>
    <w:rsid w:val="008673A8"/>
    <w:rsid w:val="00882123"/>
    <w:rsid w:val="00882BDE"/>
    <w:rsid w:val="0088409F"/>
    <w:rsid w:val="008910DD"/>
    <w:rsid w:val="0089233C"/>
    <w:rsid w:val="0089670D"/>
    <w:rsid w:val="008A0F8E"/>
    <w:rsid w:val="008A1A6C"/>
    <w:rsid w:val="008A32A0"/>
    <w:rsid w:val="008A6A32"/>
    <w:rsid w:val="008B63D4"/>
    <w:rsid w:val="008C5BAE"/>
    <w:rsid w:val="008D05B3"/>
    <w:rsid w:val="008D08B7"/>
    <w:rsid w:val="008D3E14"/>
    <w:rsid w:val="008D3FF4"/>
    <w:rsid w:val="008D5B48"/>
    <w:rsid w:val="008D6C1F"/>
    <w:rsid w:val="008F09B2"/>
    <w:rsid w:val="008F229C"/>
    <w:rsid w:val="009034B1"/>
    <w:rsid w:val="0091454B"/>
    <w:rsid w:val="00914CB5"/>
    <w:rsid w:val="00917E88"/>
    <w:rsid w:val="009201B1"/>
    <w:rsid w:val="00921C02"/>
    <w:rsid w:val="00922D87"/>
    <w:rsid w:val="00925C4E"/>
    <w:rsid w:val="00927E5C"/>
    <w:rsid w:val="0093296A"/>
    <w:rsid w:val="00940883"/>
    <w:rsid w:val="009422C3"/>
    <w:rsid w:val="0094321D"/>
    <w:rsid w:val="00944D03"/>
    <w:rsid w:val="00946483"/>
    <w:rsid w:val="00951464"/>
    <w:rsid w:val="0095201A"/>
    <w:rsid w:val="0095681E"/>
    <w:rsid w:val="00957941"/>
    <w:rsid w:val="0096267B"/>
    <w:rsid w:val="009629BC"/>
    <w:rsid w:val="00965058"/>
    <w:rsid w:val="009672B4"/>
    <w:rsid w:val="009725DE"/>
    <w:rsid w:val="00973FB8"/>
    <w:rsid w:val="0097532D"/>
    <w:rsid w:val="00986D47"/>
    <w:rsid w:val="009929F2"/>
    <w:rsid w:val="00993EF5"/>
    <w:rsid w:val="00995982"/>
    <w:rsid w:val="009A0D12"/>
    <w:rsid w:val="009A1070"/>
    <w:rsid w:val="009A4EA9"/>
    <w:rsid w:val="009B02BB"/>
    <w:rsid w:val="009B0E94"/>
    <w:rsid w:val="009B16AB"/>
    <w:rsid w:val="009B26B2"/>
    <w:rsid w:val="009B2F9F"/>
    <w:rsid w:val="009B54DA"/>
    <w:rsid w:val="009B6B1D"/>
    <w:rsid w:val="009B7FF1"/>
    <w:rsid w:val="009C0145"/>
    <w:rsid w:val="009C3A0C"/>
    <w:rsid w:val="009C4217"/>
    <w:rsid w:val="009D61A6"/>
    <w:rsid w:val="009D65DA"/>
    <w:rsid w:val="009D6FC8"/>
    <w:rsid w:val="009D75D5"/>
    <w:rsid w:val="009D77E8"/>
    <w:rsid w:val="009E1AC9"/>
    <w:rsid w:val="009E3806"/>
    <w:rsid w:val="009F07A7"/>
    <w:rsid w:val="009F1E35"/>
    <w:rsid w:val="009F3E3F"/>
    <w:rsid w:val="009F6A37"/>
    <w:rsid w:val="009F7418"/>
    <w:rsid w:val="00A0008B"/>
    <w:rsid w:val="00A0322F"/>
    <w:rsid w:val="00A209D2"/>
    <w:rsid w:val="00A22819"/>
    <w:rsid w:val="00A26DD8"/>
    <w:rsid w:val="00A27128"/>
    <w:rsid w:val="00A36BD7"/>
    <w:rsid w:val="00A41C7D"/>
    <w:rsid w:val="00A51AD0"/>
    <w:rsid w:val="00A56867"/>
    <w:rsid w:val="00A70958"/>
    <w:rsid w:val="00A75BF3"/>
    <w:rsid w:val="00A83BEF"/>
    <w:rsid w:val="00A841B6"/>
    <w:rsid w:val="00A849FE"/>
    <w:rsid w:val="00A8553B"/>
    <w:rsid w:val="00A87F88"/>
    <w:rsid w:val="00A93BBF"/>
    <w:rsid w:val="00A94AE2"/>
    <w:rsid w:val="00A95092"/>
    <w:rsid w:val="00AA4D41"/>
    <w:rsid w:val="00AB106F"/>
    <w:rsid w:val="00AB1239"/>
    <w:rsid w:val="00AB4893"/>
    <w:rsid w:val="00AB5D9F"/>
    <w:rsid w:val="00AC1EBA"/>
    <w:rsid w:val="00AC31C6"/>
    <w:rsid w:val="00AC3324"/>
    <w:rsid w:val="00AD437C"/>
    <w:rsid w:val="00AD7A0D"/>
    <w:rsid w:val="00AE5211"/>
    <w:rsid w:val="00AE7289"/>
    <w:rsid w:val="00AF2AAD"/>
    <w:rsid w:val="00AF3EDC"/>
    <w:rsid w:val="00AF7938"/>
    <w:rsid w:val="00B05DBB"/>
    <w:rsid w:val="00B07962"/>
    <w:rsid w:val="00B13B29"/>
    <w:rsid w:val="00B13FEF"/>
    <w:rsid w:val="00B20D6F"/>
    <w:rsid w:val="00B2327B"/>
    <w:rsid w:val="00B238BA"/>
    <w:rsid w:val="00B35A77"/>
    <w:rsid w:val="00B37891"/>
    <w:rsid w:val="00B40A3F"/>
    <w:rsid w:val="00B41CA6"/>
    <w:rsid w:val="00B422DB"/>
    <w:rsid w:val="00B42D7C"/>
    <w:rsid w:val="00B514EE"/>
    <w:rsid w:val="00B55EE5"/>
    <w:rsid w:val="00B60F40"/>
    <w:rsid w:val="00B61238"/>
    <w:rsid w:val="00B62A89"/>
    <w:rsid w:val="00B6547C"/>
    <w:rsid w:val="00B66C18"/>
    <w:rsid w:val="00B66C27"/>
    <w:rsid w:val="00B7182E"/>
    <w:rsid w:val="00B74B67"/>
    <w:rsid w:val="00B76E76"/>
    <w:rsid w:val="00B839C4"/>
    <w:rsid w:val="00B869BB"/>
    <w:rsid w:val="00B87FF9"/>
    <w:rsid w:val="00B90299"/>
    <w:rsid w:val="00B9294F"/>
    <w:rsid w:val="00BA271A"/>
    <w:rsid w:val="00BA28E9"/>
    <w:rsid w:val="00BA3064"/>
    <w:rsid w:val="00BB1E70"/>
    <w:rsid w:val="00BB2F71"/>
    <w:rsid w:val="00BB4CD6"/>
    <w:rsid w:val="00BB5531"/>
    <w:rsid w:val="00BB645D"/>
    <w:rsid w:val="00BB67F1"/>
    <w:rsid w:val="00BC2426"/>
    <w:rsid w:val="00BC4D75"/>
    <w:rsid w:val="00BC69E2"/>
    <w:rsid w:val="00BC78B0"/>
    <w:rsid w:val="00BD02E9"/>
    <w:rsid w:val="00BD17AB"/>
    <w:rsid w:val="00BD23C3"/>
    <w:rsid w:val="00BD2F20"/>
    <w:rsid w:val="00BD30C6"/>
    <w:rsid w:val="00BD6668"/>
    <w:rsid w:val="00BD728A"/>
    <w:rsid w:val="00BE07E7"/>
    <w:rsid w:val="00BE2CA1"/>
    <w:rsid w:val="00BE3233"/>
    <w:rsid w:val="00BE3B2A"/>
    <w:rsid w:val="00BF13AB"/>
    <w:rsid w:val="00BF4994"/>
    <w:rsid w:val="00C019C4"/>
    <w:rsid w:val="00C01D64"/>
    <w:rsid w:val="00C041DB"/>
    <w:rsid w:val="00C11EE3"/>
    <w:rsid w:val="00C130D8"/>
    <w:rsid w:val="00C15EB7"/>
    <w:rsid w:val="00C16D83"/>
    <w:rsid w:val="00C22060"/>
    <w:rsid w:val="00C25A95"/>
    <w:rsid w:val="00C33585"/>
    <w:rsid w:val="00C35E7E"/>
    <w:rsid w:val="00C462D7"/>
    <w:rsid w:val="00C50E9C"/>
    <w:rsid w:val="00C51968"/>
    <w:rsid w:val="00C52069"/>
    <w:rsid w:val="00C5224E"/>
    <w:rsid w:val="00C52558"/>
    <w:rsid w:val="00C54E17"/>
    <w:rsid w:val="00C57BDA"/>
    <w:rsid w:val="00C60F10"/>
    <w:rsid w:val="00C65DE8"/>
    <w:rsid w:val="00C70AA2"/>
    <w:rsid w:val="00C72D94"/>
    <w:rsid w:val="00C75164"/>
    <w:rsid w:val="00C80A41"/>
    <w:rsid w:val="00C82BC8"/>
    <w:rsid w:val="00C82F59"/>
    <w:rsid w:val="00C866C2"/>
    <w:rsid w:val="00C87AD5"/>
    <w:rsid w:val="00C917EA"/>
    <w:rsid w:val="00C93B21"/>
    <w:rsid w:val="00C966F8"/>
    <w:rsid w:val="00CA4109"/>
    <w:rsid w:val="00CA4241"/>
    <w:rsid w:val="00CA4EA9"/>
    <w:rsid w:val="00CA6044"/>
    <w:rsid w:val="00CB2E47"/>
    <w:rsid w:val="00CB3846"/>
    <w:rsid w:val="00CC0E37"/>
    <w:rsid w:val="00CC5056"/>
    <w:rsid w:val="00CC5292"/>
    <w:rsid w:val="00CC67BF"/>
    <w:rsid w:val="00CD2404"/>
    <w:rsid w:val="00CD4DE7"/>
    <w:rsid w:val="00CD65DE"/>
    <w:rsid w:val="00CD7191"/>
    <w:rsid w:val="00CD7B83"/>
    <w:rsid w:val="00CE536F"/>
    <w:rsid w:val="00CE58EF"/>
    <w:rsid w:val="00CF14AB"/>
    <w:rsid w:val="00CF7776"/>
    <w:rsid w:val="00D043B8"/>
    <w:rsid w:val="00D051A7"/>
    <w:rsid w:val="00D06D64"/>
    <w:rsid w:val="00D1048C"/>
    <w:rsid w:val="00D10E07"/>
    <w:rsid w:val="00D112F1"/>
    <w:rsid w:val="00D14111"/>
    <w:rsid w:val="00D200F0"/>
    <w:rsid w:val="00D2065E"/>
    <w:rsid w:val="00D23B0C"/>
    <w:rsid w:val="00D240FF"/>
    <w:rsid w:val="00D2558D"/>
    <w:rsid w:val="00D2601A"/>
    <w:rsid w:val="00D27D24"/>
    <w:rsid w:val="00D33ECF"/>
    <w:rsid w:val="00D340FA"/>
    <w:rsid w:val="00D34902"/>
    <w:rsid w:val="00D3582D"/>
    <w:rsid w:val="00D37926"/>
    <w:rsid w:val="00D401F4"/>
    <w:rsid w:val="00D430E8"/>
    <w:rsid w:val="00D448AD"/>
    <w:rsid w:val="00D51355"/>
    <w:rsid w:val="00D5346F"/>
    <w:rsid w:val="00D534FC"/>
    <w:rsid w:val="00D5357B"/>
    <w:rsid w:val="00D63D18"/>
    <w:rsid w:val="00D67131"/>
    <w:rsid w:val="00D70E84"/>
    <w:rsid w:val="00D721A6"/>
    <w:rsid w:val="00D77710"/>
    <w:rsid w:val="00D7780C"/>
    <w:rsid w:val="00D77E9E"/>
    <w:rsid w:val="00D800B0"/>
    <w:rsid w:val="00DA6B25"/>
    <w:rsid w:val="00DB5BA5"/>
    <w:rsid w:val="00DB65C6"/>
    <w:rsid w:val="00DC06E0"/>
    <w:rsid w:val="00DD04EB"/>
    <w:rsid w:val="00DD551A"/>
    <w:rsid w:val="00DF03C6"/>
    <w:rsid w:val="00DF2194"/>
    <w:rsid w:val="00DF4339"/>
    <w:rsid w:val="00DF4800"/>
    <w:rsid w:val="00DF4ACD"/>
    <w:rsid w:val="00DF7A2A"/>
    <w:rsid w:val="00E004E8"/>
    <w:rsid w:val="00E02A78"/>
    <w:rsid w:val="00E14D0B"/>
    <w:rsid w:val="00E210D5"/>
    <w:rsid w:val="00E21ACA"/>
    <w:rsid w:val="00E22D46"/>
    <w:rsid w:val="00E32153"/>
    <w:rsid w:val="00E357FE"/>
    <w:rsid w:val="00E37016"/>
    <w:rsid w:val="00E4028D"/>
    <w:rsid w:val="00E44616"/>
    <w:rsid w:val="00E47167"/>
    <w:rsid w:val="00E513DD"/>
    <w:rsid w:val="00E55B43"/>
    <w:rsid w:val="00E565BC"/>
    <w:rsid w:val="00E66782"/>
    <w:rsid w:val="00E679F3"/>
    <w:rsid w:val="00E705A2"/>
    <w:rsid w:val="00E713FA"/>
    <w:rsid w:val="00E76BDE"/>
    <w:rsid w:val="00E806A6"/>
    <w:rsid w:val="00E83E5B"/>
    <w:rsid w:val="00E95762"/>
    <w:rsid w:val="00E9649E"/>
    <w:rsid w:val="00E9711E"/>
    <w:rsid w:val="00E9786C"/>
    <w:rsid w:val="00EA0853"/>
    <w:rsid w:val="00EA2B2D"/>
    <w:rsid w:val="00EA5854"/>
    <w:rsid w:val="00EA5C89"/>
    <w:rsid w:val="00EA758C"/>
    <w:rsid w:val="00EB7278"/>
    <w:rsid w:val="00EB7A15"/>
    <w:rsid w:val="00EB7DBA"/>
    <w:rsid w:val="00EC45C9"/>
    <w:rsid w:val="00EC6EF0"/>
    <w:rsid w:val="00ED04A3"/>
    <w:rsid w:val="00ED14E7"/>
    <w:rsid w:val="00ED4EC1"/>
    <w:rsid w:val="00EE7269"/>
    <w:rsid w:val="00EE7BB4"/>
    <w:rsid w:val="00EF022C"/>
    <w:rsid w:val="00EF0CDB"/>
    <w:rsid w:val="00EF122A"/>
    <w:rsid w:val="00EF58F1"/>
    <w:rsid w:val="00EF744F"/>
    <w:rsid w:val="00F01FDD"/>
    <w:rsid w:val="00F1092F"/>
    <w:rsid w:val="00F111A4"/>
    <w:rsid w:val="00F11215"/>
    <w:rsid w:val="00F159BD"/>
    <w:rsid w:val="00F165A4"/>
    <w:rsid w:val="00F23B44"/>
    <w:rsid w:val="00F2442C"/>
    <w:rsid w:val="00F26F9B"/>
    <w:rsid w:val="00F300FD"/>
    <w:rsid w:val="00F30F1D"/>
    <w:rsid w:val="00F366D0"/>
    <w:rsid w:val="00F40BDB"/>
    <w:rsid w:val="00F56770"/>
    <w:rsid w:val="00F571E9"/>
    <w:rsid w:val="00F5777D"/>
    <w:rsid w:val="00F57E3E"/>
    <w:rsid w:val="00F605F6"/>
    <w:rsid w:val="00F62B04"/>
    <w:rsid w:val="00F6742D"/>
    <w:rsid w:val="00F70CA7"/>
    <w:rsid w:val="00F77F1F"/>
    <w:rsid w:val="00F801B0"/>
    <w:rsid w:val="00F81C1C"/>
    <w:rsid w:val="00F86A84"/>
    <w:rsid w:val="00F90E34"/>
    <w:rsid w:val="00F9107F"/>
    <w:rsid w:val="00F97132"/>
    <w:rsid w:val="00F97B26"/>
    <w:rsid w:val="00FA2B59"/>
    <w:rsid w:val="00FA4517"/>
    <w:rsid w:val="00FA4927"/>
    <w:rsid w:val="00FB0A50"/>
    <w:rsid w:val="00FB379E"/>
    <w:rsid w:val="00FB7A5F"/>
    <w:rsid w:val="00FC5573"/>
    <w:rsid w:val="00FC6B58"/>
    <w:rsid w:val="00FC7914"/>
    <w:rsid w:val="00FD1625"/>
    <w:rsid w:val="00FD5922"/>
    <w:rsid w:val="00FD7260"/>
    <w:rsid w:val="00FE41A4"/>
    <w:rsid w:val="00FE5246"/>
    <w:rsid w:val="00FE6924"/>
    <w:rsid w:val="00FF0D59"/>
    <w:rsid w:val="00FF14B6"/>
    <w:rsid w:val="00FF1629"/>
    <w:rsid w:val="00FF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B42AA9"/>
  <w15:docId w15:val="{535B2DF7-3EF9-48E8-94E2-5000660C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E47C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 w:cs="Times New Roman"/>
      <w:kern w:val="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1E47C9"/>
  </w:style>
  <w:style w:type="paragraph" w:styleId="NormalnyWeb">
    <w:name w:val="Normal (Web)"/>
    <w:basedOn w:val="Normalny"/>
    <w:uiPriority w:val="99"/>
    <w:rsid w:val="001E47C9"/>
    <w:pPr>
      <w:spacing w:before="28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4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4D7C"/>
    <w:rPr>
      <w:rFonts w:ascii="Calibri" w:eastAsia="Calibri" w:hAnsi="Calibri" w:cs="Times New Roman"/>
      <w:kern w:val="2"/>
    </w:rPr>
  </w:style>
  <w:style w:type="paragraph" w:styleId="Stopka">
    <w:name w:val="footer"/>
    <w:basedOn w:val="Normalny"/>
    <w:link w:val="StopkaZnak"/>
    <w:uiPriority w:val="99"/>
    <w:unhideWhenUsed/>
    <w:rsid w:val="00684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4D7C"/>
    <w:rPr>
      <w:rFonts w:ascii="Calibri" w:eastAsia="Calibri" w:hAnsi="Calibri" w:cs="Times New Roman"/>
      <w:kern w:val="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4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D7C"/>
    <w:rPr>
      <w:rFonts w:ascii="Tahoma" w:eastAsia="Calibri" w:hAnsi="Tahoma" w:cs="Tahoma"/>
      <w:kern w:val="2"/>
      <w:sz w:val="16"/>
      <w:szCs w:val="16"/>
    </w:rPr>
  </w:style>
  <w:style w:type="paragraph" w:styleId="Akapitzlist">
    <w:name w:val="List Paragraph"/>
    <w:aliases w:val="List Paragraph,Akapit z listą BS,L1,Numerowanie,Preambuła,RR PGE Akapit z listą,Styl 1,CW_Lista,Tabela,Normal,Akapit z listą31,Podsis rysunku,BulletC,Obiekt,List Paragraph1,normalny tekst,Wyliczanie,Bullets,List Paragraph2,Normalny PDST,l"/>
    <w:basedOn w:val="Normalny"/>
    <w:link w:val="AkapitzlistZnak"/>
    <w:uiPriority w:val="34"/>
    <w:qFormat/>
    <w:rsid w:val="006C36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ind w:left="720"/>
      <w:contextualSpacing/>
      <w:textAlignment w:val="auto"/>
    </w:pPr>
    <w:rPr>
      <w:rFonts w:asciiTheme="minorHAnsi" w:eastAsiaTheme="minorEastAsia" w:hAnsiTheme="minorHAnsi" w:cstheme="minorBidi"/>
      <w:kern w:val="0"/>
      <w:lang w:eastAsia="pl-PL"/>
    </w:rPr>
  </w:style>
  <w:style w:type="character" w:styleId="Hipercze">
    <w:name w:val="Hyperlink"/>
    <w:basedOn w:val="Domylnaczcionkaakapitu"/>
    <w:uiPriority w:val="99"/>
    <w:unhideWhenUsed/>
    <w:rsid w:val="006C36EF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B63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B6385"/>
    <w:rPr>
      <w:rFonts w:ascii="Calibri" w:eastAsia="Calibri" w:hAnsi="Calibri" w:cs="Times New Roman"/>
      <w:kern w:val="2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B638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12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12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1225"/>
    <w:rPr>
      <w:rFonts w:ascii="Calibri" w:eastAsia="Calibri" w:hAnsi="Calibri" w:cs="Times New Roman"/>
      <w:kern w:val="2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12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1225"/>
    <w:rPr>
      <w:rFonts w:ascii="Calibri" w:eastAsia="Calibri" w:hAnsi="Calibri" w:cs="Times New Roman"/>
      <w:b/>
      <w:bCs/>
      <w:kern w:val="2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413B8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D0536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C45C9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4B09EB"/>
    <w:rPr>
      <w:color w:val="605E5C"/>
      <w:shd w:val="clear" w:color="auto" w:fill="E1DFDD"/>
    </w:rPr>
  </w:style>
  <w:style w:type="character" w:customStyle="1" w:styleId="AkapitzlistZnak">
    <w:name w:val="Akapit z listą Znak"/>
    <w:aliases w:val="List Paragraph Znak,Akapit z listą BS Znak,L1 Znak,Numerowanie Znak,Preambuła Znak,RR PGE Akapit z listą Znak,Styl 1 Znak,CW_Lista Znak,Tabela Znak,Normal Znak,Akapit z listą31 Znak,Podsis rysunku Znak,BulletC Znak,Obiekt Znak,l Znak"/>
    <w:link w:val="Akapitzlist"/>
    <w:uiPriority w:val="34"/>
    <w:qFormat/>
    <w:locked/>
    <w:rsid w:val="009034B1"/>
    <w:rPr>
      <w:rFonts w:eastAsiaTheme="minorEastAsia"/>
      <w:lang w:eastAsia="pl-PL"/>
    </w:rPr>
  </w:style>
  <w:style w:type="character" w:customStyle="1" w:styleId="FontStyle19">
    <w:name w:val="Font Style19"/>
    <w:basedOn w:val="Domylnaczcionkaakapitu"/>
    <w:qFormat/>
    <w:rsid w:val="009034B1"/>
    <w:rPr>
      <w:rFonts w:ascii="Arial" w:hAnsi="Arial" w:cs="Arial"/>
      <w:sz w:val="18"/>
      <w:szCs w:val="18"/>
    </w:rPr>
  </w:style>
  <w:style w:type="paragraph" w:styleId="Poprawka">
    <w:name w:val="Revision"/>
    <w:hidden/>
    <w:uiPriority w:val="99"/>
    <w:semiHidden/>
    <w:rsid w:val="00917E88"/>
    <w:pPr>
      <w:spacing w:after="0" w:line="240" w:lineRule="auto"/>
    </w:pPr>
    <w:rPr>
      <w:rFonts w:ascii="Calibri" w:eastAsia="Calibri" w:hAnsi="Calibri" w:cs="Times New Roman"/>
      <w:kern w:val="2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4C7151"/>
    <w:rPr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rsid w:val="00D23B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 w:val="0"/>
      <w:spacing w:after="120" w:line="480" w:lineRule="auto"/>
      <w:textAlignment w:val="auto"/>
    </w:pPr>
    <w:rPr>
      <w:rFonts w:ascii="Arial" w:eastAsia="Times New Roman" w:hAnsi="Arial"/>
      <w:kern w:val="0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D23B0C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FontStyle12">
    <w:name w:val="Font Style12"/>
    <w:uiPriority w:val="99"/>
    <w:rsid w:val="00D23B0C"/>
    <w:rPr>
      <w:rFonts w:ascii="Arial" w:hAnsi="Arial" w:cs="Arial"/>
      <w:b/>
      <w:bCs/>
      <w:sz w:val="18"/>
      <w:szCs w:val="18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D23B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6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dzkie.pl/wpr" TargetMode="External"/><Relationship Id="rId13" Type="http://schemas.openxmlformats.org/officeDocument/2006/relationships/hyperlink" Target="https://www.facebook.com/help/203805466323736?helpref=faq_conten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odzkie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lodz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odzkie.pl/wpr" TargetMode="External"/><Relationship Id="rId10" Type="http://schemas.openxmlformats.org/officeDocument/2006/relationships/hyperlink" Target="mailto:info@lodzkie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odzkie.pl/wpr" TargetMode="External"/><Relationship Id="rId14" Type="http://schemas.openxmlformats.org/officeDocument/2006/relationships/hyperlink" Target="https://www.facebook.com/privacy/explanation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ECBF-BA1B-41DA-B596-94E086D61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9</Pages>
  <Words>2910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Dagmara Piestrzyńska</dc:creator>
  <cp:lastModifiedBy>Anna Włodarczyk</cp:lastModifiedBy>
  <cp:revision>111</cp:revision>
  <cp:lastPrinted>2026-02-16T09:06:00Z</cp:lastPrinted>
  <dcterms:created xsi:type="dcterms:W3CDTF">2026-01-12T12:15:00Z</dcterms:created>
  <dcterms:modified xsi:type="dcterms:W3CDTF">2026-02-16T09:14:00Z</dcterms:modified>
</cp:coreProperties>
</file>