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 xml:space="preserve">z zakresu </w:t>
      </w:r>
      <w:r w:rsidR="00A6265B">
        <w:rPr>
          <w:rFonts w:ascii="Arial" w:hAnsi="Arial" w:cs="Arial"/>
        </w:rPr>
        <w:t xml:space="preserve">turystyki i krajoznawstwa </w:t>
      </w:r>
      <w:r w:rsidR="001D324A">
        <w:rPr>
          <w:rFonts w:ascii="Arial" w:hAnsi="Arial" w:cs="Arial"/>
        </w:rPr>
        <w:t>w ramach budżetu obywatelskiego na 2018 r.</w:t>
      </w:r>
    </w:p>
    <w:p w:rsidR="00010B4B" w:rsidRPr="008C2A64" w:rsidRDefault="00010B4B" w:rsidP="00010B4B">
      <w:pPr>
        <w:jc w:val="right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4542"/>
      </w:tblGrid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709"/>
        <w:gridCol w:w="708"/>
        <w:gridCol w:w="1701"/>
        <w:gridCol w:w="1843"/>
      </w:tblGrid>
      <w:tr w:rsidR="00010B4B" w:rsidRPr="008C2A64" w:rsidTr="001774F8">
        <w:trPr>
          <w:trHeight w:val="284"/>
        </w:trPr>
        <w:tc>
          <w:tcPr>
            <w:tcW w:w="851" w:type="dxa"/>
            <w:vAlign w:val="center"/>
          </w:tcPr>
          <w:p w:rsidR="00010B4B" w:rsidRPr="006532F3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został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złożon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 terminie zawartym 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pkt I.3 oferty wskazano tytuł 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zadania </w:t>
            </w:r>
            <w:r>
              <w:rPr>
                <w:rFonts w:ascii="Arial" w:hAnsi="Arial" w:cs="Arial"/>
                <w:sz w:val="24"/>
                <w:szCs w:val="24"/>
              </w:rPr>
              <w:t>publicznego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950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 IV.1 oferty wskazano priorytet/ typ projektu/ typ zadania zgodny z jednym z priorytetów/ typów projektów / typów zadań wskazanych w ogłoszeniu (jeśli dotyczy).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1B3A1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podstawie informacji zawartej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wykazuje do pokrycia z dotacji tylko koszty kwalifikowane,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publicznego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wskazany w ofercie jest </w:t>
            </w:r>
            <w:r w:rsidRPr="008C2A64">
              <w:rPr>
                <w:rFonts w:ascii="Arial" w:hAnsi="Arial" w:cs="Arial"/>
                <w:sz w:val="24"/>
                <w:szCs w:val="24"/>
              </w:rPr>
              <w:t>zgodny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zapisami ogłoszenia konkursowego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 xml:space="preserve">pkt „Kalkulacja przewidywanych kosztów na rok …” (lub załącznik „Kalkulacja przewidywanych kosztów” w przypadku zadania realizowanego w okresie dłuższym niż jeden rok budżetowy) lub w pkt „Przewidywane źródła finansowania zadania publicznego”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podpisan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przez upoważnionego przedstawiciela / przedstawicieli oferenta (</w:t>
            </w:r>
            <w:r>
              <w:rPr>
                <w:rFonts w:ascii="Arial" w:hAnsi="Arial" w:cs="Arial"/>
                <w:sz w:val="24"/>
                <w:szCs w:val="24"/>
              </w:rPr>
              <w:t>oferentów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) –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zgodnie z częścią 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DB09C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do oferty załączono </w:t>
            </w:r>
            <w:r w:rsidRPr="008C2A64">
              <w:rPr>
                <w:rFonts w:ascii="Arial" w:hAnsi="Arial" w:cs="Arial"/>
                <w:sz w:val="24"/>
                <w:szCs w:val="24"/>
              </w:rPr>
              <w:t>pełnomocnic</w:t>
            </w:r>
            <w:r>
              <w:rPr>
                <w:rFonts w:ascii="Arial" w:hAnsi="Arial" w:cs="Arial"/>
                <w:sz w:val="24"/>
                <w:szCs w:val="24"/>
              </w:rPr>
              <w:t>two do działania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imieniu oferenta j</w:t>
            </w:r>
            <w:r>
              <w:rPr>
                <w:rFonts w:ascii="Arial" w:hAnsi="Arial" w:cs="Arial"/>
                <w:sz w:val="24"/>
                <w:szCs w:val="24"/>
              </w:rPr>
              <w:t>eżeli upoważnienie nie wynika z </w:t>
            </w:r>
            <w:r w:rsidRPr="008C2A64">
              <w:rPr>
                <w:rFonts w:ascii="Arial" w:hAnsi="Arial" w:cs="Arial"/>
                <w:sz w:val="24"/>
                <w:szCs w:val="24"/>
              </w:rPr>
              <w:t>właściwego rejestru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oferent wskazał podstawę prawną reprezentacji wobec organu administracji publicznej w części </w:t>
            </w:r>
            <w:r w:rsidRPr="001774F8">
              <w:rPr>
                <w:rFonts w:ascii="Arial" w:hAnsi="Arial" w:cs="Arial"/>
                <w:sz w:val="24"/>
                <w:szCs w:val="24"/>
              </w:rPr>
              <w:br/>
              <w:t>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609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Do potwierdzenia złożenia oferty dołączono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wszystkie niezbędne załączniki (oryginał lub kserokopia potwierdzona za zgodność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oryginałem):</w:t>
            </w:r>
          </w:p>
        </w:tc>
        <w:tc>
          <w:tcPr>
            <w:tcW w:w="709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150D">
              <w:rPr>
                <w:rFonts w:ascii="Arial" w:hAnsi="Arial" w:cs="Arial"/>
                <w:sz w:val="24"/>
                <w:szCs w:val="24"/>
              </w:rPr>
              <w:t>Zatwierdzone sprawozdanie finansowe za rok ubiegły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 xml:space="preserve">jeżeli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>dotyczy zlecenia realizacji zadania publicznego w sposób określony w art. 16a ustawy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  <w:r w:rsidRPr="00AA2F7D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C2A64">
              <w:rPr>
                <w:rFonts w:ascii="Arial" w:hAnsi="Arial" w:cs="Arial"/>
                <w:i/>
                <w:sz w:val="24"/>
                <w:szCs w:val="24"/>
              </w:rPr>
              <w:t xml:space="preserve">jeżeli konkurs </w:t>
            </w:r>
            <w:r>
              <w:rPr>
                <w:rFonts w:ascii="Arial" w:hAnsi="Arial" w:cs="Arial"/>
                <w:i/>
                <w:sz w:val="24"/>
                <w:szCs w:val="24"/>
              </w:rPr>
              <w:t>dotyczy zlecenia realizacji zadania publicznego w sposób określony w art. 16a ustawy]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2C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2C012D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10B4B" w:rsidRPr="008C2A64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usunął wszystkie braki formalne w przewidzianym terminie i oferta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010B4B" w:rsidRPr="008C2A64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nie usunął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010B4B" w:rsidRPr="008C2A64" w:rsidTr="001774F8">
        <w:trPr>
          <w:trHeight w:val="638"/>
          <w:jc w:val="center"/>
        </w:trPr>
        <w:tc>
          <w:tcPr>
            <w:tcW w:w="308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10B4B" w:rsidRPr="008C2A64" w:rsidRDefault="00010B4B" w:rsidP="00010B4B">
      <w:pPr>
        <w:spacing w:after="0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CF52E6" w:rsidRDefault="0039615D"/>
    <w:sectPr w:rsidR="00CF52E6" w:rsidSect="00010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5D" w:rsidRDefault="0039615D" w:rsidP="00010B4B">
      <w:pPr>
        <w:spacing w:after="0" w:line="240" w:lineRule="auto"/>
      </w:pPr>
      <w:r>
        <w:separator/>
      </w:r>
    </w:p>
  </w:endnote>
  <w:endnote w:type="continuationSeparator" w:id="0">
    <w:p w:rsidR="0039615D" w:rsidRDefault="0039615D" w:rsidP="000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E3" w:rsidRDefault="00355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22" w:rsidRDefault="0039615D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E3" w:rsidRDefault="00355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5D" w:rsidRDefault="0039615D" w:rsidP="00010B4B">
      <w:pPr>
        <w:spacing w:after="0" w:line="240" w:lineRule="auto"/>
      </w:pPr>
      <w:r>
        <w:separator/>
      </w:r>
    </w:p>
  </w:footnote>
  <w:footnote w:type="continuationSeparator" w:id="0">
    <w:p w:rsidR="0039615D" w:rsidRDefault="0039615D" w:rsidP="00010B4B">
      <w:pPr>
        <w:spacing w:after="0" w:line="240" w:lineRule="auto"/>
      </w:pPr>
      <w:r>
        <w:continuationSeparator/>
      </w:r>
    </w:p>
  </w:footnote>
  <w:footnote w:id="1">
    <w:p w:rsidR="00010B4B" w:rsidRDefault="00010B4B" w:rsidP="00010B4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E3" w:rsidRDefault="00355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E3" w:rsidRDefault="00355F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E3" w:rsidRDefault="00355F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2B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A5189"/>
    <w:multiLevelType w:val="hybridMultilevel"/>
    <w:tmpl w:val="58BCA50C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260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65F8"/>
    <w:multiLevelType w:val="hybridMultilevel"/>
    <w:tmpl w:val="317A977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3C53"/>
    <w:multiLevelType w:val="hybridMultilevel"/>
    <w:tmpl w:val="EDAA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55C"/>
    <w:multiLevelType w:val="hybridMultilevel"/>
    <w:tmpl w:val="58D66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19F0"/>
    <w:multiLevelType w:val="hybridMultilevel"/>
    <w:tmpl w:val="9452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4378"/>
    <w:multiLevelType w:val="hybridMultilevel"/>
    <w:tmpl w:val="4BEC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26B"/>
    <w:multiLevelType w:val="hybridMultilevel"/>
    <w:tmpl w:val="274CF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0C4D"/>
    <w:multiLevelType w:val="hybridMultilevel"/>
    <w:tmpl w:val="5380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25C2"/>
    <w:multiLevelType w:val="hybridMultilevel"/>
    <w:tmpl w:val="90103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7ABD"/>
    <w:multiLevelType w:val="hybridMultilevel"/>
    <w:tmpl w:val="E066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E5B"/>
    <w:multiLevelType w:val="hybridMultilevel"/>
    <w:tmpl w:val="A20A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0A1"/>
    <w:multiLevelType w:val="hybridMultilevel"/>
    <w:tmpl w:val="21FAD6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7A3E83"/>
    <w:multiLevelType w:val="hybridMultilevel"/>
    <w:tmpl w:val="E4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826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78352F"/>
    <w:multiLevelType w:val="hybridMultilevel"/>
    <w:tmpl w:val="202CB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425B"/>
    <w:multiLevelType w:val="hybridMultilevel"/>
    <w:tmpl w:val="9AECF53A"/>
    <w:lvl w:ilvl="0" w:tplc="6848010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C2B33"/>
    <w:multiLevelType w:val="hybridMultilevel"/>
    <w:tmpl w:val="D89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3"/>
  </w:num>
  <w:num w:numId="5">
    <w:abstractNumId w:val="11"/>
  </w:num>
  <w:num w:numId="6">
    <w:abstractNumId w:val="12"/>
  </w:num>
  <w:num w:numId="7">
    <w:abstractNumId w:val="20"/>
  </w:num>
  <w:num w:numId="8">
    <w:abstractNumId w:val="7"/>
  </w:num>
  <w:num w:numId="9">
    <w:abstractNumId w:val="5"/>
  </w:num>
  <w:num w:numId="10">
    <w:abstractNumId w:val="6"/>
  </w:num>
  <w:num w:numId="11">
    <w:abstractNumId w:val="19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2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4B"/>
    <w:rsid w:val="00010B4B"/>
    <w:rsid w:val="00046021"/>
    <w:rsid w:val="000B54C3"/>
    <w:rsid w:val="001D324A"/>
    <w:rsid w:val="00272694"/>
    <w:rsid w:val="002C012D"/>
    <w:rsid w:val="00355FE3"/>
    <w:rsid w:val="0039615D"/>
    <w:rsid w:val="004F0F5A"/>
    <w:rsid w:val="005762DB"/>
    <w:rsid w:val="00664270"/>
    <w:rsid w:val="006767E8"/>
    <w:rsid w:val="00746F41"/>
    <w:rsid w:val="007E68FA"/>
    <w:rsid w:val="007E7E05"/>
    <w:rsid w:val="008866FA"/>
    <w:rsid w:val="00A321DD"/>
    <w:rsid w:val="00A6265B"/>
    <w:rsid w:val="00AA6944"/>
    <w:rsid w:val="00DC2E7F"/>
    <w:rsid w:val="00E71787"/>
    <w:rsid w:val="00EC6C50"/>
    <w:rsid w:val="00E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9870D-45A4-42FE-893F-BF62880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4B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1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10B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uiPriority w:val="99"/>
    <w:semiHidden/>
    <w:unhideWhenUsed/>
    <w:rsid w:val="00010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B4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B4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B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B4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010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B4B"/>
    <w:pPr>
      <w:ind w:left="720"/>
      <w:contextualSpacing/>
    </w:pPr>
  </w:style>
  <w:style w:type="character" w:styleId="Hipercze">
    <w:name w:val="Hyperlink"/>
    <w:uiPriority w:val="99"/>
    <w:unhideWhenUsed/>
    <w:rsid w:val="00010B4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4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B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10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B4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010B4B"/>
    <w:rPr>
      <w:vertAlign w:val="superscript"/>
    </w:rPr>
  </w:style>
  <w:style w:type="character" w:customStyle="1" w:styleId="tabulatory1">
    <w:name w:val="tabulatory1"/>
    <w:basedOn w:val="Domylnaczcionkaakapitu"/>
    <w:rsid w:val="00010B4B"/>
  </w:style>
  <w:style w:type="paragraph" w:styleId="Poprawka">
    <w:name w:val="Revision"/>
    <w:hidden/>
    <w:uiPriority w:val="99"/>
    <w:semiHidden/>
    <w:rsid w:val="00010B4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0B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B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0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B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Joanna Migdał-Kowalska</cp:lastModifiedBy>
  <cp:revision>9</cp:revision>
  <cp:lastPrinted>2017-12-20T13:08:00Z</cp:lastPrinted>
  <dcterms:created xsi:type="dcterms:W3CDTF">2017-11-27T11:30:00Z</dcterms:created>
  <dcterms:modified xsi:type="dcterms:W3CDTF">2018-01-03T07:59:00Z</dcterms:modified>
</cp:coreProperties>
</file>