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37C" w14:textId="77777777" w:rsidR="00E06CE2" w:rsidRPr="000A6645" w:rsidRDefault="00300B81">
      <w:pPr>
        <w:ind w:left="-426" w:right="-567"/>
        <w:jc w:val="right"/>
        <w:rPr>
          <w:sz w:val="20"/>
          <w:szCs w:val="20"/>
        </w:rPr>
      </w:pPr>
      <w:r w:rsidRPr="000A6645">
        <w:rPr>
          <w:rFonts w:ascii="Arial" w:hAnsi="Arial" w:cs="Arial"/>
          <w:sz w:val="20"/>
          <w:szCs w:val="20"/>
        </w:rPr>
        <w:t>Załącznik nr 2 do Regulaminu</w:t>
      </w:r>
      <w:r w:rsidR="00D10E03" w:rsidRPr="000A6645">
        <w:rPr>
          <w:rFonts w:ascii="Arial" w:hAnsi="Arial" w:cs="Arial"/>
          <w:sz w:val="20"/>
          <w:szCs w:val="20"/>
        </w:rPr>
        <w:br/>
        <w:t xml:space="preserve">I Wojewódzkiego Konkursu Przyrodniczego pn. </w:t>
      </w:r>
      <w:r w:rsidR="00D10E03" w:rsidRPr="000A6645">
        <w:rPr>
          <w:rFonts w:ascii="Arial" w:hAnsi="Arial" w:cs="Arial"/>
          <w:b/>
          <w:bCs/>
          <w:sz w:val="20"/>
          <w:szCs w:val="20"/>
        </w:rPr>
        <w:t>„Zielone Skarby Okolicy”</w:t>
      </w:r>
    </w:p>
    <w:p w14:paraId="2D2212FF" w14:textId="77777777" w:rsidR="00E06CE2" w:rsidRPr="000A6645" w:rsidRDefault="00E06CE2">
      <w:pPr>
        <w:ind w:left="-426" w:right="-567"/>
        <w:rPr>
          <w:rFonts w:ascii="Arial" w:hAnsi="Arial" w:cs="Arial"/>
          <w:sz w:val="20"/>
          <w:szCs w:val="20"/>
        </w:rPr>
      </w:pPr>
    </w:p>
    <w:p w14:paraId="0F3F795C" w14:textId="77777777" w:rsidR="00E06CE2" w:rsidRDefault="00E06CE2">
      <w:pPr>
        <w:ind w:left="-426" w:right="-567"/>
        <w:rPr>
          <w:rFonts w:ascii="Arial" w:hAnsi="Arial" w:cs="Arial"/>
          <w:sz w:val="20"/>
          <w:szCs w:val="20"/>
        </w:rPr>
      </w:pPr>
    </w:p>
    <w:p w14:paraId="111F8528" w14:textId="77777777" w:rsidR="00E06CE2" w:rsidRDefault="00E06CE2" w:rsidP="00A17025">
      <w:pPr>
        <w:ind w:left="-426" w:right="-567"/>
        <w:rPr>
          <w:rFonts w:ascii="Arial" w:hAnsi="Arial" w:cs="Arial"/>
          <w:sz w:val="20"/>
          <w:szCs w:val="20"/>
        </w:rPr>
      </w:pPr>
    </w:p>
    <w:p w14:paraId="014414FE" w14:textId="77777777" w:rsidR="00E06CE2" w:rsidRDefault="00D10E03">
      <w:pPr>
        <w:ind w:left="-426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2BE6165D" w14:textId="77777777" w:rsidR="00E06CE2" w:rsidRDefault="00D10E03">
      <w:pPr>
        <w:ind w:left="-426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szkoły</w:t>
      </w:r>
    </w:p>
    <w:p w14:paraId="34F4A935" w14:textId="77777777" w:rsidR="00E06CE2" w:rsidRDefault="00E06CE2">
      <w:pPr>
        <w:ind w:left="-426" w:right="-567"/>
        <w:rPr>
          <w:rFonts w:ascii="Arial" w:hAnsi="Arial" w:cs="Arial"/>
          <w:sz w:val="20"/>
          <w:szCs w:val="20"/>
        </w:rPr>
      </w:pPr>
    </w:p>
    <w:p w14:paraId="290C16CE" w14:textId="77777777" w:rsidR="00E06CE2" w:rsidRDefault="00E06CE2">
      <w:pPr>
        <w:ind w:left="-426" w:right="-567"/>
        <w:rPr>
          <w:rFonts w:ascii="Arial" w:hAnsi="Arial" w:cs="Arial"/>
        </w:rPr>
      </w:pPr>
    </w:p>
    <w:p w14:paraId="4FD3B60A" w14:textId="77777777" w:rsidR="00E06CE2" w:rsidRDefault="00D10E03">
      <w:pPr>
        <w:ind w:left="-426" w:right="-567"/>
        <w:jc w:val="center"/>
      </w:pPr>
      <w:r>
        <w:rPr>
          <w:rFonts w:ascii="Arial" w:hAnsi="Arial" w:cs="Arial"/>
          <w:sz w:val="22"/>
          <w:szCs w:val="22"/>
        </w:rPr>
        <w:t xml:space="preserve">OŚWIADCZENIE DOTYCZĄCE PRZETWARZANIA DANYCH OSOBOWYCH NAUCZYCIELA-KOORDYNATORAW RAMACH I WOJEWÓDZKIEGO KONKURSU PRZYRODNICZEGO PN. </w:t>
      </w:r>
      <w:r>
        <w:rPr>
          <w:rFonts w:ascii="Arial" w:hAnsi="Arial" w:cs="Arial"/>
          <w:b/>
          <w:bCs/>
          <w:sz w:val="22"/>
          <w:szCs w:val="22"/>
        </w:rPr>
        <w:t>„ZIELONE SKARBY OKOLICY”</w:t>
      </w:r>
    </w:p>
    <w:p w14:paraId="07FB6D9F" w14:textId="77777777" w:rsidR="00E06CE2" w:rsidRDefault="00D10E03">
      <w:pPr>
        <w:ind w:left="-426" w:right="-567"/>
        <w:jc w:val="center"/>
      </w:pPr>
      <w:r>
        <w:rPr>
          <w:rFonts w:ascii="Arial" w:hAnsi="Arial" w:cs="Arial"/>
          <w:sz w:val="22"/>
          <w:szCs w:val="22"/>
        </w:rPr>
        <w:t xml:space="preserve">OŚWIADCZENIE NALEŻY WYPEŁNIĆ CZYTELNIE, </w:t>
      </w:r>
      <w:r>
        <w:rPr>
          <w:rFonts w:ascii="Arial" w:hAnsi="Arial" w:cs="Arial"/>
          <w:b/>
          <w:bCs/>
          <w:sz w:val="22"/>
          <w:szCs w:val="22"/>
          <w:u w:val="single"/>
        </w:rPr>
        <w:t>DRUKOWANYMI LITERAMI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ODRĘCZNIE PODPISAĆ</w:t>
      </w:r>
    </w:p>
    <w:p w14:paraId="53A92F99" w14:textId="77777777" w:rsidR="00E06CE2" w:rsidRDefault="00E06CE2" w:rsidP="004333B2">
      <w:pPr>
        <w:ind w:left="-426" w:right="-567"/>
        <w:rPr>
          <w:rFonts w:ascii="Arial" w:hAnsi="Arial" w:cs="Arial"/>
          <w:sz w:val="22"/>
          <w:szCs w:val="22"/>
        </w:rPr>
      </w:pPr>
    </w:p>
    <w:p w14:paraId="1C93DB53" w14:textId="77777777" w:rsidR="00E06CE2" w:rsidRDefault="00D10E03">
      <w:pPr>
        <w:pStyle w:val="Akapitzlist"/>
        <w:numPr>
          <w:ilvl w:val="0"/>
          <w:numId w:val="29"/>
        </w:numPr>
        <w:spacing w:line="408" w:lineRule="auto"/>
        <w:ind w:left="-425" w:right="-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7E6A7B">
        <w:rPr>
          <w:rFonts w:ascii="Arial" w:hAnsi="Arial" w:cs="Arial"/>
          <w:sz w:val="22"/>
          <w:szCs w:val="22"/>
        </w:rPr>
        <w:t xml:space="preserve">zwa </w:t>
      </w:r>
      <w:r>
        <w:rPr>
          <w:rFonts w:ascii="Arial" w:hAnsi="Arial" w:cs="Arial"/>
          <w:sz w:val="22"/>
          <w:szCs w:val="22"/>
        </w:rPr>
        <w:t>szkoły: ……………………………….................................................................</w:t>
      </w:r>
      <w:r w:rsidR="007E6A7B">
        <w:rPr>
          <w:rFonts w:ascii="Arial" w:hAnsi="Arial" w:cs="Arial"/>
          <w:sz w:val="22"/>
          <w:szCs w:val="22"/>
        </w:rPr>
        <w:t>............................</w:t>
      </w:r>
      <w:r w:rsidR="00814EC2">
        <w:rPr>
          <w:rFonts w:ascii="Arial" w:hAnsi="Arial" w:cs="Arial"/>
          <w:sz w:val="22"/>
          <w:szCs w:val="22"/>
        </w:rPr>
        <w:t>....</w:t>
      </w:r>
    </w:p>
    <w:p w14:paraId="6F51B15A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szkoły: ……………………………………………..................................................</w:t>
      </w:r>
      <w:r w:rsidR="007E6A7B">
        <w:rPr>
          <w:rFonts w:ascii="Arial" w:hAnsi="Arial" w:cs="Arial"/>
          <w:sz w:val="22"/>
          <w:szCs w:val="22"/>
        </w:rPr>
        <w:t>...........................</w:t>
      </w:r>
      <w:r w:rsidR="00814EC2">
        <w:rPr>
          <w:rFonts w:ascii="Arial" w:hAnsi="Arial" w:cs="Arial"/>
          <w:sz w:val="22"/>
          <w:szCs w:val="22"/>
        </w:rPr>
        <w:t>....</w:t>
      </w:r>
    </w:p>
    <w:p w14:paraId="2C0DBE5C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kontaktowy: ………………………………..........................................................</w:t>
      </w:r>
      <w:r w:rsidR="007E6A7B">
        <w:rPr>
          <w:rFonts w:ascii="Arial" w:hAnsi="Arial" w:cs="Arial"/>
          <w:sz w:val="22"/>
          <w:szCs w:val="22"/>
        </w:rPr>
        <w:t>.........................</w:t>
      </w:r>
      <w:r w:rsidR="00814EC2">
        <w:rPr>
          <w:rFonts w:ascii="Arial" w:hAnsi="Arial" w:cs="Arial"/>
          <w:sz w:val="22"/>
          <w:szCs w:val="22"/>
        </w:rPr>
        <w:t>....</w:t>
      </w:r>
      <w:r w:rsidR="007E6A7B">
        <w:rPr>
          <w:rFonts w:ascii="Arial" w:hAnsi="Arial" w:cs="Arial"/>
          <w:sz w:val="22"/>
          <w:szCs w:val="22"/>
        </w:rPr>
        <w:t>.</w:t>
      </w:r>
    </w:p>
    <w:p w14:paraId="264CA238" w14:textId="77777777" w:rsidR="00E06CE2" w:rsidRDefault="00D10E03">
      <w:pPr>
        <w:pStyle w:val="Akapitzlist"/>
        <w:numPr>
          <w:ilvl w:val="0"/>
          <w:numId w:val="29"/>
        </w:numPr>
        <w:spacing w:after="160" w:line="408" w:lineRule="auto"/>
        <w:ind w:left="-425" w:right="-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 nauczyciela koordynatora: ..............................................................</w:t>
      </w:r>
      <w:r w:rsidR="007E6A7B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</w:t>
      </w:r>
      <w:r w:rsidR="00814EC2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</w:t>
      </w:r>
    </w:p>
    <w:p w14:paraId="64F80D2B" w14:textId="77777777" w:rsidR="00E06CE2" w:rsidRDefault="00D10E03">
      <w:pPr>
        <w:pStyle w:val="Akapitzlist"/>
        <w:spacing w:line="408" w:lineRule="auto"/>
        <w:ind w:left="-425" w:right="-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Bezpośredni kontakt telefoniczny i e-mailowy do nauczyciela-koordynatora:</w:t>
      </w:r>
    </w:p>
    <w:p w14:paraId="1B1E07C2" w14:textId="77777777" w:rsidR="00E06CE2" w:rsidRDefault="00D10E03">
      <w:pPr>
        <w:spacing w:line="408" w:lineRule="auto"/>
        <w:ind w:left="-425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…………………………………..................................................................................................</w:t>
      </w:r>
      <w:r w:rsidR="007E6A7B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...</w:t>
      </w:r>
      <w:r w:rsidR="00300B81">
        <w:rPr>
          <w:rFonts w:ascii="Arial" w:hAnsi="Arial" w:cs="Arial"/>
          <w:sz w:val="22"/>
          <w:szCs w:val="22"/>
        </w:rPr>
        <w:t>...</w:t>
      </w:r>
    </w:p>
    <w:p w14:paraId="6A1C6ED9" w14:textId="77777777" w:rsidR="00E06CE2" w:rsidRDefault="00E06CE2">
      <w:pPr>
        <w:spacing w:line="480" w:lineRule="auto"/>
        <w:ind w:left="-426" w:right="-567"/>
        <w:rPr>
          <w:rFonts w:ascii="Arial" w:hAnsi="Arial" w:cs="Arial"/>
          <w:i/>
          <w:iCs/>
          <w:sz w:val="20"/>
          <w:szCs w:val="20"/>
        </w:rPr>
      </w:pPr>
    </w:p>
    <w:p w14:paraId="5FD55EB6" w14:textId="77777777" w:rsidR="00E06CE2" w:rsidRDefault="00D10E03">
      <w:pPr>
        <w:spacing w:line="480" w:lineRule="auto"/>
        <w:ind w:left="-426" w:right="-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Oświadczam, że zapoznałem/am się z tekstem Regulaminu Konkursu i akceptuję jego treść.</w:t>
      </w:r>
    </w:p>
    <w:p w14:paraId="179F4AD4" w14:textId="77777777" w:rsidR="00E06CE2" w:rsidRDefault="00E06CE2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</w:p>
    <w:p w14:paraId="55067145" w14:textId="77777777" w:rsidR="00954B15" w:rsidRDefault="00954B15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</w:p>
    <w:p w14:paraId="73343E21" w14:textId="77777777" w:rsidR="00E06CE2" w:rsidRDefault="00D10E03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……….…………………………………………………………………….</w:t>
      </w:r>
    </w:p>
    <w:p w14:paraId="36405E91" w14:textId="77777777" w:rsidR="00E06CE2" w:rsidRDefault="00D10E03">
      <w:pPr>
        <w:ind w:left="-426" w:right="-567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data, miejsce, podpis </w:t>
      </w:r>
      <w:r w:rsidR="00E361A4">
        <w:rPr>
          <w:rFonts w:ascii="Arial" w:hAnsi="Arial" w:cs="Arial"/>
          <w:i/>
          <w:iCs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auczyciela-koordynatora</w:t>
      </w:r>
    </w:p>
    <w:p w14:paraId="5E78ADC7" w14:textId="77777777" w:rsidR="00E06CE2" w:rsidRDefault="00E06CE2">
      <w:pPr>
        <w:ind w:left="-426" w:right="-567"/>
        <w:rPr>
          <w:rFonts w:ascii="Arial" w:hAnsi="Arial" w:cs="Arial"/>
          <w:i/>
          <w:iCs/>
          <w:sz w:val="20"/>
          <w:szCs w:val="20"/>
        </w:rPr>
      </w:pPr>
    </w:p>
    <w:p w14:paraId="56AF819C" w14:textId="77777777" w:rsidR="00E06CE2" w:rsidRDefault="00E06CE2">
      <w:pPr>
        <w:ind w:left="-426" w:right="-567"/>
        <w:rPr>
          <w:rFonts w:ascii="Arial" w:hAnsi="Arial" w:cs="Arial"/>
          <w:i/>
          <w:iCs/>
          <w:sz w:val="20"/>
          <w:szCs w:val="20"/>
        </w:rPr>
      </w:pPr>
    </w:p>
    <w:p w14:paraId="260C211B" w14:textId="77777777" w:rsidR="00E06CE2" w:rsidRDefault="00D10E03">
      <w:pPr>
        <w:ind w:left="-426" w:right="-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Na podstawie art. 6 ust. 1 lit. a) RODO wyrażam zgodę na przetwarzanie moich danych osobowych w zakresie: imienia, nazwiska i wizerunku, w tym ich publikację i przechowywanie na stronie www.lodzkie.</w:t>
      </w:r>
      <w:r w:rsidR="00300B81">
        <w:rPr>
          <w:rFonts w:ascii="Arial" w:hAnsi="Arial" w:cs="Arial"/>
          <w:i/>
          <w:iCs/>
          <w:sz w:val="18"/>
          <w:szCs w:val="18"/>
        </w:rPr>
        <w:t>pl. Wyrażoną zgodę mogę wycofać</w:t>
      </w:r>
      <w:r>
        <w:rPr>
          <w:rFonts w:ascii="Arial" w:hAnsi="Arial" w:cs="Arial"/>
          <w:i/>
          <w:iCs/>
          <w:sz w:val="18"/>
          <w:szCs w:val="18"/>
        </w:rPr>
        <w:br/>
        <w:t>w każdym czasie, jednak jej wycofanie nie wpłynie na zgodność z prawem przetwarzania przed jej cofnięciem. Brak zgody uniemożliwi publikację zdjęcia na stronie www.lodzkie.pl.</w:t>
      </w:r>
    </w:p>
    <w:p w14:paraId="3A5EBDB5" w14:textId="77777777" w:rsidR="00E06CE2" w:rsidRDefault="00E06CE2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</w:p>
    <w:p w14:paraId="5FA0ABBC" w14:textId="77777777" w:rsidR="00954B15" w:rsidRDefault="00954B15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</w:p>
    <w:p w14:paraId="31E9231D" w14:textId="77777777" w:rsidR="00E06CE2" w:rsidRDefault="00D10E03">
      <w:pPr>
        <w:ind w:left="-426" w:right="-567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……………………….………………………………………………….</w:t>
      </w:r>
    </w:p>
    <w:p w14:paraId="57F4E4E1" w14:textId="77777777" w:rsidR="00E06CE2" w:rsidRDefault="00E361A4">
      <w:pPr>
        <w:ind w:left="-426" w:right="-567"/>
        <w:jc w:val="right"/>
      </w:pPr>
      <w:r>
        <w:rPr>
          <w:rFonts w:ascii="Arial" w:hAnsi="Arial" w:cs="Arial"/>
          <w:i/>
          <w:iCs/>
          <w:sz w:val="20"/>
          <w:szCs w:val="20"/>
        </w:rPr>
        <w:t>data, miejsce, podpis n</w:t>
      </w:r>
      <w:r w:rsidR="00D10E03">
        <w:rPr>
          <w:rFonts w:ascii="Arial" w:hAnsi="Arial" w:cs="Arial"/>
          <w:i/>
          <w:iCs/>
          <w:sz w:val="20"/>
          <w:szCs w:val="20"/>
        </w:rPr>
        <w:t>auczyciela-koordynatora</w:t>
      </w:r>
    </w:p>
    <w:p w14:paraId="68FD614E" w14:textId="77777777" w:rsidR="00E06CE2" w:rsidRPr="000B31B8" w:rsidRDefault="00E06CE2" w:rsidP="00A17025">
      <w:pPr>
        <w:ind w:left="-426" w:right="-567"/>
        <w:rPr>
          <w:rFonts w:ascii="Arial" w:hAnsi="Arial" w:cs="Arial"/>
          <w:b/>
          <w:bCs/>
          <w:sz w:val="20"/>
          <w:szCs w:val="20"/>
        </w:rPr>
      </w:pPr>
    </w:p>
    <w:p w14:paraId="5B8AD7CF" w14:textId="77777777" w:rsidR="00E06CE2" w:rsidRPr="000B31B8" w:rsidRDefault="00E06CE2" w:rsidP="00A17025">
      <w:pPr>
        <w:ind w:left="-426" w:right="-567"/>
        <w:rPr>
          <w:rFonts w:ascii="Arial" w:hAnsi="Arial" w:cs="Arial"/>
          <w:b/>
          <w:bCs/>
          <w:sz w:val="20"/>
          <w:szCs w:val="20"/>
        </w:rPr>
      </w:pPr>
    </w:p>
    <w:p w14:paraId="7885FE4E" w14:textId="77777777" w:rsidR="00E06CE2" w:rsidRPr="000B31B8" w:rsidRDefault="00E06CE2" w:rsidP="00A17025">
      <w:pPr>
        <w:ind w:left="-426" w:right="-567"/>
        <w:rPr>
          <w:rFonts w:ascii="Arial" w:hAnsi="Arial" w:cs="Arial"/>
          <w:b/>
          <w:bCs/>
          <w:sz w:val="20"/>
          <w:szCs w:val="20"/>
        </w:rPr>
      </w:pPr>
    </w:p>
    <w:p w14:paraId="4779FBEF" w14:textId="77777777" w:rsidR="00E06CE2" w:rsidRPr="000B31B8" w:rsidRDefault="00E06CE2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2DC2D492" w14:textId="77777777" w:rsidR="00BC725D" w:rsidRPr="000B31B8" w:rsidRDefault="00BC725D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2661A93A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0BA5D4CA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73E0FE21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19823366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32FA89D3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50863F37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4933F978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69F65E49" w14:textId="77777777" w:rsidR="00ED63AE" w:rsidRPr="000B31B8" w:rsidRDefault="00ED63AE" w:rsidP="00A17025">
      <w:pPr>
        <w:ind w:left="-426"/>
        <w:rPr>
          <w:rFonts w:ascii="Arial" w:hAnsi="Arial" w:cs="Arial"/>
          <w:b/>
          <w:bCs/>
          <w:sz w:val="20"/>
          <w:szCs w:val="20"/>
        </w:rPr>
      </w:pPr>
    </w:p>
    <w:p w14:paraId="2B8C13BA" w14:textId="77777777" w:rsidR="00E06CE2" w:rsidRPr="000B31B8" w:rsidRDefault="00E06CE2" w:rsidP="000B31B8">
      <w:pPr>
        <w:spacing w:line="600" w:lineRule="auto"/>
        <w:ind w:left="-426"/>
        <w:rPr>
          <w:rFonts w:ascii="Arial" w:hAnsi="Arial" w:cs="Arial"/>
          <w:sz w:val="20"/>
          <w:szCs w:val="20"/>
        </w:rPr>
      </w:pPr>
    </w:p>
    <w:sectPr w:rsidR="00E06CE2" w:rsidRPr="000B31B8" w:rsidSect="00384EF9">
      <w:pgSz w:w="11906" w:h="16838"/>
      <w:pgMar w:top="56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8A22" w14:textId="77777777" w:rsidR="001B6886" w:rsidRDefault="001B6886">
      <w:r>
        <w:separator/>
      </w:r>
    </w:p>
  </w:endnote>
  <w:endnote w:type="continuationSeparator" w:id="0">
    <w:p w14:paraId="031E3EDD" w14:textId="77777777" w:rsidR="001B6886" w:rsidRDefault="001B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6D80" w14:textId="77777777" w:rsidR="001B6886" w:rsidRDefault="001B6886">
      <w:r>
        <w:rPr>
          <w:color w:val="000000"/>
        </w:rPr>
        <w:separator/>
      </w:r>
    </w:p>
  </w:footnote>
  <w:footnote w:type="continuationSeparator" w:id="0">
    <w:p w14:paraId="0D55A3FA" w14:textId="77777777" w:rsidR="001B6886" w:rsidRDefault="001B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C99"/>
    <w:multiLevelType w:val="multilevel"/>
    <w:tmpl w:val="1FE0227E"/>
    <w:lvl w:ilvl="0">
      <w:start w:val="1"/>
      <w:numFmt w:val="decimal"/>
      <w:lvlText w:val="%1)"/>
      <w:lvlJc w:val="left"/>
      <w:pPr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63B345E"/>
    <w:multiLevelType w:val="multilevel"/>
    <w:tmpl w:val="8D661D64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363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%1.%2.%3)"/>
      <w:lvlJc w:val="left"/>
      <w:pPr>
        <w:ind w:left="2083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" w15:restartNumberingAfterBreak="0">
    <w:nsid w:val="07347A8D"/>
    <w:multiLevelType w:val="multilevel"/>
    <w:tmpl w:val="AE30080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5923DB"/>
    <w:multiLevelType w:val="multilevel"/>
    <w:tmpl w:val="739A5942"/>
    <w:lvl w:ilvl="0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B54732"/>
    <w:multiLevelType w:val="multilevel"/>
    <w:tmpl w:val="200CDD7C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7206BF"/>
    <w:multiLevelType w:val="multilevel"/>
    <w:tmpl w:val="8BB6354C"/>
    <w:lvl w:ilvl="0">
      <w:start w:val="1"/>
      <w:numFmt w:val="decimal"/>
      <w:lvlText w:val="%1."/>
      <w:lvlJc w:val="left"/>
      <w:pPr>
        <w:ind w:left="99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1.%2.%3."/>
      <w:lvlJc w:val="right"/>
      <w:pPr>
        <w:ind w:left="2433" w:hanging="180"/>
      </w:pPr>
    </w:lvl>
    <w:lvl w:ilvl="3">
      <w:start w:val="1"/>
      <w:numFmt w:val="decimal"/>
      <w:lvlText w:val="%1.%2.%3.%4."/>
      <w:lvlJc w:val="left"/>
      <w:pPr>
        <w:ind w:left="3153" w:hanging="360"/>
      </w:pPr>
    </w:lvl>
    <w:lvl w:ilvl="4">
      <w:start w:val="1"/>
      <w:numFmt w:val="lowerLetter"/>
      <w:lvlText w:val="%1.%2.%3.%4.%5."/>
      <w:lvlJc w:val="left"/>
      <w:pPr>
        <w:ind w:left="3873" w:hanging="360"/>
      </w:pPr>
    </w:lvl>
    <w:lvl w:ilvl="5">
      <w:start w:val="1"/>
      <w:numFmt w:val="lowerRoman"/>
      <w:lvlText w:val="%1.%2.%3.%4.%5.%6."/>
      <w:lvlJc w:val="right"/>
      <w:pPr>
        <w:ind w:left="4593" w:hanging="180"/>
      </w:pPr>
    </w:lvl>
    <w:lvl w:ilvl="6">
      <w:start w:val="1"/>
      <w:numFmt w:val="decimal"/>
      <w:lvlText w:val="%1.%2.%3.%4.%5.%6.%7."/>
      <w:lvlJc w:val="left"/>
      <w:pPr>
        <w:ind w:left="5313" w:hanging="360"/>
      </w:pPr>
    </w:lvl>
    <w:lvl w:ilvl="7">
      <w:start w:val="1"/>
      <w:numFmt w:val="lowerLetter"/>
      <w:lvlText w:val="%1.%2.%3.%4.%5.%6.%7.%8."/>
      <w:lvlJc w:val="left"/>
      <w:pPr>
        <w:ind w:left="6033" w:hanging="360"/>
      </w:pPr>
    </w:lvl>
    <w:lvl w:ilvl="8">
      <w:start w:val="1"/>
      <w:numFmt w:val="lowerRoman"/>
      <w:lvlText w:val="%1.%2.%3.%4.%5.%6.%7.%8.%9."/>
      <w:lvlJc w:val="right"/>
      <w:pPr>
        <w:ind w:left="6753" w:hanging="180"/>
      </w:pPr>
    </w:lvl>
  </w:abstractNum>
  <w:abstractNum w:abstractNumId="6" w15:restartNumberingAfterBreak="0">
    <w:nsid w:val="23E5419B"/>
    <w:multiLevelType w:val="multilevel"/>
    <w:tmpl w:val="47366454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27854A1C"/>
    <w:multiLevelType w:val="multilevel"/>
    <w:tmpl w:val="8BB6613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858F6"/>
    <w:multiLevelType w:val="multilevel"/>
    <w:tmpl w:val="2048AF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ED55A1C"/>
    <w:multiLevelType w:val="multilevel"/>
    <w:tmpl w:val="048253AA"/>
    <w:lvl w:ilvl="0">
      <w:start w:val="2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4AC483F"/>
    <w:multiLevelType w:val="multilevel"/>
    <w:tmpl w:val="BEC6412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7906AE"/>
    <w:multiLevelType w:val="multilevel"/>
    <w:tmpl w:val="F6C2FD82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ind w:left="1363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2" w15:restartNumberingAfterBreak="0">
    <w:nsid w:val="52C33DEA"/>
    <w:multiLevelType w:val="multilevel"/>
    <w:tmpl w:val="FB0A67C0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3" w15:restartNumberingAfterBreak="0">
    <w:nsid w:val="52DA4E40"/>
    <w:multiLevelType w:val="multilevel"/>
    <w:tmpl w:val="63B2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3111"/>
    <w:multiLevelType w:val="multilevel"/>
    <w:tmpl w:val="28281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E11B6"/>
    <w:multiLevelType w:val="multilevel"/>
    <w:tmpl w:val="58181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114AC"/>
    <w:multiLevelType w:val="multilevel"/>
    <w:tmpl w:val="78689B18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6B443E"/>
    <w:multiLevelType w:val="multilevel"/>
    <w:tmpl w:val="71486E0A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18" w15:restartNumberingAfterBreak="0">
    <w:nsid w:val="690540E8"/>
    <w:multiLevelType w:val="multilevel"/>
    <w:tmpl w:val="8B6ACC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031B8"/>
    <w:multiLevelType w:val="multilevel"/>
    <w:tmpl w:val="532AC400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0" w15:restartNumberingAfterBreak="0">
    <w:nsid w:val="6CF4236E"/>
    <w:multiLevelType w:val="multilevel"/>
    <w:tmpl w:val="DD9AE8B8"/>
    <w:lvl w:ilvl="0">
      <w:start w:val="1"/>
      <w:numFmt w:val="decimal"/>
      <w:lvlText w:val="%1."/>
      <w:lvlJc w:val="left"/>
      <w:pPr>
        <w:ind w:left="426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21" w15:restartNumberingAfterBreak="0">
    <w:nsid w:val="6D0A760F"/>
    <w:multiLevelType w:val="multilevel"/>
    <w:tmpl w:val="D4C87FF0"/>
    <w:lvl w:ilvl="0">
      <w:start w:val="3"/>
      <w:numFmt w:val="decimal"/>
      <w:lvlText w:val="%1."/>
      <w:lvlJc w:val="left"/>
      <w:pPr>
        <w:ind w:left="643" w:hanging="360"/>
      </w:pPr>
      <w:rPr>
        <w:rFonts w:ascii="Arial" w:hAnsi="Arial" w:cs="Arial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2" w15:restartNumberingAfterBreak="0">
    <w:nsid w:val="6D1C1322"/>
    <w:multiLevelType w:val="multilevel"/>
    <w:tmpl w:val="87066A0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CE3730"/>
    <w:multiLevelType w:val="multilevel"/>
    <w:tmpl w:val="CAC217F4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76433910"/>
    <w:multiLevelType w:val="multilevel"/>
    <w:tmpl w:val="532EA3DE"/>
    <w:lvl w:ilvl="0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7106EBC"/>
    <w:multiLevelType w:val="multilevel"/>
    <w:tmpl w:val="079E8F96"/>
    <w:lvl w:ilvl="0">
      <w:start w:val="1"/>
      <w:numFmt w:val="decimal"/>
      <w:lvlText w:val="%1."/>
      <w:lvlJc w:val="left"/>
      <w:pPr>
        <w:ind w:left="643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1.%2.%3."/>
      <w:lvlJc w:val="right"/>
      <w:pPr>
        <w:ind w:left="2083" w:hanging="180"/>
      </w:pPr>
    </w:lvl>
    <w:lvl w:ilvl="3">
      <w:start w:val="1"/>
      <w:numFmt w:val="decimal"/>
      <w:lvlText w:val="%1.%2.%3.%4."/>
      <w:lvlJc w:val="left"/>
      <w:pPr>
        <w:ind w:left="2803" w:hanging="360"/>
      </w:pPr>
    </w:lvl>
    <w:lvl w:ilvl="4">
      <w:start w:val="1"/>
      <w:numFmt w:val="lowerLetter"/>
      <w:lvlText w:val="%1.%2.%3.%4.%5."/>
      <w:lvlJc w:val="left"/>
      <w:pPr>
        <w:ind w:left="3523" w:hanging="360"/>
      </w:pPr>
    </w:lvl>
    <w:lvl w:ilvl="5">
      <w:start w:val="1"/>
      <w:numFmt w:val="lowerRoman"/>
      <w:lvlText w:val="%1.%2.%3.%4.%5.%6."/>
      <w:lvlJc w:val="right"/>
      <w:pPr>
        <w:ind w:left="4243" w:hanging="180"/>
      </w:pPr>
    </w:lvl>
    <w:lvl w:ilvl="6">
      <w:start w:val="1"/>
      <w:numFmt w:val="decimal"/>
      <w:lvlText w:val="%1.%2.%3.%4.%5.%6.%7."/>
      <w:lvlJc w:val="left"/>
      <w:pPr>
        <w:ind w:left="4963" w:hanging="360"/>
      </w:pPr>
    </w:lvl>
    <w:lvl w:ilvl="7">
      <w:start w:val="1"/>
      <w:numFmt w:val="lowerLetter"/>
      <w:lvlText w:val="%1.%2.%3.%4.%5.%6.%7.%8."/>
      <w:lvlJc w:val="left"/>
      <w:pPr>
        <w:ind w:left="5683" w:hanging="360"/>
      </w:pPr>
    </w:lvl>
    <w:lvl w:ilvl="8">
      <w:start w:val="1"/>
      <w:numFmt w:val="lowerRoman"/>
      <w:lvlText w:val="%1.%2.%3.%4.%5.%6.%7.%8.%9."/>
      <w:lvlJc w:val="right"/>
      <w:pPr>
        <w:ind w:left="6403" w:hanging="180"/>
      </w:pPr>
    </w:lvl>
  </w:abstractNum>
  <w:abstractNum w:abstractNumId="26" w15:restartNumberingAfterBreak="0">
    <w:nsid w:val="79E93EAA"/>
    <w:multiLevelType w:val="multilevel"/>
    <w:tmpl w:val="E8BE6BCA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1A75D9"/>
    <w:multiLevelType w:val="multilevel"/>
    <w:tmpl w:val="CAFA768C"/>
    <w:lvl w:ilvl="0">
      <w:start w:val="1"/>
      <w:numFmt w:val="decimal"/>
      <w:lvlText w:val="%1)"/>
      <w:lvlJc w:val="left"/>
      <w:pPr>
        <w:ind w:left="1428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8" w15:restartNumberingAfterBreak="0">
    <w:nsid w:val="7E5675AA"/>
    <w:multiLevelType w:val="multilevel"/>
    <w:tmpl w:val="D4A6966A"/>
    <w:lvl w:ilvl="0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54206560">
    <w:abstractNumId w:val="15"/>
  </w:num>
  <w:num w:numId="2" w16cid:durableId="1121535183">
    <w:abstractNumId w:val="18"/>
  </w:num>
  <w:num w:numId="3" w16cid:durableId="1921015861">
    <w:abstractNumId w:val="5"/>
  </w:num>
  <w:num w:numId="4" w16cid:durableId="632254205">
    <w:abstractNumId w:val="27"/>
  </w:num>
  <w:num w:numId="5" w16cid:durableId="627593806">
    <w:abstractNumId w:val="8"/>
  </w:num>
  <w:num w:numId="6" w16cid:durableId="1013412487">
    <w:abstractNumId w:val="7"/>
  </w:num>
  <w:num w:numId="7" w16cid:durableId="2030375455">
    <w:abstractNumId w:val="2"/>
  </w:num>
  <w:num w:numId="8" w16cid:durableId="1779449701">
    <w:abstractNumId w:val="26"/>
  </w:num>
  <w:num w:numId="9" w16cid:durableId="870801577">
    <w:abstractNumId w:val="4"/>
  </w:num>
  <w:num w:numId="10" w16cid:durableId="59907176">
    <w:abstractNumId w:val="16"/>
  </w:num>
  <w:num w:numId="11" w16cid:durableId="1980456089">
    <w:abstractNumId w:val="28"/>
  </w:num>
  <w:num w:numId="12" w16cid:durableId="465587048">
    <w:abstractNumId w:val="10"/>
  </w:num>
  <w:num w:numId="13" w16cid:durableId="213782488">
    <w:abstractNumId w:val="22"/>
  </w:num>
  <w:num w:numId="14" w16cid:durableId="2040813687">
    <w:abstractNumId w:val="3"/>
  </w:num>
  <w:num w:numId="15" w16cid:durableId="642927406">
    <w:abstractNumId w:val="24"/>
  </w:num>
  <w:num w:numId="16" w16cid:durableId="1542159912">
    <w:abstractNumId w:val="17"/>
  </w:num>
  <w:num w:numId="17" w16cid:durableId="576481076">
    <w:abstractNumId w:val="9"/>
  </w:num>
  <w:num w:numId="18" w16cid:durableId="1931085246">
    <w:abstractNumId w:val="21"/>
  </w:num>
  <w:num w:numId="19" w16cid:durableId="1765414198">
    <w:abstractNumId w:val="12"/>
  </w:num>
  <w:num w:numId="20" w16cid:durableId="2051108602">
    <w:abstractNumId w:val="23"/>
  </w:num>
  <w:num w:numId="21" w16cid:durableId="1198809588">
    <w:abstractNumId w:val="19"/>
  </w:num>
  <w:num w:numId="22" w16cid:durableId="528105871">
    <w:abstractNumId w:val="25"/>
  </w:num>
  <w:num w:numId="23" w16cid:durableId="1557935936">
    <w:abstractNumId w:val="1"/>
  </w:num>
  <w:num w:numId="24" w16cid:durableId="1453478720">
    <w:abstractNumId w:val="0"/>
  </w:num>
  <w:num w:numId="25" w16cid:durableId="104496954">
    <w:abstractNumId w:val="6"/>
  </w:num>
  <w:num w:numId="26" w16cid:durableId="415707970">
    <w:abstractNumId w:val="11"/>
  </w:num>
  <w:num w:numId="27" w16cid:durableId="807937351">
    <w:abstractNumId w:val="20"/>
  </w:num>
  <w:num w:numId="28" w16cid:durableId="1531335104">
    <w:abstractNumId w:val="14"/>
  </w:num>
  <w:num w:numId="29" w16cid:durableId="103888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E2"/>
    <w:rsid w:val="000609D5"/>
    <w:rsid w:val="00065155"/>
    <w:rsid w:val="0007134E"/>
    <w:rsid w:val="00086A5C"/>
    <w:rsid w:val="000A6645"/>
    <w:rsid w:val="000B31B8"/>
    <w:rsid w:val="001B6886"/>
    <w:rsid w:val="002A50A5"/>
    <w:rsid w:val="002E32BE"/>
    <w:rsid w:val="00300B81"/>
    <w:rsid w:val="00374B1E"/>
    <w:rsid w:val="00384EF9"/>
    <w:rsid w:val="004333B2"/>
    <w:rsid w:val="0047528C"/>
    <w:rsid w:val="004D4B8A"/>
    <w:rsid w:val="004F0084"/>
    <w:rsid w:val="00592DEE"/>
    <w:rsid w:val="006A1959"/>
    <w:rsid w:val="00721EE7"/>
    <w:rsid w:val="007464C1"/>
    <w:rsid w:val="00753081"/>
    <w:rsid w:val="007E6A7B"/>
    <w:rsid w:val="00814EC2"/>
    <w:rsid w:val="00823D9F"/>
    <w:rsid w:val="0085316A"/>
    <w:rsid w:val="00954B15"/>
    <w:rsid w:val="00965C62"/>
    <w:rsid w:val="00A17025"/>
    <w:rsid w:val="00B0415F"/>
    <w:rsid w:val="00BC725D"/>
    <w:rsid w:val="00BD398C"/>
    <w:rsid w:val="00BE7F03"/>
    <w:rsid w:val="00C36A5D"/>
    <w:rsid w:val="00C42041"/>
    <w:rsid w:val="00C77EBC"/>
    <w:rsid w:val="00D03B7F"/>
    <w:rsid w:val="00D10E03"/>
    <w:rsid w:val="00E06CE2"/>
    <w:rsid w:val="00E361A4"/>
    <w:rsid w:val="00ED63AE"/>
    <w:rsid w:val="00F35757"/>
    <w:rsid w:val="00F46798"/>
    <w:rsid w:val="00F82505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CCA318"/>
  <w15:docId w15:val="{D91057E6-431D-4F6E-AFEC-AA0A2A9C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rPr>
      <w:rFonts w:eastAsia="Times New Roman" w:cs="Times New Roman"/>
      <w:color w:val="0F4761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styleId="Odwoanieintensywne">
    <w:name w:val="Intense Reference"/>
    <w:rPr>
      <w:b/>
      <w:bCs/>
      <w:smallCaps/>
      <w:color w:val="0F4761"/>
      <w:spacing w:val="5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kern w:val="0"/>
      <w:sz w:val="20"/>
      <w:szCs w:val="20"/>
      <w:lang w:val="fr-FR"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kern w:val="0"/>
      <w:sz w:val="20"/>
      <w:szCs w:val="20"/>
      <w:lang w:val="fr-FR"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kern w:val="0"/>
      <w:sz w:val="18"/>
      <w:szCs w:val="18"/>
      <w:lang w:val="fr-FR" w:eastAsia="pl-PL"/>
    </w:rPr>
  </w:style>
  <w:style w:type="character" w:styleId="Hipercze">
    <w:name w:val="Hyperlink"/>
    <w:rPr>
      <w:color w:val="467886"/>
      <w:u w:val="single"/>
    </w:rPr>
  </w:style>
  <w:style w:type="paragraph" w:styleId="Bezodstpw">
    <w:name w:val="No Spacing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styleId="Tekstpodstawowywcity">
    <w:name w:val="Body Text Indent"/>
    <w:basedOn w:val="Normalny"/>
    <w:pPr>
      <w:suppressAutoHyphens w:val="0"/>
      <w:ind w:firstLine="708"/>
      <w:jc w:val="both"/>
      <w:textAlignment w:val="auto"/>
    </w:pPr>
    <w:rPr>
      <w:lang w:val="pl-PL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kern w:val="0"/>
      <w:lang w:eastAsia="pl-PL"/>
    </w:rPr>
  </w:style>
  <w:style w:type="character" w:styleId="Nierozpoznanawzmiank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1745</CharactersWithSpaces>
  <SharedDoc>false</SharedDoc>
  <HLinks>
    <vt:vector size="42" baseType="variant">
      <vt:variant>
        <vt:i4>7471214</vt:i4>
      </vt:variant>
      <vt:variant>
        <vt:i4>18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7471214</vt:i4>
      </vt:variant>
      <vt:variant>
        <vt:i4>15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http://www.lodzkie.pl/rolnictwo/konkurs-na-kolorowy-balkon</vt:lpwstr>
      </vt:variant>
      <vt:variant>
        <vt:lpwstr>_blank</vt:lpwstr>
      </vt:variant>
      <vt:variant>
        <vt:i4>1703987</vt:i4>
      </vt:variant>
      <vt:variant>
        <vt:i4>9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>_blank</vt:lpwstr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http://www.lodzkie.pl/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http://www.lodzkie.pl/rolnictwo/konkurs-na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Stępień</dc:creator>
  <cp:keywords/>
  <dc:description/>
  <cp:lastModifiedBy>Emilia Pilaszek</cp:lastModifiedBy>
  <cp:revision>2</cp:revision>
  <cp:lastPrinted>2026-02-17T07:47:00Z</cp:lastPrinted>
  <dcterms:created xsi:type="dcterms:W3CDTF">2026-02-25T08:57:00Z</dcterms:created>
  <dcterms:modified xsi:type="dcterms:W3CDTF">2026-02-25T08:57:00Z</dcterms:modified>
</cp:coreProperties>
</file>