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58" w:rsidRDefault="005E3558" w:rsidP="005E3558">
      <w:pPr>
        <w:pStyle w:val="Tytu"/>
        <w:spacing w:line="240" w:lineRule="auto"/>
        <w:ind w:left="2832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NR</w:t>
      </w:r>
      <w:r w:rsidR="00D1005A">
        <w:rPr>
          <w:rFonts w:ascii="Arial" w:hAnsi="Arial" w:cs="Arial"/>
        </w:rPr>
        <w:t xml:space="preserve"> 1367/15</w:t>
      </w:r>
    </w:p>
    <w:p w:rsidR="005E3558" w:rsidRDefault="005E3558" w:rsidP="005E3558">
      <w:pPr>
        <w:pStyle w:val="Podtytu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5E3558" w:rsidRDefault="005E3558" w:rsidP="005E35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r w:rsidR="00D1005A">
        <w:rPr>
          <w:rFonts w:ascii="Arial" w:hAnsi="Arial" w:cs="Arial"/>
          <w:b/>
          <w:bCs/>
        </w:rPr>
        <w:t xml:space="preserve"> 30 listopada 2015 r.</w:t>
      </w:r>
      <w:bookmarkStart w:id="0" w:name="_GoBack"/>
      <w:bookmarkEnd w:id="0"/>
    </w:p>
    <w:p w:rsidR="005E3558" w:rsidRDefault="005E3558" w:rsidP="005E3558">
      <w:pPr>
        <w:pStyle w:val="Tekstpodstawowywcity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ogłoszenia pierwszego  otwartego konkursu ofert na realizację zadania publicznego </w:t>
      </w:r>
      <w:r w:rsidR="00A416C9">
        <w:rPr>
          <w:rFonts w:ascii="Arial" w:hAnsi="Arial" w:cs="Arial"/>
          <w:b/>
        </w:rPr>
        <w:t>Województwa Łódzkiego w dziedzinie</w:t>
      </w:r>
      <w:r>
        <w:rPr>
          <w:rFonts w:ascii="Arial" w:hAnsi="Arial" w:cs="Arial"/>
          <w:b/>
        </w:rPr>
        <w:t xml:space="preserve"> kultury fizycznej </w:t>
      </w:r>
      <w:r>
        <w:rPr>
          <w:rFonts w:ascii="Arial" w:hAnsi="Arial" w:cs="Arial"/>
          <w:b/>
        </w:rPr>
        <w:br/>
        <w:t xml:space="preserve"> w 2016 r.</w:t>
      </w:r>
    </w:p>
    <w:p w:rsidR="005E3558" w:rsidRDefault="005E3558" w:rsidP="005E3558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5E3558" w:rsidRDefault="005E3558" w:rsidP="005E3558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5E3558" w:rsidRDefault="005E3558" w:rsidP="005E3558">
      <w:pPr>
        <w:pStyle w:val="Tekstpodstawowy2"/>
        <w:spacing w:line="24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 xml:space="preserve">o samorządzie województwa (tj. Dz. U. z 2015 r., poz. 1392) w związku z  art. 13 ust. 1-3 ustawy z dnia 24 kwietnia 2003 r. o działalności pożytku publicznego                     </w:t>
      </w:r>
      <w:r w:rsidR="004F6CB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i o wolontariacie (tj. Dz. U. z 2014 r., poz. 1118, poz.1146, poz.1138, z 2015r., poz.1255,poz.1339) art. 221 ust. 1 i 2 ustawy z dnia 27 sierpnia 2009 r. o finansach publicznych (tj. Dz. U. z 2013 r., poz. 885, poz. 938, poz. 1646, z 2014 r., poz. 379, poz.911, poz.1146, poz.1626, poz.1877, z 2015r., poz. 238, poz.532, poz.</w:t>
      </w:r>
      <w:r w:rsidR="00F7755A">
        <w:rPr>
          <w:rFonts w:ascii="Arial" w:hAnsi="Arial" w:cs="Arial"/>
        </w:rPr>
        <w:t>1117, poz.1130, poz.1190, poz.135</w:t>
      </w:r>
      <w:r>
        <w:rPr>
          <w:rFonts w:ascii="Arial" w:hAnsi="Arial" w:cs="Arial"/>
        </w:rPr>
        <w:t>8</w:t>
      </w:r>
      <w:r w:rsidR="00F7755A">
        <w:rPr>
          <w:rFonts w:ascii="Arial" w:hAnsi="Arial" w:cs="Arial"/>
        </w:rPr>
        <w:t>, poz.1513</w:t>
      </w:r>
      <w:r>
        <w:rPr>
          <w:rFonts w:ascii="Arial" w:hAnsi="Arial" w:cs="Arial"/>
        </w:rPr>
        <w:t>) oraz  uchwały  Nr LIII /961/14 Sejmiku Województwa Łódzkiego z dnia 28 p</w:t>
      </w:r>
      <w:r w:rsidR="004F6CB3">
        <w:rPr>
          <w:rFonts w:ascii="Arial" w:hAnsi="Arial" w:cs="Arial"/>
        </w:rPr>
        <w:t>aździernika  2014 r. w sprawie</w:t>
      </w:r>
      <w:r>
        <w:rPr>
          <w:rFonts w:ascii="Arial" w:hAnsi="Arial" w:cs="Arial"/>
        </w:rPr>
        <w:t xml:space="preserve"> uchwalenia</w:t>
      </w:r>
      <w:r w:rsidR="00B569F2">
        <w:rPr>
          <w:rFonts w:ascii="Arial" w:hAnsi="Arial" w:cs="Arial"/>
        </w:rPr>
        <w:t xml:space="preserve"> Programu współpracy samorządu Województwa Ł</w:t>
      </w:r>
      <w:r>
        <w:rPr>
          <w:rFonts w:ascii="Arial" w:hAnsi="Arial" w:cs="Arial"/>
        </w:rPr>
        <w:t>ódzkiego z organizacjami pozarządowymi oraz podmiotami wymienionymi w art. 3 ust. 3 ustawy o działalności pożytku publicznego</w:t>
      </w:r>
      <w:r w:rsidR="008B6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 o wolontariacie na rok 2015, (Dz. Urz. Woj. Łódź. z</w:t>
      </w:r>
      <w:r w:rsidR="00B569F2">
        <w:rPr>
          <w:rFonts w:ascii="Arial" w:hAnsi="Arial" w:cs="Arial"/>
        </w:rPr>
        <w:t xml:space="preserve"> 2014 poz.4254)</w:t>
      </w:r>
      <w:r>
        <w:rPr>
          <w:rFonts w:ascii="Arial" w:hAnsi="Arial" w:cs="Arial"/>
        </w:rPr>
        <w:t xml:space="preserve"> Zarząd Województwa Łódzkiego uchwala, co następuje:</w:t>
      </w:r>
      <w:r>
        <w:rPr>
          <w:rFonts w:ascii="Arial" w:hAnsi="Arial" w:cs="Arial"/>
        </w:rPr>
        <w:tab/>
      </w:r>
    </w:p>
    <w:p w:rsidR="005E3558" w:rsidRDefault="005E3558" w:rsidP="005E3558">
      <w:pPr>
        <w:pStyle w:val="Tekstpodstawowy2"/>
        <w:spacing w:line="240" w:lineRule="auto"/>
        <w:ind w:firstLine="480"/>
        <w:jc w:val="both"/>
        <w:rPr>
          <w:rFonts w:ascii="Arial" w:hAnsi="Arial" w:cs="Arial"/>
        </w:rPr>
      </w:pPr>
    </w:p>
    <w:p w:rsidR="005E3558" w:rsidRDefault="005E3558" w:rsidP="005E3558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pierwszy otwarty konkurs ofert na realizację zadania publicznego </w:t>
      </w:r>
      <w:r w:rsidR="00E06D54">
        <w:rPr>
          <w:rFonts w:ascii="Arial" w:hAnsi="Arial" w:cs="Arial"/>
        </w:rPr>
        <w:t>Województwa Łódzkiego w dziedzinie</w:t>
      </w:r>
      <w:r>
        <w:rPr>
          <w:rFonts w:ascii="Arial" w:hAnsi="Arial" w:cs="Arial"/>
        </w:rPr>
        <w:t xml:space="preserve"> kultury fizycznej  w 2016 roku. </w:t>
      </w:r>
    </w:p>
    <w:p w:rsidR="005E3558" w:rsidRDefault="005E3558" w:rsidP="005E3558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5E3558" w:rsidRDefault="005E3558" w:rsidP="005E3558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zadania, o którym mowa w § 1, stanowi załącznik do niniejszej uchwały.</w:t>
      </w:r>
    </w:p>
    <w:p w:rsidR="005E3558" w:rsidRDefault="005E3558" w:rsidP="005E3558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5E3558" w:rsidRDefault="005E3558" w:rsidP="005E3558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nr 2 do ogłoszenia, o którym mowa w § 2.</w:t>
      </w:r>
    </w:p>
    <w:p w:rsidR="005E3558" w:rsidRDefault="005E3558" w:rsidP="005E3558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Treść ogłoszenia, o którym mowa w § 2 podlega zawieszeniu na tablicy ogłoszeń Urzędu Marszałkowskiego Województwa Łódzkiego, stronie internetowej Województwa Łódzkiego www.lodzkie.pl oraz Biuletynie Informacji Publicznej </w:t>
      </w:r>
      <w:hyperlink r:id="rId4" w:history="1">
        <w:r>
          <w:rPr>
            <w:rStyle w:val="Hipercze"/>
            <w:rFonts w:ascii="Arial" w:hAnsi="Arial" w:cs="Arial"/>
          </w:rPr>
          <w:t>www.bip.lodzkie.pl</w:t>
        </w:r>
      </w:hyperlink>
      <w:r>
        <w:rPr>
          <w:rFonts w:ascii="Arial" w:hAnsi="Arial" w:cs="Arial"/>
        </w:rPr>
        <w:t>.</w:t>
      </w: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360" w:right="-242" w:hanging="120"/>
        <w:jc w:val="both"/>
        <w:rPr>
          <w:rFonts w:ascii="Arial" w:hAnsi="Arial" w:cs="Arial"/>
        </w:rPr>
      </w:pP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Kultury Fizycznej, Sportu i Turystyki.</w:t>
      </w: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5E3558" w:rsidRDefault="005E3558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5"/>
        <w:gridCol w:w="2760"/>
      </w:tblGrid>
      <w:tr w:rsidR="005E3558" w:rsidTr="00593B53">
        <w:tc>
          <w:tcPr>
            <w:tcW w:w="6375" w:type="dxa"/>
            <w:hideMark/>
          </w:tcPr>
          <w:p w:rsidR="005E3558" w:rsidRDefault="005E3558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 Witold Stępień                – Marszałek Województwa</w:t>
            </w:r>
          </w:p>
        </w:tc>
        <w:tc>
          <w:tcPr>
            <w:tcW w:w="2760" w:type="dxa"/>
            <w:hideMark/>
          </w:tcPr>
          <w:p w:rsidR="005E3558" w:rsidRDefault="005E3558">
            <w:pPr>
              <w:pStyle w:val="Tekstpodstawowywcity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5E3558" w:rsidTr="00593B53">
        <w:tc>
          <w:tcPr>
            <w:tcW w:w="6375" w:type="dxa"/>
            <w:hideMark/>
          </w:tcPr>
          <w:p w:rsidR="005E3558" w:rsidRDefault="005E3558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 Artur Bagieński               – Wicemarszałek</w:t>
            </w:r>
          </w:p>
        </w:tc>
        <w:tc>
          <w:tcPr>
            <w:tcW w:w="2760" w:type="dxa"/>
            <w:hideMark/>
          </w:tcPr>
          <w:p w:rsidR="005E3558" w:rsidRDefault="005E3558">
            <w:pPr>
              <w:pStyle w:val="Tekstpodstawowywcity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5E3558" w:rsidTr="00593B53">
        <w:tc>
          <w:tcPr>
            <w:tcW w:w="6375" w:type="dxa"/>
            <w:hideMark/>
          </w:tcPr>
          <w:p w:rsidR="005E3558" w:rsidRDefault="005E3558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 Dariusz Klimczak            – Wicemarszałek</w:t>
            </w:r>
          </w:p>
        </w:tc>
        <w:tc>
          <w:tcPr>
            <w:tcW w:w="2760" w:type="dxa"/>
            <w:hideMark/>
          </w:tcPr>
          <w:p w:rsidR="005E3558" w:rsidRDefault="005E3558">
            <w:pPr>
              <w:pStyle w:val="Tekstpodstawowywcity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5E3558" w:rsidTr="00593B53">
        <w:tc>
          <w:tcPr>
            <w:tcW w:w="6375" w:type="dxa"/>
            <w:hideMark/>
          </w:tcPr>
          <w:p w:rsidR="005E3558" w:rsidRDefault="00F77771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4. Joanna Skrzydlewska    </w:t>
            </w:r>
            <w:r w:rsidR="005E3558">
              <w:rPr>
                <w:b w:val="0"/>
                <w:szCs w:val="24"/>
              </w:rPr>
              <w:t xml:space="preserve"> – Członek Zarządu</w:t>
            </w:r>
          </w:p>
        </w:tc>
        <w:tc>
          <w:tcPr>
            <w:tcW w:w="2760" w:type="dxa"/>
            <w:hideMark/>
          </w:tcPr>
          <w:p w:rsidR="005E3558" w:rsidRDefault="005E3558">
            <w:pPr>
              <w:pStyle w:val="Tekstpodstawowywcity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</w:tbl>
    <w:p w:rsidR="005E3558" w:rsidRDefault="005E3558" w:rsidP="005E3558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both"/>
        <w:rPr>
          <w:rFonts w:ascii="Arial" w:hAnsi="Arial" w:cs="Arial"/>
        </w:rPr>
      </w:pPr>
    </w:p>
    <w:p w:rsidR="005E3558" w:rsidRDefault="005E3558" w:rsidP="005E3558">
      <w:pPr>
        <w:jc w:val="center"/>
      </w:pPr>
    </w:p>
    <w:p w:rsidR="005E3558" w:rsidRDefault="005E3558" w:rsidP="005E3558">
      <w:pPr>
        <w:jc w:val="center"/>
      </w:pPr>
    </w:p>
    <w:p w:rsidR="005E3558" w:rsidRDefault="005E3558" w:rsidP="005E3558">
      <w:pPr>
        <w:jc w:val="center"/>
      </w:pPr>
    </w:p>
    <w:p w:rsidR="005E3558" w:rsidRDefault="005E3558" w:rsidP="005E3558">
      <w:pPr>
        <w:jc w:val="center"/>
      </w:pPr>
    </w:p>
    <w:p w:rsidR="005E3558" w:rsidRDefault="005E3558" w:rsidP="005E3558">
      <w:pPr>
        <w:jc w:val="center"/>
      </w:pPr>
    </w:p>
    <w:p w:rsidR="00641421" w:rsidRDefault="00641421" w:rsidP="005E3558">
      <w:pPr>
        <w:jc w:val="center"/>
      </w:pPr>
    </w:p>
    <w:p w:rsidR="00641421" w:rsidRDefault="00641421" w:rsidP="005E3558">
      <w:pPr>
        <w:jc w:val="center"/>
      </w:pPr>
    </w:p>
    <w:p w:rsidR="00641421" w:rsidRDefault="00641421" w:rsidP="005E3558">
      <w:pPr>
        <w:jc w:val="center"/>
      </w:pPr>
    </w:p>
    <w:p w:rsidR="005E3558" w:rsidRDefault="005E3558" w:rsidP="005E3558">
      <w:pPr>
        <w:jc w:val="center"/>
        <w:rPr>
          <w:rFonts w:ascii="Arial" w:hAnsi="Arial" w:cs="Arial"/>
          <w:b/>
        </w:rPr>
      </w:pPr>
      <w:r>
        <w:lastRenderedPageBreak/>
        <w:t xml:space="preserve">    </w:t>
      </w:r>
      <w:r>
        <w:rPr>
          <w:rFonts w:ascii="Arial" w:hAnsi="Arial" w:cs="Arial"/>
          <w:b/>
        </w:rPr>
        <w:t>Uzasadnienie</w:t>
      </w:r>
    </w:p>
    <w:p w:rsidR="005E3558" w:rsidRDefault="005E3558" w:rsidP="005E3558">
      <w:pPr>
        <w:jc w:val="center"/>
        <w:rPr>
          <w:rFonts w:ascii="Arial" w:hAnsi="Arial" w:cs="Arial"/>
          <w:b/>
        </w:rPr>
      </w:pPr>
    </w:p>
    <w:p w:rsidR="005E3558" w:rsidRDefault="005E3558" w:rsidP="005E3558">
      <w:pPr>
        <w:ind w:left="180"/>
        <w:jc w:val="both"/>
        <w:rPr>
          <w:rFonts w:ascii="Arial" w:hAnsi="Arial" w:cs="Arial"/>
        </w:rPr>
      </w:pPr>
    </w:p>
    <w:p w:rsidR="005E3558" w:rsidRDefault="005E3558" w:rsidP="005E3558">
      <w:pPr>
        <w:spacing w:line="360" w:lineRule="auto"/>
        <w:ind w:left="18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Pierwszy  otwarty konkurs ofert jest ogłaszany zgodnie z ustawą z dnia 24 kwietnia 2003 r. o działalności pożytku publicznego i o wolontariacie realizując w ten sposó</w:t>
      </w:r>
      <w:r w:rsidR="00B569F2">
        <w:rPr>
          <w:rFonts w:ascii="Arial" w:hAnsi="Arial" w:cs="Arial"/>
        </w:rPr>
        <w:t>b Program współpracy samorządu Województwa Ł</w:t>
      </w:r>
      <w:r w:rsidR="00056EB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ódzkiego</w:t>
      </w:r>
      <w:proofErr w:type="spellEnd"/>
      <w:r>
        <w:rPr>
          <w:rFonts w:ascii="Arial" w:hAnsi="Arial" w:cs="Arial"/>
        </w:rPr>
        <w:t xml:space="preserve"> z organizacjami pozarządowymi oraz podmiotami wymienionymi w art. 3 ust. 3 ustawy o działalności pożytku publicznego i o wolontariacie na rok 2015 zgodnie z uchwałą Sejmiku Wojewódzkiego Nr LIII/961/14  z dnia 25 października 2014 r.</w:t>
      </w:r>
    </w:p>
    <w:p w:rsidR="005E3558" w:rsidRDefault="005E3558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W ogłoszeniu umieszcza się wszelkie niezbędne dla wnioskodawców informacje dotyczące konkursu, jak: rodzaj zadania, wysokość środków</w:t>
      </w:r>
      <w:r w:rsidR="00E06D54">
        <w:rPr>
          <w:rFonts w:ascii="Arial" w:hAnsi="Arial" w:cs="Arial"/>
        </w:rPr>
        <w:t xml:space="preserve"> przeznaczonych               z budżetu  Województwa Łódzkiego</w:t>
      </w:r>
      <w:r>
        <w:rPr>
          <w:rFonts w:ascii="Arial" w:hAnsi="Arial" w:cs="Arial"/>
        </w:rPr>
        <w:t xml:space="preserve"> na ich realizację, termin składania ofert, kryteria stosowane przy dokonywaniu wyboru oferty. </w:t>
      </w:r>
    </w:p>
    <w:p w:rsidR="005E3558" w:rsidRDefault="005E3558" w:rsidP="005E3558">
      <w:pPr>
        <w:spacing w:line="360" w:lineRule="auto"/>
        <w:ind w:left="180"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wskazana jest strona internetowa, na której zostanie zamieszczona treść ogłoszenia oraz wzór formularza ofertowego. Konkurs zostanie ogłoszony </w:t>
      </w:r>
      <w:r w:rsidR="00EB204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w BIP oraz siedzibie Urzędu Marszałkowskiego Województwa Łódzkiego. </w:t>
      </w:r>
    </w:p>
    <w:p w:rsidR="005E3558" w:rsidRDefault="005E3558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5E3558" w:rsidRDefault="005E3558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 w formie uchwały. Zakres i warunki realizacji zadania publicznego określi umowa zawarta pomiędzy Województwem a podmiotem.</w:t>
      </w:r>
    </w:p>
    <w:p w:rsidR="005E3558" w:rsidRDefault="005E3558" w:rsidP="005E3558">
      <w:pPr>
        <w:pStyle w:val="Tekstpodstawowy"/>
        <w:spacing w:line="360" w:lineRule="auto"/>
        <w:ind w:left="180"/>
        <w:jc w:val="both"/>
        <w:rPr>
          <w:rFonts w:ascii="Arial" w:hAnsi="Arial" w:cs="Arial"/>
        </w:rPr>
      </w:pPr>
    </w:p>
    <w:p w:rsidR="005E3558" w:rsidRDefault="005E3558" w:rsidP="005E3558">
      <w:pPr>
        <w:ind w:left="180"/>
        <w:jc w:val="both"/>
        <w:rPr>
          <w:rFonts w:ascii="Arial" w:hAnsi="Arial" w:cs="Arial"/>
        </w:rPr>
      </w:pPr>
    </w:p>
    <w:p w:rsidR="005E3558" w:rsidRDefault="005E3558" w:rsidP="005E3558">
      <w:pPr>
        <w:ind w:left="180"/>
      </w:pPr>
    </w:p>
    <w:p w:rsidR="00192DC7" w:rsidRDefault="00192DC7"/>
    <w:sectPr w:rsidR="0019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58"/>
    <w:rsid w:val="00056EB4"/>
    <w:rsid w:val="00192DC7"/>
    <w:rsid w:val="004F6CB3"/>
    <w:rsid w:val="00593B53"/>
    <w:rsid w:val="005E3558"/>
    <w:rsid w:val="00641421"/>
    <w:rsid w:val="008B6613"/>
    <w:rsid w:val="00A416C9"/>
    <w:rsid w:val="00B569F2"/>
    <w:rsid w:val="00D1005A"/>
    <w:rsid w:val="00E06D54"/>
    <w:rsid w:val="00EB204C"/>
    <w:rsid w:val="00F7755A"/>
    <w:rsid w:val="00F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53D54-67C9-4DAA-B00D-F3B41867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3558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3558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5E355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E3558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rsid w:val="005E3558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E355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35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E3558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E3558"/>
    <w:rPr>
      <w:rFonts w:ascii="Times New Roman" w:eastAsia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qFormat/>
    <w:rsid w:val="005E3558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5E3558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E35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E35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E3558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E3558"/>
    <w:rPr>
      <w:rFonts w:ascii="Arial" w:eastAsia="Times New Roman" w:hAnsi="Arial" w:cs="Arial"/>
      <w:b/>
      <w:bCs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E3558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E35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C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16</cp:revision>
  <cp:lastPrinted>2015-11-23T10:27:00Z</cp:lastPrinted>
  <dcterms:created xsi:type="dcterms:W3CDTF">2015-11-17T11:40:00Z</dcterms:created>
  <dcterms:modified xsi:type="dcterms:W3CDTF">2015-12-01T08:38:00Z</dcterms:modified>
</cp:coreProperties>
</file>