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694"/>
        <w:gridCol w:w="2551"/>
        <w:gridCol w:w="3402"/>
      </w:tblGrid>
      <w:tr w:rsidR="00EE66F8" w:rsidRPr="00117785" w:rsidTr="00117785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 w:rsidR="00117785"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>czwartym</w:t>
            </w:r>
            <w:r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otwartym konkursie ofert na realizację zadań publicznych Województwa Łódzkiego z zakresu kultury, sztuki, ochrony dóbr kultury i dziedzictwa narodowego w 202</w:t>
            </w:r>
            <w:r w:rsidR="00EE66F8"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>6</w:t>
            </w:r>
            <w:r w:rsidRPr="0011778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roku</w:t>
            </w: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117785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117785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EE66F8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117785" w:rsidRDefault="00FF08FC" w:rsidP="0011778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7785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2/KUIV/2026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IRZMAŃSKI EVENT WACŁAW IRZMAŃSKI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(RADOM, RADOM)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Zakup ekranu LED wraz z niezbędnymi akcesoriami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oferta nie odpowiada rodzajowi zadania wskazanemu w ogłoszeniu konkursowym 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3/KUIV/2026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HODOWCY KONI „PODZAMCZE”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Wieruszowska Parada Konna. Żywe dziedzictwo tradycji jeździeckiej regionu.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PROFILAKTYCZNE "ALTERNATYWA" W WIERUSZOWIE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Scena bez pozwolenia - teatr wyszedł na dwór!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7/KUIV/2026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WITOWIE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Wydarzenie kulturalno-edukacyjne ,,Dzień z Orkiestrą Dętą OSP Witów"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9/KUIV/2026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NA RZECZ WSPIERANIA TWÓRCZOŚCI I PROMOCJI AKTYWNOŚCI "VOICE OF ART"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Kolorowy sutasz. Artystyczne warsztaty z techniki sutasz.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117785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28/KUIV/2026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"FUNDACJA ARSENAŁ PAMIĘCI"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Spotkanie Pokoleń - XXIII edycja Konkursu „Arsenał Pamięci"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7785" w:rsidRPr="00117785" w:rsidRDefault="00117785" w:rsidP="00117785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7E02AD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42/KUIV/2026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CENTRUM IM. JANA DŁUGOSZA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(NOWA BRZEŹNICA, PAJĘCZAŃSKI)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"Jest w orkiestrach dętych jakaś siła...." - tradycja i krzewienie kultury muzycznej.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nie złożono potwierdzenia złożenia oferty</w:t>
            </w:r>
          </w:p>
        </w:tc>
      </w:tr>
      <w:tr w:rsidR="007E02AD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45/KUIV/2026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KLASZTOR PODWYŻSZENIA KRZYŻA ŚWIĘTEGO ZAKONU BRACI MNIEJSZYCH KONWENTUALNYCH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(RADOMSKO, RADOMSZCZAŃSKI)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Koncert "Pieśń niewyśpiewana ..." - na 800-lecie śmierci Świętego Franciszka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7E02AD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63/KUIV/2026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STOWARZYSZENIE "INICJATYWA ZIEMI BOLIMOWSKIEJ"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(BOLIMÓW, SKIERNIEWICKI)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"Legionowym Szlakiem " - piknik historyczny w Głuchowie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7E02AD" w:rsidRPr="00117785" w:rsidTr="003174D2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77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66/KUIV/2026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Duet Orkiestr – Koncert i Warsztaty Muzyczne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E02AD" w:rsidRPr="00117785" w:rsidRDefault="007E02AD" w:rsidP="007E02AD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785">
              <w:rPr>
                <w:rFonts w:ascii="Arial" w:hAnsi="Arial" w:cs="Arial"/>
                <w:color w:val="000000"/>
                <w:sz w:val="20"/>
                <w:szCs w:val="20"/>
              </w:rPr>
              <w:t>- potwierdzenia złożenia oferty złożono po terminie zawartym w ogłoszeniu</w:t>
            </w:r>
          </w:p>
        </w:tc>
      </w:tr>
    </w:tbl>
    <w:p w:rsidR="006E5660" w:rsidRDefault="006E5660" w:rsidP="003174D2">
      <w:bookmarkStart w:id="0" w:name="_GoBack"/>
      <w:bookmarkEnd w:id="0"/>
    </w:p>
    <w:sectPr w:rsidR="006E5660" w:rsidSect="003174D2">
      <w:pgSz w:w="11906" w:h="16838"/>
      <w:pgMar w:top="568" w:right="140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117785"/>
    <w:rsid w:val="001B6CC6"/>
    <w:rsid w:val="003174D2"/>
    <w:rsid w:val="003451A5"/>
    <w:rsid w:val="004011A7"/>
    <w:rsid w:val="004171AB"/>
    <w:rsid w:val="006E5660"/>
    <w:rsid w:val="007D0806"/>
    <w:rsid w:val="007E02AD"/>
    <w:rsid w:val="0098160C"/>
    <w:rsid w:val="009F57E4"/>
    <w:rsid w:val="00E149C9"/>
    <w:rsid w:val="00EE66F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D46C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2026-04-22T13:29:00Z</dcterms:created>
  <dcterms:modified xsi:type="dcterms:W3CDTF">2026-04-22T13:29:00Z</dcterms:modified>
</cp:coreProperties>
</file>