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510"/>
        <w:gridCol w:w="2953"/>
        <w:gridCol w:w="3276"/>
        <w:gridCol w:w="3019"/>
      </w:tblGrid>
      <w:tr w:rsidR="006E2B3F" w:rsidRPr="00E91275" w:rsidTr="006E2B3F">
        <w:trPr>
          <w:cantSplit/>
        </w:trPr>
        <w:tc>
          <w:tcPr>
            <w:tcW w:w="11199" w:type="dxa"/>
            <w:gridSpan w:val="5"/>
          </w:tcPr>
          <w:p w:rsidR="006E2B3F" w:rsidRPr="00E91275" w:rsidRDefault="006E2B3F" w:rsidP="00E91275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bookmarkStart w:id="0" w:name="_Hlk138393806"/>
            <w:r w:rsidRPr="00E91275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Lista podmiotów wzywanych </w:t>
            </w:r>
            <w:r w:rsidRPr="00E91275">
              <w:rPr>
                <w:rFonts w:ascii="Arial" w:eastAsiaTheme="minorHAnsi" w:hAnsi="Arial" w:cs="Arial"/>
                <w:b/>
                <w:sz w:val="20"/>
                <w:szCs w:val="20"/>
                <w:u w:val="single"/>
              </w:rPr>
              <w:t>do poprawienia</w:t>
            </w:r>
            <w:r w:rsidRPr="00E91275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błędów formalnych popełnionych w ofertach złożonych w </w:t>
            </w:r>
            <w:r w:rsidR="00E91275" w:rsidRPr="00E91275">
              <w:rPr>
                <w:rFonts w:ascii="Arial" w:eastAsiaTheme="minorHAnsi" w:hAnsi="Arial" w:cs="Arial"/>
                <w:b/>
                <w:sz w:val="20"/>
                <w:szCs w:val="20"/>
              </w:rPr>
              <w:t>czwarty</w:t>
            </w:r>
            <w:r w:rsidR="00D34305" w:rsidRPr="00E91275">
              <w:rPr>
                <w:rFonts w:ascii="Arial" w:eastAsiaTheme="minorHAnsi" w:hAnsi="Arial" w:cs="Arial"/>
                <w:b/>
                <w:sz w:val="20"/>
                <w:szCs w:val="20"/>
              </w:rPr>
              <w:t>m</w:t>
            </w:r>
            <w:r w:rsidRPr="00E91275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otwartym konkursie ofert na realizację zadań publicznych Województwa Łódzkiego z zakresu kultury, sztuki, ochrony dóbr kultury i dziedzictwa narodowego w 202</w:t>
            </w:r>
            <w:r w:rsidR="008B32B4" w:rsidRPr="00E91275">
              <w:rPr>
                <w:rFonts w:ascii="Arial" w:eastAsiaTheme="minorHAnsi" w:hAnsi="Arial" w:cs="Arial"/>
                <w:b/>
                <w:sz w:val="20"/>
                <w:szCs w:val="20"/>
              </w:rPr>
              <w:t>6</w:t>
            </w:r>
            <w:r w:rsidRPr="00E91275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roku </w:t>
            </w:r>
          </w:p>
        </w:tc>
      </w:tr>
      <w:tr w:rsidR="006E2B3F" w:rsidRPr="00E91275" w:rsidTr="00E91275">
        <w:trPr>
          <w:cantSplit/>
        </w:trPr>
        <w:tc>
          <w:tcPr>
            <w:tcW w:w="441" w:type="dxa"/>
            <w:vAlign w:val="center"/>
          </w:tcPr>
          <w:p w:rsidR="006E2B3F" w:rsidRPr="00E91275" w:rsidRDefault="006E2B3F" w:rsidP="00E91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9127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6E2B3F" w:rsidRPr="00E91275" w:rsidRDefault="006E2B3F" w:rsidP="00E91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9127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6E2B3F" w:rsidRPr="00E91275" w:rsidRDefault="006E2B3F" w:rsidP="00E91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9127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6E2B3F" w:rsidRPr="00E91275" w:rsidRDefault="006E2B3F" w:rsidP="00E9127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91275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Nazwa oferenta</w:t>
            </w:r>
            <w:r w:rsidRPr="00E91275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3276" w:type="dxa"/>
            <w:vAlign w:val="center"/>
          </w:tcPr>
          <w:p w:rsidR="006E2B3F" w:rsidRPr="00E91275" w:rsidRDefault="006E2B3F" w:rsidP="00E91275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91275">
              <w:rPr>
                <w:rFonts w:ascii="Arial" w:eastAsiaTheme="minorHAnsi" w:hAnsi="Arial" w:cs="Arial"/>
                <w:b/>
                <w:sz w:val="20"/>
                <w:szCs w:val="20"/>
              </w:rPr>
              <w:t>Błędy formalno-merytoryczne wymagające uzupełnienia</w:t>
            </w:r>
          </w:p>
        </w:tc>
        <w:tc>
          <w:tcPr>
            <w:tcW w:w="3019" w:type="dxa"/>
            <w:vAlign w:val="center"/>
          </w:tcPr>
          <w:p w:rsidR="006E2B3F" w:rsidRPr="00E91275" w:rsidRDefault="006E2B3F" w:rsidP="00E91275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91275">
              <w:rPr>
                <w:rFonts w:ascii="Arial" w:eastAsiaTheme="minorHAnsi" w:hAnsi="Arial" w:cs="Arial"/>
                <w:b/>
                <w:sz w:val="20"/>
                <w:szCs w:val="20"/>
              </w:rPr>
              <w:t>Błędy formalno-rachunkowe wymagające uzupełnienia</w:t>
            </w:r>
          </w:p>
        </w:tc>
      </w:tr>
      <w:bookmarkEnd w:id="0"/>
      <w:tr w:rsidR="00E91275" w:rsidRPr="00E91275" w:rsidTr="00905030">
        <w:trPr>
          <w:cantSplit/>
        </w:trPr>
        <w:tc>
          <w:tcPr>
            <w:tcW w:w="441" w:type="dxa"/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1/KUIV/2026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CENTRUM AKTYWNOŚCI LOKALNEJ W DRZEWICY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(DRZEWICA, OPOCZYŃSKI)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 pozycji I.2.3. "Zestawienia kosztów realizacji zadania" wpisano błędną rodzaj miary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- błędna liczba jednostek i/lub kosztu jednostkowego w poz. II.1 "Zestawienia kosztów realizacji zadania"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6/KUIV/2026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ZŁOCZEWIE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(ZŁOCZEW, SIERADZKI)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 "Zestawieniu kosztów realizacji zadania" wpisano błędne rodzaje miary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- błędny rodzaj kosztu w poz. I.3.2.  "Zestawienia kosztów realizacji zadania"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- wkład własny osobowy i rzeczowy wykazany w pkt. IV.2. oferty nie ma odzwierciedlenia w "Zestawieniu kosztów realizacji zadania"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11/KUIV/2026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BAŁDRZYCHOWIE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(PODDĘBICE, PODDĘBICKI)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wskazano błędny tytuł realizacji zadania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wkład własny osobowy i rzeczowy wykazany w pkt. IV.2. oferty nie ma odzwierciedlenia w "Zestawieniu kosztów realizacji zadania"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12/KUIV/2026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STOWARZYSZENIE MIESZKAŃCÓW BEŁCHOWA I OKOLIC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(NIEBORÓW, ŁOWICKI)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potwierdzenie złożenia oferty nie jest prawidłowo podpisane zgodnie z KRS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13/KUIV/2026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SMARDZEWICACH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(TOMASZÓW MAZOWIECKI, TOMASZOWSKI)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błędna liczba jednostek i/lub kosztu jednostkowego w poz. II.1 i II.2 "Zestawienia kosztów realizacji zadania"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15/KUIV/2026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STOWARZYSZENIE SYMPATYKÓW ORKIESTRY DĘTEJ I MAŻORETEK W DZIETRZKOWICACH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(ŁUBNICE, WIERUSZOWSKI)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błędna liczba jednostek i/lub kosztu jednostkowego w poz. I.2.1 i I.3.1 "Zestawienia kosztów realizacji zadania"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16/KUIV/2026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LUBOCHNI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(LUBOCHNIA, TOMASZOWSKI)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 "Zestawieniu kosztów realizacji zadania" występują pozycje zerowe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- proszę o wyjaśnienie sposobu finansowania pozycji I.2.1; I.2.2; I.2.3 "Zestawienia kosztów realizacji zadania"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18/KUIV/2026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SKOMLINIE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(SKOMLIN, WIELUŃSKI)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nie wskazano w tabeli III.6. ("Dodatkowe informacje dotyczące rezultatów realizacji zadania publicznego") rezultatów planowanych do osiągnięcia w ramach zadania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20/KUIV/2026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FUNDACJA DOBRA ZIEMIA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(GRABÓW, ŁĘCZYCKI)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wkład własny osobowy i rzeczowy wykazany w pkt. IV.2. oferty nie ma odzwierciedlenia w "Zestawieniu kosztów realizacji zadania"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21/KUIV/2026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KOLUSZKACH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(KOLUSZKI, ŁÓDZKI WSCHODNI)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22/KUIV/2026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RAWIE MAZOWIECKIEJ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(RAWA MAZOWIECKA, RAWSKI)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wkład własny osobowy i rzeczowy wykazany w pkt. IV.2. oferty nie ma odzwierciedlenia w "Zestawieniu kosztów realizacji zadania"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23/KUIV/2026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STOWARZYSZENIE "ARS IUVENTUTIS"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(SKIERNIEWICE, SKIERNIEWICE)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błędna liczba jednostek i/lub kosztu jednostkowego w poz. I.1.3 i I.1.4 "Zestawienia kosztów realizacji zadania"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- błędny rodzaj kosztu w poz. I.8.2. "Zestawienia kosztów realizacji zadania"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26/KUIV/2026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STOWARZYSZENIE MARSZOWO KONCERTOWA ORKIESTRA MILEJÓW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(ROZPRZA, PIOTRKOWSKI)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błędny rodzaj kosztu w "Zestawieni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 xml:space="preserve"> kosztów realizacji zadania"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27/KUIV/2026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SYBERII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(BRZEZINY, BRZEZIŃSKI)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 sekcji III.3 oferty nie wskazano formy wydarzenia zgodnej z określoną w punkcie I.2. ogłoszenia konkursowego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- kserokopia dołączonej uchwały nie została potwierdzona za zgodność z oryginałem przez co najmniej jedną z osób upoważnionych do reprezentowania oferenta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29/KUIV/2026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BOGDANOWIE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(WOLA KRZYSZTOPORSKA, PIOTRKOWSKI)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- proszę o dołączenie uchwały w sprawie wyboru nowego zarządu OSP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30/KUIV/2026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MIERZYNIE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(ROZPRZA, PIOTRKOWSKI)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"Zestawieniu kosztów realizacji zadania"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31/KUIV/2026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GOSZCZANOWIE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(GOSZCZANÓW, SIERADZKI)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 "Zestawieniu kosztów realizacji zadania" występują pozycje zerowe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- proszę o wyjaśnienie sposobu finansowania pozycji I.2.1; I.2.2 "Zestawienia kosztów realizacji zadania"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33/KUIV/2026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BRZEŹNIU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(BRZEŹNIO, SIERADZKI)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wskazano błędny tytuł realizacji zadania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- nie wskazano w tabeli III.6. ("Dodatkowe informacje dotyczące rezultatów realizacji zadania publicznego") rezultatów planowanych do osiągnięcia w ramach zadania i ich minimalnej wysokości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34/KUIV/2026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MICHOWICACH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(GŁUCHÓW, SKIERNIEWICKI)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 pozycji I.1.1. "Zestawienia kosztów realizacji zadania" wpisano błędną rodzaj miary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35/KUIV/2026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FUNDACJA "ART INDUSTRY"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błędny rodzaj kosztu w poz. I.2.1. "Zestawienia kosztów realizacji zadania"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36/KUIV/2026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STOWARZYSZENIE AKADEMIA ARTYSTYCZNA MALI-WIELCY MUZYCY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(GORZKOWICE, PIOTRKOWSKI)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błędny rodzaj kosztu w poz. I.3.5. "Zestawienia kosztów realizacji zadania"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38/KUIV/2026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ZELOWIE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(ZELÓW, BEŁCHATOWSKI)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nie wskazano w tabeli III.6. ("Dodatkowe informacje dotyczące rezultatów realizacji zadania publicznego") rezultatów planowanych do osiągnięcia w ramach zadania i ich minimalnej wysokości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proszę o wyjaśnienie sposobu finansowania pozycji I.1.3 "Zestawienia kosztów realizacji zadania"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39/KUIV/2026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ŁUBNICACH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(ŁUBNICE, WIERUSZOWSKI)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41/KUIV/2026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SIERADZU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(SIERADZ, SIERADZKI)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wpisano błędną formę prawną w punkcie II.1 ("Nazwa oferenta(-</w:t>
            </w:r>
            <w:proofErr w:type="spellStart"/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tów</w:t>
            </w:r>
            <w:proofErr w:type="spellEnd"/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), forma prawna...") oferty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44/KUIV/2026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PARAFIA RZYMSKOKATOLICKA PW. NIEPOKALANEGO POCZĘCIA NAJŚWIĘTSZEJ MARYI PANNY W RAWIE MAZOWIECKIEJ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(RAWA MAZOWIECKA, RAWSKI)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proszę o dostarczenie dokumentu(-ów) uprawniający(-</w:t>
            </w:r>
            <w:proofErr w:type="spellStart"/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ch</w:t>
            </w:r>
            <w:proofErr w:type="spellEnd"/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) podmiot do wzięcia udziału w otwartym konkursie ofert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46/KUIV/2026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WIDAWIE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(WIDAWA, ŁASKI)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wkład własny osobowy i rzeczowy wykazany w pkt. IV.2. oferty nie ma odzwierciedlenia w "Zestawieniu kosztów realizacji zadania"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48/KUIV/2026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STOWARZYSZENIE "TOWARZYSTWO PRZYJACIÓŁ GROCHOLIC I OKOLIC"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błędny rodzaj kosztu w poz. I.1.1. "Zestawienia kosztów realizacji zadania"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49/KUIV/2026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GMINNA ORKIESTRA DĘTA W GÓRZE ŚW. MAŁGORZATY IMIENIA ŚW. JANA PAWŁA II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(GÓRA ŚWIĘTEJ MAŁGORZATY, ŁĘCZYCKI)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proszę o wyjaśnienie sposobu finansowania pozycji I.1.2 "Zestawienia kosztów realizacji zadania"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50/KUIV/2026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UJEŹDZIE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(UJAZD, TOMASZOWSKI)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 "Zestawieniu kosztów realizacji zadania" występują pozycje zerowe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- błędna liczba jednostek i/lub kosztu jednostkowego w poz. I.6.1; I.7.1; I.8.1; I.9.1 "Zestawienia kosztów realizacji zadania"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51/KUIV/2026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PŁAWIŃSKIE TOWARZYSTWO MUZYCZNE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(GIDLE, RADOMSZCZAŃSKI)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wpisano błędną formę prawną w punkcie II.1 ("Nazwa oferenta(-</w:t>
            </w:r>
            <w:proofErr w:type="spellStart"/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tów</w:t>
            </w:r>
            <w:proofErr w:type="spellEnd"/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), forma prawna...") oferty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  <w:bookmarkStart w:id="1" w:name="_GoBack"/>
            <w:bookmarkEnd w:id="1"/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52/KUIV/2026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PAJĘCZNIE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(PAJĘCZNO, PAJĘCZAŃSKI)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- proszę o dołączenie dokumentu w sprawie wyboru nowego skarbnika OSP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wkład własny osobowy i rzeczowy wykazany w pkt. IV.2. oferty nie ma odzwierciedlenia w "Zestawieniu kosztów realizacji zadania"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53/KUIV/2026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WIERZCHLESIE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(WIERZCHLAS, WIELUŃSKI)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wpisano błędną formę prawną w punkcie II.1 ("Nazwa oferenta(-</w:t>
            </w:r>
            <w:proofErr w:type="spellStart"/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tów</w:t>
            </w:r>
            <w:proofErr w:type="spellEnd"/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), forma prawna...") oferty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potwierdzenie złożenia oferty nie jest prawidłowo podpisane zgodnie z KRS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poz.I.4.1  "Zestawienia kosztów realizacji zadania" należy przenieść do kosztów administracyjnych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54/KUIV/2026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DOBRONIU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(DOBROŃ, PABIANICKI)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poz.I.1.1  "Zestawienia kosztów realizacji zadania" należy przenieść do kosztów administracyjnych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57/KUIV/2026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ORKIESTRA DĘTA PODDĘBICE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(PODDĘBICE, PODDĘBICKI)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potwierdzenie złożenia oferty nie jest prawidłowo podpisane zgodnie z KRS (brak podpisu drugiego członka zarządu)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59/KUIV/2026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KUTNIE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(KUTNO, KUTNOWSKI)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 xml:space="preserve">- sposób określenia nazwy rezultatu nr 2 w tabeli III.6. ("Dodatkowe informacje dotyczące rezultatów realizacji zadania publicznego") nie pozwala na jego weryfikację 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60/KUIV/2026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ZADZIMIU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(ZADZIM, PODDĘBICKI)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- proszę o dołączenie dokumentu w sprawie wyboru nowego prezesa OSP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 poz. I.9.1 "Zestawienia kosztów realizacji zadania" występują pozycje zerowe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61/KUIV/2026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STOWARZYSZENIE OSIEDLOVE INICJATYWY PAJĘCZNO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(PAJĘCZNO, PAJĘCZAŃSKI)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- nieczytelny podpis na potwierdzeniu złożenia oferty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65/KUIV/2026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FUNDACJA INICJATYW KULTURALNYCH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 poz. I.2.1, I.3.1, I.4.1, I.5.1, I.7.1 "Zestawienia kosztów realizacji zadania" występują pozycje zerowe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67/KUIV/2026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OŻAROWIE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(MOKRSKO, WIELUŃSKI)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w poz. I.4.1 "Zestawienia kosztów realizacji zadania" występują pozycje zerowe</w:t>
            </w:r>
          </w:p>
        </w:tc>
      </w:tr>
      <w:tr w:rsidR="00E91275" w:rsidRPr="00E91275" w:rsidTr="00E91275">
        <w:trPr>
          <w:cantSplit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275" w:rsidRPr="00E91275" w:rsidRDefault="00E91275" w:rsidP="00E912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68/KUIV/2026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KAMIEŃSKU</w:t>
            </w: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br/>
              <w:t>(KAMIEŃSK, RADOMSZCZAŃSKI)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proszę o dołączenie dokumentu w sprawie wyboru nowego prezesa OSP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75" w:rsidRPr="00E91275" w:rsidRDefault="00E91275" w:rsidP="00E9127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275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</w:tbl>
    <w:p w:rsidR="006E5660" w:rsidRDefault="006E5660" w:rsidP="00D34305"/>
    <w:sectPr w:rsidR="006E5660" w:rsidSect="008B32B4">
      <w:pgSz w:w="11906" w:h="16838"/>
      <w:pgMar w:top="568" w:right="282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3F"/>
    <w:rsid w:val="002F0B59"/>
    <w:rsid w:val="004A1C5B"/>
    <w:rsid w:val="006E2B3F"/>
    <w:rsid w:val="006E5660"/>
    <w:rsid w:val="008B32B4"/>
    <w:rsid w:val="0098160C"/>
    <w:rsid w:val="00AA7F41"/>
    <w:rsid w:val="00D34305"/>
    <w:rsid w:val="00E71FC3"/>
    <w:rsid w:val="00E9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255A"/>
  <w15:chartTrackingRefBased/>
  <w15:docId w15:val="{AEA6F269-A9EF-43A7-B41A-F0D749E9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2B3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1646</Words>
  <Characters>9876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2026-04-20T11:09:00Z</dcterms:created>
  <dcterms:modified xsi:type="dcterms:W3CDTF">2026-04-20T11:09:00Z</dcterms:modified>
</cp:coreProperties>
</file>