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2268"/>
        <w:gridCol w:w="2977"/>
        <w:gridCol w:w="3402"/>
      </w:tblGrid>
      <w:tr w:rsidR="004011A7" w:rsidRPr="004011A7" w:rsidTr="004011A7">
        <w:trPr>
          <w:cantSplit/>
        </w:trPr>
        <w:tc>
          <w:tcPr>
            <w:tcW w:w="10773" w:type="dxa"/>
            <w:gridSpan w:val="5"/>
            <w:shd w:val="clear" w:color="auto" w:fill="auto"/>
          </w:tcPr>
          <w:p w:rsidR="003451A5" w:rsidRPr="004011A7" w:rsidRDefault="003451A5" w:rsidP="004011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011A7">
              <w:rPr>
                <w:rFonts w:ascii="Arial" w:hAnsi="Arial" w:cs="Arial"/>
                <w:b/>
                <w:sz w:val="20"/>
                <w:szCs w:val="20"/>
              </w:rPr>
              <w:t xml:space="preserve">Lista ofert złożonych w </w:t>
            </w:r>
            <w:r w:rsidR="004011A7" w:rsidRPr="004011A7">
              <w:rPr>
                <w:rFonts w:ascii="Arial" w:eastAsiaTheme="minorHAnsi" w:hAnsi="Arial" w:cs="Arial"/>
                <w:b/>
                <w:sz w:val="20"/>
                <w:szCs w:val="20"/>
              </w:rPr>
              <w:t>drugi</w:t>
            </w:r>
            <w:r w:rsidRPr="004011A7">
              <w:rPr>
                <w:rFonts w:ascii="Arial" w:eastAsiaTheme="minorHAnsi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2025 roku</w:t>
            </w:r>
            <w:r w:rsidRPr="004011A7">
              <w:rPr>
                <w:rFonts w:ascii="Arial" w:hAnsi="Arial" w:cs="Arial"/>
                <w:b/>
                <w:sz w:val="20"/>
                <w:szCs w:val="20"/>
              </w:rPr>
              <w:t xml:space="preserve">, które zostały </w:t>
            </w:r>
            <w:r w:rsidRPr="004011A7">
              <w:rPr>
                <w:rFonts w:ascii="Arial" w:hAnsi="Arial" w:cs="Arial"/>
                <w:b/>
                <w:sz w:val="20"/>
                <w:szCs w:val="20"/>
                <w:u w:val="single"/>
              </w:rPr>
              <w:t>negatywnie</w:t>
            </w:r>
            <w:r w:rsidRPr="004011A7">
              <w:rPr>
                <w:rFonts w:ascii="Arial" w:hAnsi="Arial" w:cs="Arial"/>
                <w:b/>
                <w:sz w:val="20"/>
                <w:szCs w:val="20"/>
              </w:rPr>
              <w:t xml:space="preserve"> ocenione pod względem formalnym</w:t>
            </w:r>
          </w:p>
        </w:tc>
      </w:tr>
      <w:tr w:rsidR="004011A7" w:rsidRPr="004011A7" w:rsidTr="004011A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3451A5" w:rsidRPr="004011A7" w:rsidRDefault="003451A5" w:rsidP="0040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011A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451A5" w:rsidRPr="004011A7" w:rsidRDefault="003451A5" w:rsidP="0040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011A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3451A5" w:rsidRPr="004011A7" w:rsidRDefault="003451A5" w:rsidP="004011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011A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51A5" w:rsidRPr="004011A7" w:rsidRDefault="003451A5" w:rsidP="004011A7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011A7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4011A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451A5" w:rsidRPr="004011A7" w:rsidRDefault="003451A5" w:rsidP="004011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11A7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A5" w:rsidRPr="004011A7" w:rsidRDefault="003451A5" w:rsidP="004011A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1A7">
              <w:rPr>
                <w:rFonts w:ascii="Arial" w:hAnsi="Arial" w:cs="Arial"/>
                <w:b/>
                <w:bCs/>
                <w:sz w:val="20"/>
                <w:szCs w:val="20"/>
              </w:rPr>
              <w:t>Rodzaj błędu dyskwalifikującego ofertę</w:t>
            </w:r>
          </w:p>
        </w:tc>
      </w:tr>
      <w:tr w:rsidR="004011A7" w:rsidRPr="004011A7" w:rsidTr="004011A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1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14/KUII/2025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FUNDACJA ANGELUS</w:t>
            </w:r>
            <w:r w:rsidRPr="004011A7">
              <w:rPr>
                <w:rFonts w:ascii="Arial" w:hAnsi="Arial" w:cs="Arial"/>
                <w:sz w:val="20"/>
                <w:szCs w:val="20"/>
              </w:rPr>
              <w:br/>
              <w:t>(WROCŁAW, WROCŁAW)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POWIEDZ TO! Warsztaty artystyczne i rozwojowe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4011A7" w:rsidRPr="004011A7" w:rsidTr="004011A7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11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52/KUII/2025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OCHOTNICZA STRAŻ POŻARNA W KALENICACH (ŁYSZKOWICE, ŁOWICKI)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Zakup i renowacja strojów regionalnych łowickich dla członków OSP w Kalenicach w celu promocji dziedzictwa kulturowego i aktywizacji społeczności lokalnej.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011A7" w:rsidRPr="004011A7" w:rsidRDefault="004011A7" w:rsidP="004011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011A7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  <w:r w:rsidRPr="004011A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6E5660" w:rsidRDefault="006E5660"/>
    <w:sectPr w:rsidR="006E5660" w:rsidSect="003451A5">
      <w:pgSz w:w="11906" w:h="16838"/>
      <w:pgMar w:top="568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5"/>
    <w:rsid w:val="000D046A"/>
    <w:rsid w:val="003451A5"/>
    <w:rsid w:val="004011A7"/>
    <w:rsid w:val="004171AB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4B788-3CDD-4DD2-A8C8-3A05988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2025-03-04T14:40:00Z</dcterms:created>
  <dcterms:modified xsi:type="dcterms:W3CDTF">2025-03-04T14:40:00Z</dcterms:modified>
</cp:coreProperties>
</file>