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477"/>
        <w:gridCol w:w="4284"/>
        <w:gridCol w:w="4605"/>
      </w:tblGrid>
      <w:tr w:rsidR="005A6B84" w:rsidRPr="00435ACF" w:rsidTr="00435ACF">
        <w:trPr>
          <w:jc w:val="center"/>
        </w:trPr>
        <w:tc>
          <w:tcPr>
            <w:tcW w:w="10882" w:type="dxa"/>
            <w:gridSpan w:val="4"/>
            <w:shd w:val="clear" w:color="auto" w:fill="auto"/>
            <w:hideMark/>
          </w:tcPr>
          <w:p w:rsidR="005A6B84" w:rsidRPr="00435ACF" w:rsidRDefault="005A6B84" w:rsidP="00435AC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35A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Lista ofert </w:t>
            </w:r>
            <w:r w:rsidRPr="00435ACF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złożonych w </w:t>
            </w:r>
            <w:r w:rsidR="00435ACF" w:rsidRPr="00435ACF">
              <w:rPr>
                <w:rFonts w:ascii="Arial" w:eastAsiaTheme="minorHAnsi" w:hAnsi="Arial" w:cs="Arial"/>
                <w:b/>
                <w:sz w:val="20"/>
                <w:szCs w:val="20"/>
              </w:rPr>
              <w:t>drugi</w:t>
            </w:r>
            <w:r w:rsidRPr="00435ACF">
              <w:rPr>
                <w:rFonts w:ascii="Arial" w:eastAsiaTheme="minorHAnsi" w:hAnsi="Arial" w:cs="Arial"/>
                <w:b/>
                <w:sz w:val="20"/>
                <w:szCs w:val="20"/>
              </w:rPr>
              <w:t>m otwartym konkursie ofert na realizację zadań publicznych Województwa Łódzkiego z zakresu kultury, sztuki, ochrony dóbr kultury i dziedzictwa narodowego w 2025 roku</w:t>
            </w:r>
            <w:r w:rsidRPr="00435A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, które zostały </w:t>
            </w:r>
            <w:r w:rsidRPr="00435ACF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pozytywnie</w:t>
            </w:r>
            <w:r w:rsidRPr="00435A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ocenione pod względem formalnym </w:t>
            </w:r>
          </w:p>
        </w:tc>
      </w:tr>
      <w:tr w:rsidR="005A6B84" w:rsidRPr="00435ACF" w:rsidTr="00435ACF">
        <w:trPr>
          <w:jc w:val="center"/>
        </w:trPr>
        <w:tc>
          <w:tcPr>
            <w:tcW w:w="516" w:type="dxa"/>
            <w:shd w:val="clear" w:color="auto" w:fill="auto"/>
            <w:hideMark/>
          </w:tcPr>
          <w:p w:rsidR="005A6B84" w:rsidRPr="00435ACF" w:rsidRDefault="005A6B84" w:rsidP="00435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35A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77" w:type="dxa"/>
            <w:shd w:val="clear" w:color="auto" w:fill="auto"/>
            <w:vAlign w:val="center"/>
            <w:hideMark/>
          </w:tcPr>
          <w:p w:rsidR="005A6B84" w:rsidRPr="00435ACF" w:rsidRDefault="005A6B84" w:rsidP="00435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35A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5A6B84" w:rsidRPr="00435ACF" w:rsidRDefault="005A6B84" w:rsidP="00435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35A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4284" w:type="dxa"/>
            <w:shd w:val="clear" w:color="auto" w:fill="auto"/>
            <w:vAlign w:val="center"/>
            <w:hideMark/>
          </w:tcPr>
          <w:p w:rsidR="005A6B84" w:rsidRPr="00435ACF" w:rsidRDefault="005A6B84" w:rsidP="00435AC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435ACF">
              <w:rPr>
                <w:rFonts w:ascii="Arial" w:hAnsi="Arial" w:cs="Arial"/>
                <w:b/>
                <w:bCs/>
                <w:sz w:val="20"/>
                <w:szCs w:val="20"/>
              </w:rPr>
              <w:t>Nazwa oferenta</w:t>
            </w:r>
            <w:r w:rsidRPr="00435AC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4605" w:type="dxa"/>
            <w:shd w:val="clear" w:color="auto" w:fill="auto"/>
            <w:vAlign w:val="center"/>
            <w:hideMark/>
          </w:tcPr>
          <w:p w:rsidR="005A6B84" w:rsidRPr="00435ACF" w:rsidRDefault="005A6B84" w:rsidP="00435AC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35A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Tytuł zadania</w:t>
            </w:r>
          </w:p>
        </w:tc>
      </w:tr>
      <w:tr w:rsidR="00435ACF" w:rsidRPr="00435ACF" w:rsidTr="00435ACF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435ACF" w:rsidRPr="00435ACF" w:rsidRDefault="00435ACF" w:rsidP="00435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5ACF" w:rsidRPr="00435ACF" w:rsidRDefault="00435ACF" w:rsidP="00435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5ACF">
              <w:rPr>
                <w:rFonts w:ascii="Arial" w:hAnsi="Arial" w:cs="Arial"/>
                <w:sz w:val="20"/>
                <w:szCs w:val="20"/>
              </w:rPr>
              <w:t>5/KUII/2025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435ACF" w:rsidRPr="00435ACF" w:rsidRDefault="00435ACF" w:rsidP="00435AC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DĘBIE "DĘBOWIANKI"</w:t>
            </w: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br/>
              <w:t>(POŚWIĘTNE, OPOCZYŃSKI)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435ACF" w:rsidRPr="00435ACF" w:rsidRDefault="00435ACF" w:rsidP="00435A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Lekcje tradycji i obrzędów w Gminie Poświętne w nawiązaniu do twórczości Władysława Reymonta i Stefana Żeromskiego</w:t>
            </w:r>
          </w:p>
        </w:tc>
      </w:tr>
      <w:tr w:rsidR="00435ACF" w:rsidRPr="00435ACF" w:rsidTr="00435ACF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435ACF" w:rsidRPr="00435ACF" w:rsidRDefault="00435ACF" w:rsidP="00435A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5ACF" w:rsidRPr="00435ACF" w:rsidRDefault="00435ACF" w:rsidP="00435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ACF">
              <w:rPr>
                <w:rFonts w:ascii="Arial" w:hAnsi="Arial" w:cs="Arial"/>
                <w:sz w:val="20"/>
                <w:szCs w:val="20"/>
              </w:rPr>
              <w:t>9/KUII/2025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435ACF" w:rsidRPr="00435ACF" w:rsidRDefault="00435ACF" w:rsidP="00435AC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LIPCACH REYMONTOWSKICH</w:t>
            </w: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br/>
              <w:t>(LIPCE REYMONTOWSKIE, SKIERNIEWICKI)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435ACF" w:rsidRPr="00435ACF" w:rsidRDefault="00435ACF" w:rsidP="00435A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Sentymentalna podróż śladami Wł. St. Reymonta po regionie łódzkim.</w:t>
            </w:r>
          </w:p>
        </w:tc>
      </w:tr>
      <w:tr w:rsidR="00435ACF" w:rsidRPr="00435ACF" w:rsidTr="00435ACF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435ACF" w:rsidRPr="00435ACF" w:rsidRDefault="00435ACF" w:rsidP="00435A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5ACF" w:rsidRPr="00435ACF" w:rsidRDefault="00435ACF" w:rsidP="00435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ACF">
              <w:rPr>
                <w:rFonts w:ascii="Arial" w:hAnsi="Arial" w:cs="Arial"/>
                <w:sz w:val="20"/>
                <w:szCs w:val="20"/>
              </w:rPr>
              <w:t>10/KUII/2025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435ACF" w:rsidRPr="00435ACF" w:rsidRDefault="00435ACF" w:rsidP="00435AC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STOWARZYSZENIE ROZWOJU WSI WALISZEW I OKOLIC</w:t>
            </w: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br/>
              <w:t>(BIELAWY, ŁOWICKI)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435ACF" w:rsidRPr="00435ACF" w:rsidRDefault="00435ACF" w:rsidP="00435A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 xml:space="preserve">  Edukacja na terenach wiejskich oczami Reymonta i Żeromskiego.</w:t>
            </w:r>
          </w:p>
        </w:tc>
      </w:tr>
      <w:tr w:rsidR="00435ACF" w:rsidRPr="00435ACF" w:rsidTr="00435ACF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435ACF" w:rsidRPr="00435ACF" w:rsidRDefault="00435ACF" w:rsidP="00435A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5ACF" w:rsidRPr="00435ACF" w:rsidRDefault="00435ACF" w:rsidP="00435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ACF">
              <w:rPr>
                <w:rFonts w:ascii="Arial" w:hAnsi="Arial" w:cs="Arial"/>
                <w:sz w:val="20"/>
                <w:szCs w:val="20"/>
              </w:rPr>
              <w:t>11/KUII/2025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435ACF" w:rsidRPr="00435ACF" w:rsidRDefault="00435ACF" w:rsidP="00435AC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POLSKIE TOWARZYSTWO HISTORYCZNE</w:t>
            </w: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435ACF" w:rsidRPr="00435ACF" w:rsidRDefault="00435ACF" w:rsidP="00435A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Publikacja "Zeszytów Radomszczańskich" t. XXV</w:t>
            </w:r>
          </w:p>
        </w:tc>
      </w:tr>
      <w:tr w:rsidR="00435ACF" w:rsidRPr="00435ACF" w:rsidTr="00435ACF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435ACF" w:rsidRPr="00435ACF" w:rsidRDefault="00435ACF" w:rsidP="00435A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5ACF" w:rsidRPr="00435ACF" w:rsidRDefault="00435ACF" w:rsidP="00435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ACF">
              <w:rPr>
                <w:rFonts w:ascii="Arial" w:hAnsi="Arial" w:cs="Arial"/>
                <w:sz w:val="20"/>
                <w:szCs w:val="20"/>
              </w:rPr>
              <w:t>13/KUII/2025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435ACF" w:rsidRPr="00435ACF" w:rsidRDefault="00435ACF" w:rsidP="00435AC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STOWARZYSZENIE</w:t>
            </w: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br/>
              <w:t>EMERYTÓW</w:t>
            </w: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br/>
              <w:t>I RENCISTÓW D-CE</w:t>
            </w: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br/>
              <w:t>„RADOŚĆ ŻYCIA"</w:t>
            </w: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br/>
              <w:t>(DĄBROWICE, KUTNOWSKI)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435ACF" w:rsidRPr="00435ACF" w:rsidRDefault="00435ACF" w:rsidP="00435A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Długa droga- szlakiem Stefana Żeromskiego</w:t>
            </w:r>
          </w:p>
        </w:tc>
      </w:tr>
      <w:tr w:rsidR="00435ACF" w:rsidRPr="00435ACF" w:rsidTr="00435ACF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435ACF" w:rsidRPr="00435ACF" w:rsidRDefault="00435ACF" w:rsidP="00435A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435ACF" w:rsidRPr="00435ACF" w:rsidRDefault="00435ACF" w:rsidP="00435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ACF">
              <w:rPr>
                <w:rFonts w:ascii="Arial" w:hAnsi="Arial" w:cs="Arial"/>
                <w:sz w:val="20"/>
                <w:szCs w:val="20"/>
              </w:rPr>
              <w:t>15/KUII/2025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435ACF" w:rsidRPr="00435ACF" w:rsidRDefault="00435ACF" w:rsidP="00435AC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Kobielach Wielkich "KOBIELANKI"</w:t>
            </w: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br/>
              <w:t>(KOBIELE WIELKIE, RADOMSZCZAŃSKI)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435ACF" w:rsidRPr="00435ACF" w:rsidRDefault="00435ACF" w:rsidP="00435AC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Prezentacja sylwetki i twórczości Władysława Stanisława Reymonta wśród mieszkańców Gminy Kobiele Wielkie</w:t>
            </w:r>
          </w:p>
        </w:tc>
      </w:tr>
      <w:tr w:rsidR="00C31E85" w:rsidRPr="00435ACF" w:rsidTr="00435ACF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ACF">
              <w:rPr>
                <w:rFonts w:ascii="Arial" w:hAnsi="Arial" w:cs="Arial"/>
                <w:sz w:val="20"/>
                <w:szCs w:val="20"/>
              </w:rPr>
              <w:t>21/KUI/2025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ZWIĄZEK DUŻYCH RODZIN TRZY PLUS (WARSZAWA, WARSZAWA)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"Rodziny z Łódzkiego poznają Żeromskiego"</w:t>
            </w:r>
          </w:p>
        </w:tc>
      </w:tr>
      <w:tr w:rsidR="00C31E85" w:rsidRPr="00435ACF" w:rsidTr="00435ACF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ACF">
              <w:rPr>
                <w:rFonts w:ascii="Arial" w:hAnsi="Arial" w:cs="Arial"/>
                <w:sz w:val="20"/>
                <w:szCs w:val="20"/>
              </w:rPr>
              <w:t>22/KUI/2025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WSI TRĘBACZEW</w:t>
            </w: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br/>
              <w:t>(DZIAŁOSZYN, PAJĘCZAŃSKI)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 xml:space="preserve">  Spotkania z twórcą ludowym - organizacja wydarzeń związanych z obchodami Roku Władysława Stanisława Reymonta</w:t>
            </w:r>
          </w:p>
        </w:tc>
      </w:tr>
      <w:tr w:rsidR="00C31E85" w:rsidRPr="00435ACF" w:rsidTr="00435ACF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ACF">
              <w:rPr>
                <w:rFonts w:ascii="Arial" w:hAnsi="Arial" w:cs="Arial"/>
                <w:sz w:val="20"/>
                <w:szCs w:val="20"/>
              </w:rPr>
              <w:t>24/KUI/2025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ŁÓDZKIE TOWARZYSTWO FOTOGRAFICZNE</w:t>
            </w: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br/>
              <w:t>(M.ŁÓDŹ, M.ŁÓDŹ)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„Fotografia w literaturze: Sylwetki i dorobek artystyczny Władysława Reymonta i Stefana Żeromskiego w obiektywie – Setna rocznica śmierci autorów”</w:t>
            </w:r>
          </w:p>
        </w:tc>
      </w:tr>
      <w:tr w:rsidR="00C31E85" w:rsidRPr="00435ACF" w:rsidTr="00435ACF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ACF">
              <w:rPr>
                <w:rFonts w:ascii="Arial" w:hAnsi="Arial" w:cs="Arial"/>
                <w:sz w:val="20"/>
                <w:szCs w:val="20"/>
              </w:rPr>
              <w:t>25/KUI/2025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Stowarzyszenie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"Strefa Styku"</w:t>
            </w: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br/>
              <w:t>(M.RADOMSKO, RADOMSZCZAŃSKI)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Reymontowskie Inspiracje – Kobiele Wielkie dla Kultury</w:t>
            </w:r>
          </w:p>
        </w:tc>
      </w:tr>
      <w:tr w:rsidR="00C31E85" w:rsidRPr="00435ACF" w:rsidTr="00435ACF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ACF">
              <w:rPr>
                <w:rFonts w:ascii="Arial" w:hAnsi="Arial" w:cs="Arial"/>
                <w:sz w:val="20"/>
                <w:szCs w:val="20"/>
              </w:rPr>
              <w:t>27/KUI/2025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POLSKIE STOWARZYSZENIE LUDZI CIERPIĄCYCH NA PADACZKĘ - ODDZIAŁ ŁÓDZKI</w:t>
            </w: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br/>
              <w:t>(OZORKÓW, ZGIERSKI)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 xml:space="preserve">  Poznajmy bliżej Władysława Reymonta</w:t>
            </w:r>
          </w:p>
        </w:tc>
      </w:tr>
      <w:tr w:rsidR="00C31E85" w:rsidRPr="00435ACF" w:rsidTr="00435ACF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ACF">
              <w:rPr>
                <w:rFonts w:ascii="Arial" w:hAnsi="Arial" w:cs="Arial"/>
                <w:sz w:val="20"/>
                <w:szCs w:val="20"/>
              </w:rPr>
              <w:t>28/KUI/2025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"FUNDACJA JARZĘBINA"</w:t>
            </w: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br/>
              <w:t>(TOMASZÓW MAZOWIECKI, TOMASZOWSKI)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Wolborskie losy Władysława Reymonta</w:t>
            </w:r>
          </w:p>
        </w:tc>
      </w:tr>
      <w:tr w:rsidR="00C31E85" w:rsidRPr="00435ACF" w:rsidTr="00435ACF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ACF">
              <w:rPr>
                <w:rFonts w:ascii="Arial" w:hAnsi="Arial" w:cs="Arial"/>
                <w:sz w:val="20"/>
                <w:szCs w:val="20"/>
              </w:rPr>
              <w:t>29/KUI/2025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STOWARZYSZENIE LOKALNA GRUPA DZIAŁANIA - "MIĘDZY WARTĄ A NEREM"</w:t>
            </w: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br/>
              <w:t>(ŚWINICE WARCKIE, ŁĘCZYCKI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Przegląd Orkiestr Dętych Powiatu Łęczyckiego w Świnicach Warckich upamiętnieniem 100 rocznicy śmierci Władysława Reymonta i Stefana Żeromskiego</w:t>
            </w:r>
          </w:p>
        </w:tc>
      </w:tr>
      <w:tr w:rsidR="00C31E85" w:rsidRPr="00435ACF" w:rsidTr="00435ACF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ACF">
              <w:rPr>
                <w:rFonts w:ascii="Arial" w:hAnsi="Arial" w:cs="Arial"/>
                <w:sz w:val="20"/>
                <w:szCs w:val="20"/>
              </w:rPr>
              <w:t>30/KUI/2025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FUNDACJA ROZWOJU PRZEDSIĘBIORCZOŚCI IM. PROF. JERZEGO DIETLA</w:t>
            </w: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br/>
              <w:t>(M.ŁÓDŹ, M.ŁÓDŹ)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Publikacja "Nowoczesność Reymonta. Leksykon" na stulecie śmierci Władysława Reymonta.</w:t>
            </w:r>
          </w:p>
        </w:tc>
      </w:tr>
      <w:tr w:rsidR="00C31E85" w:rsidRPr="00435ACF" w:rsidTr="00435ACF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ACF">
              <w:rPr>
                <w:rFonts w:ascii="Arial" w:hAnsi="Arial" w:cs="Arial"/>
                <w:sz w:val="20"/>
                <w:szCs w:val="20"/>
              </w:rPr>
              <w:t>34/KUII/2025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C31E85" w:rsidRDefault="00C31E85" w:rsidP="00C31E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FUNDACJA "CORRESPONDANCE DES ARTS" </w:t>
            </w:r>
          </w:p>
          <w:p w:rsidR="00C31E85" w:rsidRPr="00435ACF" w:rsidRDefault="00C31E85" w:rsidP="00C31E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(M.ŁÓDŹ, M.ŁÓDŹ)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REYMONTSCRIPT W ŁÓDZKIEM</w:t>
            </w:r>
          </w:p>
        </w:tc>
      </w:tr>
      <w:tr w:rsidR="00C31E85" w:rsidRPr="00435ACF" w:rsidTr="00435ACF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ACF">
              <w:rPr>
                <w:rFonts w:ascii="Arial" w:hAnsi="Arial" w:cs="Arial"/>
                <w:sz w:val="20"/>
                <w:szCs w:val="20"/>
              </w:rPr>
              <w:t>39/KUII/2025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STOWARZYSZENIE "TOWARZYSTWO PRZYJACIÓŁ GROCHOLIC I OKOLIC' (BEŁCHATÓW, BEŁCHATOWSKI)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"WĘDRÓWKI ŚLADAMI ŻEROMSKIEGO I REYMONTA"</w:t>
            </w:r>
          </w:p>
        </w:tc>
      </w:tr>
      <w:tr w:rsidR="00C31E85" w:rsidRPr="00435ACF" w:rsidTr="00435ACF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ACF">
              <w:rPr>
                <w:rFonts w:ascii="Arial" w:hAnsi="Arial" w:cs="Arial"/>
                <w:sz w:val="20"/>
                <w:szCs w:val="20"/>
              </w:rPr>
              <w:t>42/KUII/2025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C31E85" w:rsidRDefault="00C31E85" w:rsidP="00C31E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 xml:space="preserve">KOŁO GOSPODYŃ WIEJSKICH W GODZIANOWIE </w:t>
            </w:r>
          </w:p>
          <w:p w:rsidR="00C31E85" w:rsidRPr="00435ACF" w:rsidRDefault="00C31E85" w:rsidP="00C31E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(GODZIANÓW, SKIERNIEWICKI)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Wieś w literaturze: Reymont i Żeromski – dwie wizje, jedno dziedzictwo.</w:t>
            </w:r>
          </w:p>
        </w:tc>
      </w:tr>
      <w:tr w:rsidR="00C31E85" w:rsidRPr="00435ACF" w:rsidTr="00435ACF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ACF">
              <w:rPr>
                <w:rFonts w:ascii="Arial" w:hAnsi="Arial" w:cs="Arial"/>
                <w:sz w:val="20"/>
                <w:szCs w:val="20"/>
              </w:rPr>
              <w:t>43/KUII/2025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ZAŁĘCZAŃSKIE ŹRÓDŁO</w:t>
            </w: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br/>
              <w:t>(PĄTNÓW, WIELUŃSKI)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”Śladami Żeromskiego i Reymonta – zapomniane obrzędy i elementy kultury a współczesność”.</w:t>
            </w:r>
          </w:p>
        </w:tc>
      </w:tr>
      <w:tr w:rsidR="00C31E85" w:rsidRPr="00435ACF" w:rsidTr="00435ACF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ACF">
              <w:rPr>
                <w:rFonts w:ascii="Arial" w:hAnsi="Arial" w:cs="Arial"/>
                <w:sz w:val="20"/>
                <w:szCs w:val="20"/>
              </w:rPr>
              <w:t>45/KUII/2025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C31E85" w:rsidRDefault="00C31E85" w:rsidP="00C31E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 xml:space="preserve">OCHOTNICZA STRAŻ POŻARNA W SPYCIMIERZU </w:t>
            </w:r>
          </w:p>
          <w:p w:rsidR="00C31E85" w:rsidRPr="00435ACF" w:rsidRDefault="00C31E85" w:rsidP="00C31E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(UNIEJÓW, PODDĘBICKI)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18 lat Muzyki i Tradycji</w:t>
            </w:r>
          </w:p>
        </w:tc>
      </w:tr>
      <w:tr w:rsidR="00C31E85" w:rsidRPr="00435ACF" w:rsidTr="00435ACF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ACF">
              <w:rPr>
                <w:rFonts w:ascii="Arial" w:hAnsi="Arial" w:cs="Arial"/>
                <w:sz w:val="20"/>
                <w:szCs w:val="20"/>
              </w:rPr>
              <w:t>46/KUII/2025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C31E85" w:rsidRDefault="00C31E85" w:rsidP="00C31E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FUNDACJA MADE IN WIELUŃ</w:t>
            </w:r>
          </w:p>
          <w:p w:rsidR="00C31E85" w:rsidRPr="00435ACF" w:rsidRDefault="00C31E85" w:rsidP="00C31E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(WIELUŃ, WIELUŃSKI)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Przy jednym stole z Reymontem</w:t>
            </w:r>
          </w:p>
        </w:tc>
      </w:tr>
      <w:tr w:rsidR="00C31E85" w:rsidRPr="00435ACF" w:rsidTr="00435ACF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ACF">
              <w:rPr>
                <w:rFonts w:ascii="Arial" w:hAnsi="Arial" w:cs="Arial"/>
                <w:sz w:val="20"/>
                <w:szCs w:val="20"/>
              </w:rPr>
              <w:t>47/KUII/2025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C31E85" w:rsidRDefault="00C31E85" w:rsidP="00C31E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GIECZNIE</w:t>
            </w:r>
          </w:p>
          <w:p w:rsidR="00C31E85" w:rsidRPr="00435ACF" w:rsidRDefault="00C31E85" w:rsidP="00C31E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(ZGIERZ, ZGIERSKI)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"Odkrywamy na nowo- śladami Żeromskiego i Reymonta"</w:t>
            </w:r>
          </w:p>
        </w:tc>
      </w:tr>
      <w:tr w:rsidR="00C31E85" w:rsidRPr="00435ACF" w:rsidTr="00435ACF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ACF">
              <w:rPr>
                <w:rFonts w:ascii="Arial" w:hAnsi="Arial" w:cs="Arial"/>
                <w:sz w:val="20"/>
                <w:szCs w:val="20"/>
              </w:rPr>
              <w:t>56/KUII/2025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C31E85" w:rsidRDefault="00C31E85" w:rsidP="00C31E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STOWARZYSZENIE ANDRESPOL AKTYWNIE</w:t>
            </w:r>
          </w:p>
          <w:p w:rsidR="00C31E85" w:rsidRPr="00435ACF" w:rsidRDefault="00C31E85" w:rsidP="00C31E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(ANDRESPOL, ŁÓDZKI WSCHODNI)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Rajd rowerowy śladami Reymonta</w:t>
            </w:r>
          </w:p>
        </w:tc>
      </w:tr>
      <w:tr w:rsidR="00C31E85" w:rsidRPr="00435ACF" w:rsidTr="00435ACF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ACF">
              <w:rPr>
                <w:rFonts w:ascii="Arial" w:hAnsi="Arial" w:cs="Arial"/>
                <w:sz w:val="20"/>
                <w:szCs w:val="20"/>
              </w:rPr>
              <w:t>58/KUII/2025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C31E85" w:rsidRDefault="00C31E85" w:rsidP="00C31E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"FUNDACJA AKTYWNEGO KSZTAŁCENIA I REKREACJI SALIX"</w:t>
            </w:r>
          </w:p>
          <w:p w:rsidR="00C31E85" w:rsidRPr="00435ACF" w:rsidRDefault="00C31E85" w:rsidP="00C31E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(OPOCZNO, OPOCZYŃSKI)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C31E85" w:rsidRPr="00435ACF" w:rsidRDefault="00C31E85" w:rsidP="00C31E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5ACF">
              <w:rPr>
                <w:rFonts w:ascii="Arial" w:hAnsi="Arial" w:cs="Arial"/>
                <w:color w:val="000000"/>
                <w:sz w:val="20"/>
                <w:szCs w:val="20"/>
              </w:rPr>
              <w:t>Wycieczka edukacyjna „Szlakiem ZIEMI OBIECANEJ Reymonta”</w:t>
            </w:r>
          </w:p>
        </w:tc>
      </w:tr>
    </w:tbl>
    <w:p w:rsidR="006E5660" w:rsidRDefault="006E5660">
      <w:bookmarkStart w:id="0" w:name="_GoBack"/>
      <w:bookmarkEnd w:id="0"/>
    </w:p>
    <w:sectPr w:rsidR="006E5660" w:rsidSect="005A6B84">
      <w:pgSz w:w="11906" w:h="16838"/>
      <w:pgMar w:top="426" w:right="282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84"/>
    <w:rsid w:val="00435ACF"/>
    <w:rsid w:val="004B4A4E"/>
    <w:rsid w:val="005A6B84"/>
    <w:rsid w:val="006E5660"/>
    <w:rsid w:val="0098160C"/>
    <w:rsid w:val="00C3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BA17"/>
  <w15:chartTrackingRefBased/>
  <w15:docId w15:val="{003BEC6C-97CD-471B-81BF-802CDB78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6B84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3</cp:revision>
  <dcterms:created xsi:type="dcterms:W3CDTF">2025-03-04T14:38:00Z</dcterms:created>
  <dcterms:modified xsi:type="dcterms:W3CDTF">2025-03-05T07:12:00Z</dcterms:modified>
</cp:coreProperties>
</file>