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7AA" w:rsidRPr="001774F8" w:rsidRDefault="008E37AA" w:rsidP="008E37AA">
      <w:pPr>
        <w:spacing w:after="0"/>
        <w:ind w:left="3402"/>
        <w:jc w:val="both"/>
        <w:rPr>
          <w:rFonts w:ascii="Arial" w:hAnsi="Arial" w:cs="Arial"/>
        </w:rPr>
      </w:pPr>
      <w:r w:rsidRPr="001774F8">
        <w:rPr>
          <w:rFonts w:ascii="Arial" w:hAnsi="Arial" w:cs="Arial"/>
        </w:rPr>
        <w:t xml:space="preserve">Załącznik nr 2 do ogłoszenia o otwartym konkursie ofert na realizację </w:t>
      </w:r>
      <w:r w:rsidRPr="00C02147">
        <w:rPr>
          <w:rFonts w:ascii="Arial" w:hAnsi="Arial" w:cs="Arial"/>
        </w:rPr>
        <w:t>zadania publicznego Województwa Łódzkiego (składanego w elektronicznym generatorze wniosków)</w:t>
      </w:r>
    </w:p>
    <w:p w:rsidR="008E37AA" w:rsidRPr="008C2A64" w:rsidRDefault="008E37AA" w:rsidP="008E37A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  <w:sz w:val="24"/>
          <w:szCs w:val="24"/>
          <w:lang w:bidi="en-US"/>
        </w:rPr>
      </w:pPr>
    </w:p>
    <w:p w:rsidR="008E37AA" w:rsidRDefault="008E37AA" w:rsidP="008E37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bidi="en-US"/>
        </w:rPr>
      </w:pPr>
      <w:r>
        <w:rPr>
          <w:rFonts w:ascii="Arial" w:hAnsi="Arial" w:cs="Arial"/>
          <w:b/>
          <w:sz w:val="24"/>
          <w:szCs w:val="24"/>
          <w:lang w:bidi="en-US"/>
        </w:rPr>
        <w:t>Wzór k</w:t>
      </w:r>
      <w:r w:rsidRPr="008C2A64">
        <w:rPr>
          <w:rFonts w:ascii="Arial" w:hAnsi="Arial" w:cs="Arial"/>
          <w:b/>
          <w:sz w:val="24"/>
          <w:szCs w:val="24"/>
          <w:lang w:bidi="en-US"/>
        </w:rPr>
        <w:t>art</w:t>
      </w:r>
      <w:r>
        <w:rPr>
          <w:rFonts w:ascii="Arial" w:hAnsi="Arial" w:cs="Arial"/>
          <w:b/>
          <w:sz w:val="24"/>
          <w:szCs w:val="24"/>
          <w:lang w:bidi="en-US"/>
        </w:rPr>
        <w:t>y</w:t>
      </w:r>
      <w:r w:rsidRPr="008C2A64">
        <w:rPr>
          <w:rFonts w:ascii="Arial" w:hAnsi="Arial" w:cs="Arial"/>
          <w:b/>
          <w:sz w:val="24"/>
          <w:szCs w:val="24"/>
          <w:lang w:bidi="en-US"/>
        </w:rPr>
        <w:t xml:space="preserve"> </w:t>
      </w:r>
      <w:r>
        <w:rPr>
          <w:rFonts w:ascii="Arial" w:hAnsi="Arial" w:cs="Arial"/>
          <w:b/>
          <w:sz w:val="24"/>
          <w:szCs w:val="24"/>
          <w:lang w:bidi="en-US"/>
        </w:rPr>
        <w:t xml:space="preserve">wstępnej </w:t>
      </w:r>
      <w:r w:rsidRPr="008C2A64">
        <w:rPr>
          <w:rFonts w:ascii="Arial" w:hAnsi="Arial" w:cs="Arial"/>
          <w:b/>
          <w:sz w:val="24"/>
          <w:szCs w:val="24"/>
          <w:lang w:bidi="en-US"/>
        </w:rPr>
        <w:t>oceny merytorycznej</w:t>
      </w:r>
      <w:r>
        <w:rPr>
          <w:rFonts w:ascii="Arial" w:hAnsi="Arial" w:cs="Arial"/>
          <w:b/>
          <w:sz w:val="24"/>
          <w:szCs w:val="24"/>
          <w:lang w:bidi="en-US"/>
        </w:rPr>
        <w:t xml:space="preserve"> oferty</w:t>
      </w:r>
    </w:p>
    <w:p w:rsidR="008E37AA" w:rsidRPr="008C2A64" w:rsidRDefault="008E37AA" w:rsidP="008E37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bidi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8E37AA" w:rsidRPr="008C2A64" w:rsidTr="00524F82">
        <w:tc>
          <w:tcPr>
            <w:tcW w:w="5637" w:type="dxa"/>
          </w:tcPr>
          <w:p w:rsidR="008E37AA" w:rsidRPr="008C2A64" w:rsidRDefault="008E37AA" w:rsidP="00524F82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Komórka organizacyjna lub jednostka ogłaszająca konkurs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969" w:type="dxa"/>
          </w:tcPr>
          <w:p w:rsidR="008E37AA" w:rsidRPr="008C2A64" w:rsidRDefault="008E37AA" w:rsidP="00524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7AA" w:rsidRPr="008C2A64" w:rsidTr="00524F82">
        <w:tc>
          <w:tcPr>
            <w:tcW w:w="5637" w:type="dxa"/>
          </w:tcPr>
          <w:p w:rsidR="008E37AA" w:rsidRPr="008C2A64" w:rsidRDefault="008E37AA" w:rsidP="00524F82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Oferta nr:</w:t>
            </w:r>
          </w:p>
        </w:tc>
        <w:tc>
          <w:tcPr>
            <w:tcW w:w="3969" w:type="dxa"/>
          </w:tcPr>
          <w:p w:rsidR="008E37AA" w:rsidRPr="008C2A64" w:rsidRDefault="008E37AA" w:rsidP="00524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7AA" w:rsidRPr="008C2A64" w:rsidTr="00524F82">
        <w:tc>
          <w:tcPr>
            <w:tcW w:w="5637" w:type="dxa"/>
          </w:tcPr>
          <w:p w:rsidR="008E37AA" w:rsidRPr="008C2A64" w:rsidRDefault="008E37AA" w:rsidP="00524F82">
            <w:pPr>
              <w:rPr>
                <w:rFonts w:ascii="Arial" w:hAnsi="Arial" w:cs="Arial"/>
                <w:sz w:val="24"/>
                <w:szCs w:val="24"/>
              </w:rPr>
            </w:pPr>
            <w:r w:rsidRPr="00BA525A">
              <w:rPr>
                <w:rFonts w:ascii="Arial" w:hAnsi="Arial" w:cs="Arial"/>
                <w:sz w:val="24"/>
                <w:szCs w:val="24"/>
              </w:rPr>
              <w:t>Rodzaj zadania publicznego:</w:t>
            </w:r>
          </w:p>
        </w:tc>
        <w:tc>
          <w:tcPr>
            <w:tcW w:w="3969" w:type="dxa"/>
          </w:tcPr>
          <w:p w:rsidR="008E37AA" w:rsidRPr="008C2A64" w:rsidRDefault="008E37AA" w:rsidP="00524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7AA" w:rsidRPr="008C2A64" w:rsidTr="00524F82">
        <w:tc>
          <w:tcPr>
            <w:tcW w:w="5637" w:type="dxa"/>
          </w:tcPr>
          <w:p w:rsidR="008E37AA" w:rsidRPr="008C2A64" w:rsidRDefault="008E37AA" w:rsidP="00524F82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Tytuł zadania publicznego:</w:t>
            </w:r>
          </w:p>
        </w:tc>
        <w:tc>
          <w:tcPr>
            <w:tcW w:w="3969" w:type="dxa"/>
          </w:tcPr>
          <w:p w:rsidR="008E37AA" w:rsidRPr="008C2A64" w:rsidRDefault="008E37AA" w:rsidP="00524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7AA" w:rsidRPr="008C2A64" w:rsidTr="00524F82">
        <w:tc>
          <w:tcPr>
            <w:tcW w:w="5637" w:type="dxa"/>
          </w:tcPr>
          <w:p w:rsidR="008E37AA" w:rsidRPr="008C2A64" w:rsidRDefault="008E37AA" w:rsidP="00524F82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Podmiot składający ofertę:</w:t>
            </w:r>
          </w:p>
        </w:tc>
        <w:tc>
          <w:tcPr>
            <w:tcW w:w="3969" w:type="dxa"/>
          </w:tcPr>
          <w:p w:rsidR="008E37AA" w:rsidRPr="008C2A64" w:rsidRDefault="008E37AA" w:rsidP="00524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37AA" w:rsidRPr="008C2A64" w:rsidRDefault="008E37AA" w:rsidP="008E37A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</w:p>
    <w:p w:rsidR="008E37AA" w:rsidRDefault="008E37AA" w:rsidP="008E37A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  <w:r w:rsidRPr="008C2A64">
        <w:rPr>
          <w:rFonts w:ascii="Arial" w:hAnsi="Arial" w:cs="Arial"/>
          <w:b/>
          <w:bCs/>
          <w:sz w:val="24"/>
          <w:szCs w:val="24"/>
          <w:lang w:bidi="en-US"/>
        </w:rPr>
        <w:t>Ocena merytoryczna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91"/>
        <w:gridCol w:w="3982"/>
        <w:gridCol w:w="2240"/>
        <w:gridCol w:w="2721"/>
      </w:tblGrid>
      <w:tr w:rsidR="008E37AA" w:rsidTr="00524F82"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Lp.</w:t>
            </w:r>
          </w:p>
        </w:tc>
        <w:tc>
          <w:tcPr>
            <w:tcW w:w="3982" w:type="dxa"/>
            <w:tcBorders>
              <w:bottom w:val="single" w:sz="4" w:space="0" w:color="auto"/>
            </w:tcBorders>
            <w:vAlign w:val="center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merytoryczne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Punktacja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Liczba przyznanych punktów</w:t>
            </w:r>
          </w:p>
        </w:tc>
      </w:tr>
      <w:tr w:rsidR="008E37AA" w:rsidTr="00524F82">
        <w:tc>
          <w:tcPr>
            <w:tcW w:w="691" w:type="dxa"/>
            <w:shd w:val="pct12" w:color="auto" w:fill="auto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I.</w:t>
            </w:r>
          </w:p>
        </w:tc>
        <w:tc>
          <w:tcPr>
            <w:tcW w:w="3982" w:type="dxa"/>
            <w:shd w:val="pct12" w:color="auto" w:fill="auto"/>
          </w:tcPr>
          <w:p w:rsidR="008E37AA" w:rsidRPr="00A31FC9" w:rsidRDefault="008E37AA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A31FC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Ocena możliwości realizacji zadania publicznego przez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o</w:t>
            </w:r>
            <w:r w:rsidRPr="00A31FC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ferenta</w:t>
            </w:r>
          </w:p>
        </w:tc>
        <w:tc>
          <w:tcPr>
            <w:tcW w:w="2240" w:type="dxa"/>
            <w:shd w:val="pct12" w:color="auto" w:fill="auto"/>
            <w:vAlign w:val="center"/>
          </w:tcPr>
          <w:p w:rsidR="008E37AA" w:rsidRPr="00A31FC9" w:rsidRDefault="008E37AA" w:rsidP="00524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A31FC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-7</w:t>
            </w:r>
          </w:p>
        </w:tc>
        <w:tc>
          <w:tcPr>
            <w:tcW w:w="2721" w:type="dxa"/>
            <w:shd w:val="pct12" w:color="auto" w:fill="auto"/>
            <w:vAlign w:val="center"/>
          </w:tcPr>
          <w:p w:rsidR="008E37AA" w:rsidRPr="00A31FC9" w:rsidRDefault="008E37AA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E37AA" w:rsidTr="00524F82">
        <w:tc>
          <w:tcPr>
            <w:tcW w:w="691" w:type="dxa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3982" w:type="dxa"/>
          </w:tcPr>
          <w:p w:rsidR="008E37AA" w:rsidRPr="00A31FC9" w:rsidRDefault="008E37AA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Opisane zasoby rzeczowe konieczne do realizacji zadania posiadane przez oferenta lub dobrze zidentyfikowane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i zaplanowane do pozyskania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w przypadku realizacji zadania </w:t>
            </w:r>
          </w:p>
        </w:tc>
        <w:tc>
          <w:tcPr>
            <w:tcW w:w="2240" w:type="dxa"/>
            <w:vAlign w:val="center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0-3</w:t>
            </w:r>
          </w:p>
        </w:tc>
        <w:tc>
          <w:tcPr>
            <w:tcW w:w="2721" w:type="dxa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E37AA" w:rsidTr="00524F82">
        <w:tc>
          <w:tcPr>
            <w:tcW w:w="691" w:type="dxa"/>
            <w:tcBorders>
              <w:bottom w:val="single" w:sz="4" w:space="0" w:color="auto"/>
            </w:tcBorders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2. </w:t>
            </w: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:rsidR="008E37AA" w:rsidRPr="00A31FC9" w:rsidRDefault="008E37AA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Doświadczenie w realizacji zadań o zbliżonym charakterze 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0-4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E37AA" w:rsidTr="00524F82">
        <w:tc>
          <w:tcPr>
            <w:tcW w:w="691" w:type="dxa"/>
            <w:shd w:val="pct12" w:color="auto" w:fill="auto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II.</w:t>
            </w:r>
          </w:p>
        </w:tc>
        <w:tc>
          <w:tcPr>
            <w:tcW w:w="3982" w:type="dxa"/>
            <w:shd w:val="pct12" w:color="auto" w:fill="auto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Ocena kalkulacji </w:t>
            </w:r>
            <w:r w:rsidRPr="00FD152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kosztów realizacji zadania publicznego,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br/>
            </w:r>
            <w:r w:rsidRPr="00FD152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w tym w odniesieniu do zakresu rzeczowego zadania</w:t>
            </w:r>
          </w:p>
        </w:tc>
        <w:tc>
          <w:tcPr>
            <w:tcW w:w="2240" w:type="dxa"/>
            <w:shd w:val="pct12" w:color="auto" w:fill="auto"/>
            <w:vAlign w:val="center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0-15</w:t>
            </w:r>
          </w:p>
        </w:tc>
        <w:tc>
          <w:tcPr>
            <w:tcW w:w="2721" w:type="dxa"/>
            <w:shd w:val="pct12" w:color="auto" w:fill="auto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E37AA" w:rsidTr="00524F82">
        <w:tc>
          <w:tcPr>
            <w:tcW w:w="691" w:type="dxa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3982" w:type="dxa"/>
            <w:shd w:val="clear" w:color="auto" w:fill="auto"/>
          </w:tcPr>
          <w:p w:rsidR="008E37AA" w:rsidRPr="00A31FC9" w:rsidRDefault="008E37AA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Z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asadność przedstawionych kosztów </w:t>
            </w:r>
          </w:p>
        </w:tc>
        <w:tc>
          <w:tcPr>
            <w:tcW w:w="2240" w:type="dxa"/>
            <w:vAlign w:val="center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2721" w:type="dxa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E37AA" w:rsidTr="00524F82">
        <w:tc>
          <w:tcPr>
            <w:tcW w:w="691" w:type="dxa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3982" w:type="dxa"/>
            <w:shd w:val="clear" w:color="auto" w:fill="auto"/>
          </w:tcPr>
          <w:p w:rsidR="008E37AA" w:rsidRPr="00A31FC9" w:rsidRDefault="008E37AA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A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>dekwatność wysokości kosztów</w:t>
            </w:r>
          </w:p>
        </w:tc>
        <w:tc>
          <w:tcPr>
            <w:tcW w:w="2240" w:type="dxa"/>
            <w:vAlign w:val="center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2721" w:type="dxa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E37AA" w:rsidTr="00524F82">
        <w:trPr>
          <w:trHeight w:val="694"/>
        </w:trPr>
        <w:tc>
          <w:tcPr>
            <w:tcW w:w="691" w:type="dxa"/>
            <w:tcBorders>
              <w:bottom w:val="single" w:sz="4" w:space="0" w:color="auto"/>
            </w:tcBorders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lastRenderedPageBreak/>
              <w:t>3.</w:t>
            </w:r>
          </w:p>
        </w:tc>
        <w:tc>
          <w:tcPr>
            <w:tcW w:w="3982" w:type="dxa"/>
            <w:tcBorders>
              <w:bottom w:val="single" w:sz="4" w:space="0" w:color="auto"/>
            </w:tcBorders>
            <w:shd w:val="clear" w:color="auto" w:fill="auto"/>
          </w:tcPr>
          <w:p w:rsidR="008E37AA" w:rsidRPr="00A31FC9" w:rsidRDefault="008E37AA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A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dekwatność kosztów do efektów realizacji zadania 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E37AA" w:rsidTr="00524F82">
        <w:tc>
          <w:tcPr>
            <w:tcW w:w="691" w:type="dxa"/>
            <w:shd w:val="pct12" w:color="auto" w:fill="auto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III.</w:t>
            </w:r>
          </w:p>
        </w:tc>
        <w:tc>
          <w:tcPr>
            <w:tcW w:w="3982" w:type="dxa"/>
            <w:shd w:val="pct12" w:color="auto" w:fill="auto"/>
          </w:tcPr>
          <w:p w:rsidR="008E37AA" w:rsidRPr="00532F7B" w:rsidRDefault="008E37AA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Ocena </w:t>
            </w:r>
            <w:r w:rsidRPr="00A31FC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jakości wykonania zadania i kwalifikacj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</w:t>
            </w:r>
            <w:r w:rsidRPr="00A31FC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osób, przy udziale których realizowane będzie zadanie publiczne</w:t>
            </w:r>
          </w:p>
        </w:tc>
        <w:tc>
          <w:tcPr>
            <w:tcW w:w="2240" w:type="dxa"/>
            <w:shd w:val="pct12" w:color="auto" w:fill="auto"/>
            <w:vAlign w:val="center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0-48</w:t>
            </w:r>
          </w:p>
        </w:tc>
        <w:tc>
          <w:tcPr>
            <w:tcW w:w="2721" w:type="dxa"/>
            <w:shd w:val="pct12" w:color="auto" w:fill="auto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E37AA" w:rsidTr="00524F82">
        <w:tc>
          <w:tcPr>
            <w:tcW w:w="691" w:type="dxa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3982" w:type="dxa"/>
            <w:shd w:val="clear" w:color="auto" w:fill="auto"/>
          </w:tcPr>
          <w:p w:rsidR="008E37AA" w:rsidRPr="00532F7B" w:rsidRDefault="008E37AA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Wskazanie istotnych kwestii problemowych województwa (opis szczegółowych potrzeb, diagnoza), które zostaną rozwiązane (złagodzone) dzięki realizacji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zadania</w:t>
            </w:r>
          </w:p>
        </w:tc>
        <w:tc>
          <w:tcPr>
            <w:tcW w:w="2240" w:type="dxa"/>
            <w:vAlign w:val="center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2721" w:type="dxa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E37AA" w:rsidTr="00524F82">
        <w:tc>
          <w:tcPr>
            <w:tcW w:w="691" w:type="dxa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3982" w:type="dxa"/>
            <w:shd w:val="clear" w:color="auto" w:fill="auto"/>
          </w:tcPr>
          <w:p w:rsidR="008E37AA" w:rsidRPr="00532F7B" w:rsidRDefault="008E37AA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Określenie grup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y docelowej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(charakterystyka odbiorców, liczba, sposób pozyskania uczestników) adekwatne w powiązaniu z celami zadania</w:t>
            </w:r>
          </w:p>
        </w:tc>
        <w:tc>
          <w:tcPr>
            <w:tcW w:w="2240" w:type="dxa"/>
            <w:vAlign w:val="center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2721" w:type="dxa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E37AA" w:rsidTr="00524F82">
        <w:tc>
          <w:tcPr>
            <w:tcW w:w="691" w:type="dxa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3.</w:t>
            </w:r>
          </w:p>
        </w:tc>
        <w:tc>
          <w:tcPr>
            <w:tcW w:w="3982" w:type="dxa"/>
            <w:shd w:val="clear" w:color="auto" w:fill="auto"/>
          </w:tcPr>
          <w:p w:rsidR="008E37AA" w:rsidRPr="00532F7B" w:rsidRDefault="008E37AA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Opis zakładanych w ofercie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rezultatów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oraz działań jest ze sobą spójny i logiczny,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wynika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z opisu potrzeb wskazujących na konieczność wykonania zadania publicznego</w:t>
            </w:r>
          </w:p>
        </w:tc>
        <w:tc>
          <w:tcPr>
            <w:tcW w:w="2240" w:type="dxa"/>
            <w:vAlign w:val="center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2721" w:type="dxa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E37AA" w:rsidTr="00524F82">
        <w:tc>
          <w:tcPr>
            <w:tcW w:w="691" w:type="dxa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4.</w:t>
            </w:r>
          </w:p>
        </w:tc>
        <w:tc>
          <w:tcPr>
            <w:tcW w:w="3982" w:type="dxa"/>
            <w:shd w:val="clear" w:color="auto" w:fill="auto"/>
          </w:tcPr>
          <w:p w:rsidR="008E37AA" w:rsidRPr="00532F7B" w:rsidRDefault="008E37AA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Zakładany wpływ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realizacji zadania na opisane w 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ofercie potrzeby</w:t>
            </w:r>
          </w:p>
        </w:tc>
        <w:tc>
          <w:tcPr>
            <w:tcW w:w="2240" w:type="dxa"/>
            <w:vAlign w:val="center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2721" w:type="dxa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E37AA" w:rsidTr="00524F82">
        <w:tc>
          <w:tcPr>
            <w:tcW w:w="691" w:type="dxa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5.</w:t>
            </w:r>
          </w:p>
        </w:tc>
        <w:tc>
          <w:tcPr>
            <w:tcW w:w="3982" w:type="dxa"/>
            <w:shd w:val="clear" w:color="auto" w:fill="auto"/>
          </w:tcPr>
          <w:p w:rsidR="008E37AA" w:rsidRPr="00532F7B" w:rsidRDefault="008E37AA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Zasoby</w:t>
            </w:r>
            <w:r w:rsidRPr="00092BC5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kadrowe </w:t>
            </w:r>
            <w:r w:rsidRPr="00092BC5">
              <w:rPr>
                <w:rFonts w:ascii="Arial" w:hAnsi="Arial" w:cs="Arial"/>
                <w:sz w:val="24"/>
                <w:szCs w:val="24"/>
                <w:lang w:bidi="en-US"/>
              </w:rPr>
              <w:t>konieczne do realizacji zadania posiadane przez oferenta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/-ów</w:t>
            </w:r>
            <w:r w:rsidRPr="00092BC5">
              <w:rPr>
                <w:rFonts w:ascii="Arial" w:hAnsi="Arial" w:cs="Arial"/>
                <w:sz w:val="24"/>
                <w:szCs w:val="24"/>
                <w:lang w:bidi="en-US"/>
              </w:rPr>
              <w:t xml:space="preserve"> lub dobrze zidentyfikowane i zaplanowane do pozyskania w przypadku realizacji zadania </w:t>
            </w:r>
          </w:p>
        </w:tc>
        <w:tc>
          <w:tcPr>
            <w:tcW w:w="2240" w:type="dxa"/>
            <w:vAlign w:val="center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0-3</w:t>
            </w:r>
          </w:p>
        </w:tc>
        <w:tc>
          <w:tcPr>
            <w:tcW w:w="2721" w:type="dxa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E37AA" w:rsidTr="00524F82">
        <w:tc>
          <w:tcPr>
            <w:tcW w:w="691" w:type="dxa"/>
            <w:tcBorders>
              <w:bottom w:val="single" w:sz="4" w:space="0" w:color="auto"/>
            </w:tcBorders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6.</w:t>
            </w:r>
          </w:p>
        </w:tc>
        <w:tc>
          <w:tcPr>
            <w:tcW w:w="3982" w:type="dxa"/>
            <w:tcBorders>
              <w:bottom w:val="single" w:sz="4" w:space="0" w:color="auto"/>
            </w:tcBorders>
            <w:shd w:val="clear" w:color="auto" w:fill="auto"/>
          </w:tcPr>
          <w:p w:rsidR="008E37AA" w:rsidRPr="00532F7B" w:rsidRDefault="008E37AA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Plan i h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armonogram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działań jest spójny i 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realny oraz zawiera wszystkie etapy potrzebne do wykonania zadania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</w:tbl>
    <w:p w:rsidR="008E37AA" w:rsidRDefault="008E37AA">
      <w:r>
        <w:br w:type="page"/>
      </w:r>
      <w:bookmarkStart w:id="0" w:name="_GoBack"/>
      <w:bookmarkEnd w:id="0"/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91"/>
        <w:gridCol w:w="3982"/>
        <w:gridCol w:w="2240"/>
        <w:gridCol w:w="2721"/>
      </w:tblGrid>
      <w:tr w:rsidR="008E37AA" w:rsidTr="00524F82">
        <w:tc>
          <w:tcPr>
            <w:tcW w:w="6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lastRenderedPageBreak/>
              <w:t>IV.</w:t>
            </w:r>
          </w:p>
        </w:tc>
        <w:tc>
          <w:tcPr>
            <w:tcW w:w="39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37AA" w:rsidRPr="008F63F7" w:rsidRDefault="008E37AA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F63F7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Ocena udziału wkładu rzeczowego, osobowego, w tym świadczeń wolontariuszy i pracy społecznej członków (</w:t>
            </w:r>
            <w:r w:rsidRPr="008F63F7">
              <w:rPr>
                <w:rFonts w:ascii="Arial" w:hAnsi="Arial" w:cs="Arial"/>
                <w:bCs/>
                <w:sz w:val="24"/>
                <w:szCs w:val="24"/>
                <w:lang w:bidi="en-US"/>
              </w:rPr>
              <w:t>podlega ocenie jeśli Oferent wykazał</w:t>
            </w:r>
            <w:r w:rsidRPr="008F63F7"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  <w:t>w sekcji V.B oferty „Źródła finansowania kosztów realizacji zadania”</w:t>
            </w:r>
            <w:r w:rsidRPr="008F63F7">
              <w:rPr>
                <w:rFonts w:ascii="Arial" w:hAnsi="Arial" w:cs="Arial"/>
                <w:sz w:val="24"/>
                <w:szCs w:val="24"/>
              </w:rPr>
              <w:t xml:space="preserve"> wniesienie wkładu rzeczowego lub osobowego – dotyczy zarówno otwartych konkursów ofert na wsparcie, jak</w:t>
            </w:r>
            <w:r w:rsidRPr="008F63F7">
              <w:rPr>
                <w:rFonts w:ascii="Arial" w:hAnsi="Arial" w:cs="Arial"/>
                <w:sz w:val="24"/>
                <w:szCs w:val="24"/>
              </w:rPr>
              <w:br/>
              <w:t>i powierzenie realizacji zadania)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37AA" w:rsidRPr="008F63F7" w:rsidRDefault="008E37AA" w:rsidP="00524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F63F7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37AA" w:rsidRPr="008F63F7" w:rsidRDefault="008E37AA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E37AA" w:rsidTr="00524F82">
        <w:tc>
          <w:tcPr>
            <w:tcW w:w="691" w:type="dxa"/>
            <w:shd w:val="pct12" w:color="auto" w:fill="auto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V.</w:t>
            </w:r>
          </w:p>
        </w:tc>
        <w:tc>
          <w:tcPr>
            <w:tcW w:w="3982" w:type="dxa"/>
            <w:shd w:val="pct12" w:color="auto" w:fill="auto"/>
          </w:tcPr>
          <w:p w:rsidR="008E37AA" w:rsidRPr="008F63F7" w:rsidRDefault="008E37AA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F63F7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Ocena realizacji zleconych zadań publicznych w latach poprzednich biorąc pod uwagę rzetelność i terminowość oraz sposób rozliczenia otrzymanych na ten cel środków</w:t>
            </w:r>
          </w:p>
        </w:tc>
        <w:tc>
          <w:tcPr>
            <w:tcW w:w="2240" w:type="dxa"/>
            <w:shd w:val="pct12" w:color="auto" w:fill="auto"/>
            <w:vAlign w:val="center"/>
          </w:tcPr>
          <w:p w:rsidR="008E37AA" w:rsidRPr="008F63F7" w:rsidRDefault="008E37AA" w:rsidP="00524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F63F7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2721" w:type="dxa"/>
            <w:shd w:val="pct12" w:color="auto" w:fill="auto"/>
          </w:tcPr>
          <w:p w:rsidR="008E37AA" w:rsidRPr="008F63F7" w:rsidRDefault="008E37AA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E37AA" w:rsidTr="00524F82">
        <w:trPr>
          <w:trHeight w:val="84"/>
        </w:trPr>
        <w:tc>
          <w:tcPr>
            <w:tcW w:w="4673" w:type="dxa"/>
            <w:gridSpan w:val="2"/>
            <w:tcBorders>
              <w:bottom w:val="single" w:sz="4" w:space="0" w:color="auto"/>
            </w:tcBorders>
          </w:tcPr>
          <w:p w:rsidR="008E37AA" w:rsidRPr="00532F7B" w:rsidRDefault="008E37AA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RAZEM [punkty w obszarach I-V]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F63F7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[Max 8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</w:t>
            </w:r>
            <w:r w:rsidRPr="008F63F7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pkt]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E37AA" w:rsidTr="00524F82">
        <w:tc>
          <w:tcPr>
            <w:tcW w:w="691" w:type="dxa"/>
            <w:shd w:val="pct12" w:color="auto" w:fill="auto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VI.</w:t>
            </w:r>
          </w:p>
        </w:tc>
        <w:tc>
          <w:tcPr>
            <w:tcW w:w="3982" w:type="dxa"/>
            <w:shd w:val="pct12" w:color="auto" w:fill="auto"/>
          </w:tcPr>
          <w:p w:rsidR="008E37AA" w:rsidRPr="00532F7B" w:rsidRDefault="008E37AA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dodatkowe</w:t>
            </w:r>
          </w:p>
        </w:tc>
        <w:tc>
          <w:tcPr>
            <w:tcW w:w="2240" w:type="dxa"/>
            <w:shd w:val="pct12" w:color="auto" w:fill="auto"/>
            <w:vAlign w:val="center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Max 19 pkt</w:t>
            </w:r>
          </w:p>
        </w:tc>
        <w:tc>
          <w:tcPr>
            <w:tcW w:w="2721" w:type="dxa"/>
            <w:shd w:val="pct12" w:color="auto" w:fill="auto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E37AA" w:rsidTr="00524F82">
        <w:trPr>
          <w:trHeight w:val="1078"/>
        </w:trPr>
        <w:tc>
          <w:tcPr>
            <w:tcW w:w="691" w:type="dxa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3982" w:type="dxa"/>
            <w:shd w:val="clear" w:color="auto" w:fill="auto"/>
          </w:tcPr>
          <w:p w:rsidR="008E37AA" w:rsidRPr="008F63F7" w:rsidRDefault="008E37AA" w:rsidP="00524F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Z</w:t>
            </w:r>
            <w:r w:rsidRPr="00922026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naczenie projektu dla </w:t>
            </w:r>
            <w:r w:rsidRPr="0023375F">
              <w:rPr>
                <w:rFonts w:ascii="Arial" w:hAnsi="Arial" w:cs="Arial"/>
                <w:sz w:val="24"/>
                <w:szCs w:val="24"/>
              </w:rPr>
              <w:t>folkloru związanego z województwem łódzkim</w:t>
            </w:r>
            <w:r>
              <w:rPr>
                <w:rFonts w:ascii="Arial" w:hAnsi="Arial" w:cs="Arial"/>
                <w:sz w:val="24"/>
                <w:szCs w:val="24"/>
              </w:rPr>
              <w:t xml:space="preserve"> lub </w:t>
            </w:r>
            <w:r w:rsidRPr="0023375F">
              <w:rPr>
                <w:rFonts w:ascii="Arial" w:hAnsi="Arial" w:cs="Arial"/>
                <w:sz w:val="24"/>
                <w:szCs w:val="24"/>
              </w:rPr>
              <w:t>kultury w nawiązaniu do historii województwa i pamięci historycznej</w:t>
            </w:r>
          </w:p>
        </w:tc>
        <w:tc>
          <w:tcPr>
            <w:tcW w:w="2240" w:type="dxa"/>
            <w:vAlign w:val="center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0-19</w:t>
            </w:r>
          </w:p>
        </w:tc>
        <w:tc>
          <w:tcPr>
            <w:tcW w:w="2721" w:type="dxa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E37AA" w:rsidTr="00524F82">
        <w:tc>
          <w:tcPr>
            <w:tcW w:w="4673" w:type="dxa"/>
            <w:gridSpan w:val="2"/>
            <w:tcBorders>
              <w:bottom w:val="single" w:sz="4" w:space="0" w:color="auto"/>
            </w:tcBorders>
          </w:tcPr>
          <w:p w:rsidR="008E37AA" w:rsidRPr="00105411" w:rsidRDefault="008E37AA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RAZEM [punkty w obszarze VI]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Max 19 pkt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E37AA" w:rsidTr="00524F82">
        <w:tc>
          <w:tcPr>
            <w:tcW w:w="4673" w:type="dxa"/>
            <w:gridSpan w:val="2"/>
            <w:shd w:val="pct12" w:color="auto" w:fill="auto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ŁĄCZNA LICZBA UZYSKANYCH PUNKTÓW</w:t>
            </w:r>
          </w:p>
        </w:tc>
        <w:tc>
          <w:tcPr>
            <w:tcW w:w="2240" w:type="dxa"/>
            <w:shd w:val="pct12" w:color="auto" w:fill="auto"/>
            <w:vAlign w:val="center"/>
          </w:tcPr>
          <w:p w:rsidR="008E37AA" w:rsidRPr="008F63F7" w:rsidRDefault="008E37AA" w:rsidP="00524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F63F7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Max 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00</w:t>
            </w:r>
            <w:r w:rsidRPr="008F63F7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pkt</w:t>
            </w:r>
          </w:p>
        </w:tc>
        <w:tc>
          <w:tcPr>
            <w:tcW w:w="2721" w:type="dxa"/>
            <w:shd w:val="pct12" w:color="auto" w:fill="auto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</w:tbl>
    <w:p w:rsidR="008E37AA" w:rsidRDefault="008E37AA" w:rsidP="008E37A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8"/>
      </w:tblGrid>
      <w:tr w:rsidR="008E37AA" w:rsidRPr="008C2A64" w:rsidTr="00524F82">
        <w:trPr>
          <w:trHeight w:val="638"/>
          <w:jc w:val="center"/>
        </w:trPr>
        <w:tc>
          <w:tcPr>
            <w:tcW w:w="4228" w:type="dxa"/>
          </w:tcPr>
          <w:p w:rsidR="008E37AA" w:rsidRDefault="008E37AA" w:rsidP="00524F82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8E37AA" w:rsidRPr="0089508A" w:rsidRDefault="008E37AA" w:rsidP="00524F82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>………………….</w:t>
            </w:r>
          </w:p>
          <w:p w:rsidR="008E37AA" w:rsidRPr="008C2A64" w:rsidRDefault="008E37AA" w:rsidP="00524F82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>Data i podpis</w:t>
            </w:r>
          </w:p>
        </w:tc>
      </w:tr>
    </w:tbl>
    <w:p w:rsidR="006E5660" w:rsidRDefault="006E5660"/>
    <w:sectPr w:rsidR="006E5660" w:rsidSect="008E37AA">
      <w:footerReference w:type="default" r:id="rId4"/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9347955"/>
      <w:docPartObj>
        <w:docPartGallery w:val="Page Numbers (Bottom of Page)"/>
        <w:docPartUnique/>
      </w:docPartObj>
    </w:sdtPr>
    <w:sdtEndPr/>
    <w:sdtContent>
      <w:p w:rsidR="003B3269" w:rsidRDefault="008E37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3B3269" w:rsidRDefault="008E37AA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AA"/>
    <w:rsid w:val="006E5660"/>
    <w:rsid w:val="008E37AA"/>
    <w:rsid w:val="0098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60C2A-987E-497F-A70F-7AE79716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37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37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E37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37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1</cp:revision>
  <dcterms:created xsi:type="dcterms:W3CDTF">2024-04-02T08:02:00Z</dcterms:created>
  <dcterms:modified xsi:type="dcterms:W3CDTF">2024-04-02T08:03:00Z</dcterms:modified>
</cp:coreProperties>
</file>