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563"/>
        <w:gridCol w:w="1478"/>
        <w:gridCol w:w="3914"/>
        <w:gridCol w:w="3118"/>
        <w:gridCol w:w="2029"/>
        <w:gridCol w:w="1529"/>
        <w:gridCol w:w="3388"/>
      </w:tblGrid>
      <w:tr w:rsidR="003B47AD" w:rsidRPr="00E86581" w:rsidTr="003B47AD">
        <w:tc>
          <w:tcPr>
            <w:tcW w:w="16019" w:type="dxa"/>
            <w:gridSpan w:val="7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6581">
              <w:rPr>
                <w:rFonts w:ascii="Arial" w:hAnsi="Arial" w:cs="Arial"/>
                <w:b/>
              </w:rPr>
              <w:t>Lista podmiotów, których oferty zostały negaty</w:t>
            </w:r>
            <w:bookmarkStart w:id="0" w:name="_GoBack"/>
            <w:bookmarkEnd w:id="0"/>
            <w:r w:rsidRPr="00E86581">
              <w:rPr>
                <w:rFonts w:ascii="Arial" w:hAnsi="Arial" w:cs="Arial"/>
                <w:b/>
              </w:rPr>
              <w:t>wnie ocenione pod względem formalnym w ramach pierwszego otwartego konkursu ofert pt. „Kulturalnie Regionalnie” w 2024 roku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Lp.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Numer oferty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 xml:space="preserve">Nazwa podmiotu </w:t>
            </w:r>
            <w:r w:rsidRPr="00E86581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Nazwa własna zadania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Wartość wnioskowanego zadania (cały budżet)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Wnioskowana dotacja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Uwagi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86581">
              <w:rPr>
                <w:rFonts w:ascii="Arial" w:hAnsi="Arial" w:cs="Arial"/>
              </w:rPr>
              <w:t>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86581">
              <w:rPr>
                <w:rFonts w:ascii="Arial" w:hAnsi="Arial" w:cs="Arial"/>
              </w:rPr>
              <w:t>32/KUI/2024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KOŁO GOSPODYŃ WIEJSKICH NASZA GMINA RZECZYCA</w:t>
            </w:r>
            <w:r w:rsidRPr="00E86581">
              <w:rPr>
                <w:rFonts w:ascii="Arial" w:hAnsi="Arial" w:cs="Arial"/>
                <w:color w:val="000000"/>
              </w:rPr>
              <w:br/>
              <w:t>(RZECZYCA, TOMASZOWSKI)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Kapela Bobrowianie - „Melodyka ludowych dusz”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44 000,00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39 500,00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63/KUI/2024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FUNDACJA "MIASTO KULTURY"</w:t>
            </w:r>
            <w:r w:rsidRPr="00E86581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 xml:space="preserve">  FILMOWA KARUZELA: SPOTKANIA Z KULTURĄ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44 560,00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39 905,00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68/KUI/2024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MUZEUM HISTORYCZNE SKIERNIEWIC IM. JANA OLSZEWSKIEGO</w:t>
            </w:r>
            <w:r w:rsidRPr="00E86581">
              <w:rPr>
                <w:rFonts w:ascii="Arial" w:hAnsi="Arial" w:cs="Arial"/>
                <w:color w:val="000000"/>
              </w:rPr>
              <w:br/>
              <w:t>(SKIERNIEWICE, SKIERNIEWICE)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22 Festiwal Muzyki Romantycznej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228 399,98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Oferta złożona przez podmiot nieuprawniony do wzięcia udziału w konkursie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80/KUI/2024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KOŁO GOSPODYŃ WIEJSKICH PORAJ</w:t>
            </w:r>
            <w:r w:rsidRPr="00E86581">
              <w:rPr>
                <w:rFonts w:ascii="Arial" w:hAnsi="Arial" w:cs="Arial"/>
                <w:color w:val="000000"/>
              </w:rPr>
              <w:br/>
              <w:t>(WOLA KRZYSZTOPORSKA, PIOTRKOWSKI)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Świat oczami Chełmońskiego w 2024 roku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15 330,00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13 330,00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85/KUI/2024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KOŁO GOSPODYŃ WIEJSKICH W MODLICY</w:t>
            </w:r>
            <w:r w:rsidRPr="00E86581">
              <w:rPr>
                <w:rFonts w:ascii="Arial" w:hAnsi="Arial" w:cs="Arial"/>
                <w:color w:val="000000"/>
              </w:rPr>
              <w:br/>
              <w:t>(TUSZYN, ŁÓDZKI WSCHODNI)</w:t>
            </w:r>
            <w:r w:rsidRPr="00E86581">
              <w:rPr>
                <w:rFonts w:ascii="Arial" w:hAnsi="Arial" w:cs="Arial"/>
                <w:color w:val="000000"/>
              </w:rPr>
              <w:br/>
              <w:t>KOŁO GOSPODYŃ WIEJSKICH W ZOFIÓWCE</w:t>
            </w:r>
            <w:r w:rsidRPr="00E86581">
              <w:rPr>
                <w:rFonts w:ascii="Arial" w:hAnsi="Arial" w:cs="Arial"/>
                <w:color w:val="000000"/>
              </w:rPr>
              <w:br/>
              <w:t>(TUSZYN, ŁÓDZKI WSCHODNI)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Muzyczny Dzień Dziecka w gminie Tuszyn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45 200,00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88/KUI/2024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OCHOTNICZ STRAŻ POŻARNA W ŁUBNICACH</w:t>
            </w:r>
            <w:r w:rsidRPr="00E86581">
              <w:rPr>
                <w:rFonts w:ascii="Arial" w:hAnsi="Arial" w:cs="Arial"/>
                <w:color w:val="000000"/>
              </w:rPr>
              <w:br/>
              <w:t>(ŁUBNICE, WIERUSZOWSKI)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 xml:space="preserve">OSP w Łubnicach w hołdzie Marii </w:t>
            </w:r>
            <w:proofErr w:type="spellStart"/>
            <w:r w:rsidRPr="00E86581">
              <w:rPr>
                <w:rFonts w:ascii="Arial" w:hAnsi="Arial" w:cs="Arial"/>
                <w:color w:val="000000"/>
              </w:rPr>
              <w:t>Cunitz</w:t>
            </w:r>
            <w:proofErr w:type="spellEnd"/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39 000,00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Oferent nie poprawi błędów formalnych popełnionych w ofercie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7.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96/KUI/2024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STOWARZYSZENIE "DOLINA SKRZATÓW"</w:t>
            </w:r>
            <w:r w:rsidRPr="00E86581">
              <w:rPr>
                <w:rFonts w:ascii="Arial" w:hAnsi="Arial" w:cs="Arial"/>
                <w:color w:val="000000"/>
              </w:rPr>
              <w:br/>
              <w:t>(PARZĘCZEW, ZGIERSKI)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"Chełmoński. Skrzaty i inne duchy słowiańskiej historii"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51 060,00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39 460,00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97/KUI/2024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KOŁO GOSPODYŃ WIEJSKICH W SIEMKOWICACH "AKTYWNE KOBIETY"</w:t>
            </w:r>
            <w:r w:rsidRPr="00E86581">
              <w:rPr>
                <w:rFonts w:ascii="Arial" w:hAnsi="Arial" w:cs="Arial"/>
                <w:color w:val="000000"/>
              </w:rPr>
              <w:br/>
              <w:t>(SIEMKOWICE, PAJĘCZYŃSKI)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SZLAKIEM NASZEJ KULTURY I HISTORII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40 660,00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35 000,00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6581">
              <w:rPr>
                <w:rFonts w:ascii="Arial" w:hAnsi="Arial" w:cs="Arial"/>
              </w:rPr>
              <w:t>otwierdzenie złożenia oferty zostało złożone po terminie składania potwierdzeń przewidzianym w ogłoszeniu konkursowym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9.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98/KUI/2024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 xml:space="preserve"> AKADEMIA PIOTRKOWSKA</w:t>
            </w:r>
            <w:r w:rsidRPr="00E86581">
              <w:rPr>
                <w:rFonts w:ascii="Arial" w:hAnsi="Arial" w:cs="Arial"/>
                <w:color w:val="000000"/>
              </w:rPr>
              <w:br/>
              <w:t xml:space="preserve">(PIOTRKÓW TRYBUNALSKI, PIOTRKÓW TRYBUNALSKI)       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 xml:space="preserve">Wydanie jubileuszowej publikacji pt.: "Wkręceni w teatr", czyli koncepcyjny szkic historii 25 - </w:t>
            </w:r>
            <w:proofErr w:type="spellStart"/>
            <w:r w:rsidRPr="00E86581">
              <w:rPr>
                <w:rFonts w:ascii="Arial" w:hAnsi="Arial" w:cs="Arial"/>
                <w:color w:val="000000"/>
              </w:rPr>
              <w:t>lecia</w:t>
            </w:r>
            <w:proofErr w:type="spellEnd"/>
            <w:r w:rsidRPr="00E86581">
              <w:rPr>
                <w:rFonts w:ascii="Arial" w:hAnsi="Arial" w:cs="Arial"/>
                <w:color w:val="000000"/>
              </w:rPr>
              <w:t xml:space="preserve"> Teatru Studenckiego WYJŚCIE EWAKUACYJNE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18 094,50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9 594,50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Oferta złożona przez podmiot nieuprawniony do wzięcia udziału w konkursie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128/KUI/2024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PARAFIA RZYMSKOKATOLICKA PW. ŚW. ŁUKASZA EWANGELISTY</w:t>
            </w:r>
            <w:r w:rsidRPr="00E86581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Koncert patriotyczny dla Niepodległej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31 300,00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25 000,00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Oferta złożona przez podmiot nieuprawniony do wzięcia udziału w konkursie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136/KUI/2024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FUNDACJA SZANSA - JESTEŚMY RAZEM (WARSZAWA, WARSZAWA)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Wybrane dzieła Zbigniewa Herberta - innowacyjne wydanie dla osób z niepełnosprawnościami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37 300,00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33 400,00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140/KUI/2024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FUNDACJA POLITECHNIKI ŁÓDZKIEJ</w:t>
            </w:r>
            <w:r w:rsidRPr="00E86581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Juwenalia Politechniki Łódzkiej 2024 - wydarzenia towarzyszące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15 200,00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13 680,00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141/KUI/2024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 xml:space="preserve">STOWARZYSZENIE NA RZECZ ROZWOJU REGIONU PIOTRKOWSKIEGO - EUROAKTYWNI </w:t>
            </w:r>
            <w:r w:rsidRPr="00E86581">
              <w:rPr>
                <w:rFonts w:ascii="Arial" w:hAnsi="Arial" w:cs="Arial"/>
                <w:color w:val="000000"/>
              </w:rPr>
              <w:br/>
              <w:t>(ROZPRZA, PIOTRKOWSKI)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Koncert "Polsko-Ukraińskie współbrzmienia"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11 630,00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7 930,00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6581">
              <w:rPr>
                <w:rFonts w:ascii="Arial" w:hAnsi="Arial" w:cs="Arial"/>
              </w:rPr>
              <w:t>otwierdzenie złożenia oferty zostało złożone po terminie składania potwierdzeń przewidzianym w ogłoszeniu konkursowym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145/KUI/2024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STOWARZYSZENIE ŁĄCZY NAS ŁOWICZ</w:t>
            </w:r>
            <w:r w:rsidRPr="00E86581">
              <w:rPr>
                <w:rFonts w:ascii="Arial" w:hAnsi="Arial" w:cs="Arial"/>
                <w:color w:val="000000"/>
              </w:rPr>
              <w:br/>
              <w:t>(ŁOWICZ, ŁOWICKI)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 xml:space="preserve">Łączą nas w tańcu </w:t>
            </w:r>
            <w:proofErr w:type="spellStart"/>
            <w:r w:rsidRPr="00E86581">
              <w:rPr>
                <w:rFonts w:ascii="Arial" w:hAnsi="Arial" w:cs="Arial"/>
                <w:color w:val="000000"/>
              </w:rPr>
              <w:t>Koderki</w:t>
            </w:r>
            <w:proofErr w:type="spellEnd"/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39 900,00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33 700,00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  <w:r w:rsidRPr="00E86581">
              <w:rPr>
                <w:rFonts w:ascii="Arial" w:eastAsia="Times New Roman" w:hAnsi="Arial" w:cs="Arial"/>
              </w:rPr>
              <w:t>ie złożono potwierdzenia złożenia oferty</w:t>
            </w:r>
          </w:p>
        </w:tc>
      </w:tr>
      <w:tr w:rsidR="003B47AD" w:rsidRPr="00E86581" w:rsidTr="003B47AD"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147/KUI/2024</w:t>
            </w:r>
          </w:p>
        </w:tc>
        <w:tc>
          <w:tcPr>
            <w:tcW w:w="3914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PALMA SOUND STUDIO ŁUKASZ KACZMARSKI</w:t>
            </w:r>
            <w:r w:rsidRPr="00E86581">
              <w:rPr>
                <w:rFonts w:ascii="Arial" w:hAnsi="Arial" w:cs="Arial"/>
                <w:color w:val="000000"/>
              </w:rPr>
              <w:br/>
              <w:t>(ŁÓDŹ,  ŁÓDŹ)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realizacja zbioru audiobooków/słuchowisk na podstawie tekstów Zbigniewa Herberta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43 000,00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34 000,00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Oferta złożona przez podmiot nieuprawniony do wzięcia udziału w konkursie</w:t>
            </w:r>
          </w:p>
        </w:tc>
      </w:tr>
      <w:tr w:rsidR="003B47AD" w:rsidRPr="00E86581" w:rsidTr="003B47AD">
        <w:trPr>
          <w:trHeight w:val="64"/>
        </w:trPr>
        <w:tc>
          <w:tcPr>
            <w:tcW w:w="563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8510" w:type="dxa"/>
            <w:gridSpan w:val="3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right"/>
              <w:rPr>
                <w:rFonts w:ascii="Arial" w:hAnsi="Arial" w:cs="Arial"/>
              </w:rPr>
            </w:pPr>
            <w:r w:rsidRPr="00E86581">
              <w:rPr>
                <w:rFonts w:ascii="Arial" w:hAnsi="Arial" w:cs="Arial"/>
              </w:rPr>
              <w:t>Suma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704 634,48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6581">
              <w:rPr>
                <w:rFonts w:ascii="Arial" w:hAnsi="Arial" w:cs="Arial"/>
                <w:color w:val="000000"/>
              </w:rPr>
              <w:t>439 499,50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3B47AD" w:rsidRPr="00E86581" w:rsidRDefault="003B47AD" w:rsidP="00EA1AF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E5660" w:rsidRDefault="006E5660"/>
    <w:sectPr w:rsidR="006E5660" w:rsidSect="003B47AD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AD"/>
    <w:rsid w:val="003B47AD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9FB3C-5A94-49DD-ADA8-960687D1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7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7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3202</Characters>
  <Application>Microsoft Office Word</Application>
  <DocSecurity>0</DocSecurity>
  <Lines>26</Lines>
  <Paragraphs>7</Paragraphs>
  <ScaleCrop>false</ScaleCrop>
  <Company>Urząd Marszałkowski Województwa Łódzkiego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2024-01-31T12:06:00Z</dcterms:created>
  <dcterms:modified xsi:type="dcterms:W3CDTF">2024-01-31T12:07:00Z</dcterms:modified>
</cp:coreProperties>
</file>