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ADF" w:rsidRPr="008C2A64" w:rsidRDefault="00DC3ADF" w:rsidP="00DC3ADF">
      <w:pPr>
        <w:widowControl w:val="0"/>
        <w:autoSpaceDE w:val="0"/>
        <w:autoSpaceDN w:val="0"/>
        <w:adjustRightInd w:val="0"/>
        <w:ind w:left="3402"/>
        <w:rPr>
          <w:rFonts w:ascii="Arial" w:hAnsi="Arial" w:cs="Arial"/>
          <w:sz w:val="24"/>
          <w:szCs w:val="24"/>
          <w:lang w:bidi="en-US"/>
        </w:rPr>
      </w:pPr>
    </w:p>
    <w:p w:rsidR="00DC3ADF" w:rsidRDefault="00DC3ADF" w:rsidP="00DC3AD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  <w:lang w:bidi="en-US"/>
        </w:rPr>
      </w:pPr>
      <w:r>
        <w:rPr>
          <w:rFonts w:ascii="Arial" w:hAnsi="Arial" w:cs="Arial"/>
          <w:b/>
          <w:sz w:val="24"/>
          <w:szCs w:val="24"/>
          <w:lang w:bidi="en-US"/>
        </w:rPr>
        <w:t>Wzór k</w:t>
      </w:r>
      <w:r w:rsidRPr="008C2A64">
        <w:rPr>
          <w:rFonts w:ascii="Arial" w:hAnsi="Arial" w:cs="Arial"/>
          <w:b/>
          <w:sz w:val="24"/>
          <w:szCs w:val="24"/>
          <w:lang w:bidi="en-US"/>
        </w:rPr>
        <w:t>art</w:t>
      </w:r>
      <w:r>
        <w:rPr>
          <w:rFonts w:ascii="Arial" w:hAnsi="Arial" w:cs="Arial"/>
          <w:b/>
          <w:sz w:val="24"/>
          <w:szCs w:val="24"/>
          <w:lang w:bidi="en-US"/>
        </w:rPr>
        <w:t>y</w:t>
      </w:r>
      <w:r w:rsidRPr="008C2A64">
        <w:rPr>
          <w:rFonts w:ascii="Arial" w:hAnsi="Arial" w:cs="Arial"/>
          <w:b/>
          <w:sz w:val="24"/>
          <w:szCs w:val="24"/>
          <w:lang w:bidi="en-US"/>
        </w:rPr>
        <w:t xml:space="preserve"> </w:t>
      </w:r>
      <w:r>
        <w:rPr>
          <w:rFonts w:ascii="Arial" w:hAnsi="Arial" w:cs="Arial"/>
          <w:b/>
          <w:sz w:val="24"/>
          <w:szCs w:val="24"/>
          <w:lang w:bidi="en-US"/>
        </w:rPr>
        <w:t xml:space="preserve">wstępnej </w:t>
      </w:r>
      <w:r w:rsidRPr="008C2A64">
        <w:rPr>
          <w:rFonts w:ascii="Arial" w:hAnsi="Arial" w:cs="Arial"/>
          <w:b/>
          <w:sz w:val="24"/>
          <w:szCs w:val="24"/>
          <w:lang w:bidi="en-US"/>
        </w:rPr>
        <w:t>oceny merytorycznej</w:t>
      </w:r>
      <w:r>
        <w:rPr>
          <w:rFonts w:ascii="Arial" w:hAnsi="Arial" w:cs="Arial"/>
          <w:b/>
          <w:sz w:val="24"/>
          <w:szCs w:val="24"/>
          <w:lang w:bidi="en-US"/>
        </w:rPr>
        <w:t xml:space="preserve"> oferty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69"/>
      </w:tblGrid>
      <w:tr w:rsidR="00DC3ADF" w:rsidRPr="008C2A64" w:rsidTr="005F212D">
        <w:tc>
          <w:tcPr>
            <w:tcW w:w="5637" w:type="dxa"/>
          </w:tcPr>
          <w:p w:rsidR="00DC3ADF" w:rsidRPr="008C2A64" w:rsidRDefault="00DC3ADF" w:rsidP="005F212D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:rsidR="00DC3ADF" w:rsidRPr="008C2A64" w:rsidRDefault="00DC3ADF" w:rsidP="005F21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ADF" w:rsidRPr="008C2A64" w:rsidTr="005F212D">
        <w:tc>
          <w:tcPr>
            <w:tcW w:w="5637" w:type="dxa"/>
          </w:tcPr>
          <w:p w:rsidR="00DC3ADF" w:rsidRPr="008C2A64" w:rsidRDefault="00DC3ADF" w:rsidP="005F212D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3969" w:type="dxa"/>
          </w:tcPr>
          <w:p w:rsidR="00DC3ADF" w:rsidRPr="008C2A64" w:rsidRDefault="00DC3ADF" w:rsidP="005F21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ADF" w:rsidRPr="008C2A64" w:rsidTr="005F212D">
        <w:tc>
          <w:tcPr>
            <w:tcW w:w="5637" w:type="dxa"/>
          </w:tcPr>
          <w:p w:rsidR="00DC3ADF" w:rsidRPr="008C2A64" w:rsidRDefault="00DC3ADF" w:rsidP="005F212D">
            <w:pPr>
              <w:rPr>
                <w:rFonts w:ascii="Arial" w:hAnsi="Arial" w:cs="Arial"/>
                <w:sz w:val="24"/>
                <w:szCs w:val="24"/>
              </w:rPr>
            </w:pPr>
            <w:r w:rsidRPr="00BA525A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3969" w:type="dxa"/>
          </w:tcPr>
          <w:p w:rsidR="00DC3ADF" w:rsidRPr="008C2A64" w:rsidRDefault="00DC3ADF" w:rsidP="005F21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ADF" w:rsidRPr="008C2A64" w:rsidTr="005F212D">
        <w:tc>
          <w:tcPr>
            <w:tcW w:w="5637" w:type="dxa"/>
          </w:tcPr>
          <w:p w:rsidR="00DC3ADF" w:rsidRPr="008C2A64" w:rsidRDefault="00DC3ADF" w:rsidP="005F212D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3969" w:type="dxa"/>
          </w:tcPr>
          <w:p w:rsidR="00DC3ADF" w:rsidRPr="008C2A64" w:rsidRDefault="00DC3ADF" w:rsidP="005F21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ADF" w:rsidRPr="008C2A64" w:rsidTr="005F212D">
        <w:tc>
          <w:tcPr>
            <w:tcW w:w="5637" w:type="dxa"/>
          </w:tcPr>
          <w:p w:rsidR="00DC3ADF" w:rsidRPr="008C2A64" w:rsidRDefault="00DC3ADF" w:rsidP="005F212D">
            <w:pPr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3969" w:type="dxa"/>
          </w:tcPr>
          <w:p w:rsidR="00DC3ADF" w:rsidRPr="008C2A64" w:rsidRDefault="00DC3ADF" w:rsidP="005F21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3ADF" w:rsidRPr="008C2A64" w:rsidRDefault="00DC3ADF" w:rsidP="00DC3AD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4"/>
          <w:szCs w:val="24"/>
          <w:lang w:bidi="en-US"/>
        </w:rPr>
      </w:pPr>
    </w:p>
    <w:p w:rsidR="00DC3ADF" w:rsidRDefault="00DC3ADF" w:rsidP="00DC3AD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77"/>
        <w:gridCol w:w="4951"/>
        <w:gridCol w:w="1604"/>
        <w:gridCol w:w="2502"/>
      </w:tblGrid>
      <w:tr w:rsidR="00DC3ADF" w:rsidTr="005F212D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Punktacja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</w:p>
        </w:tc>
      </w:tr>
      <w:tr w:rsidR="00DC3ADF" w:rsidTr="005F212D">
        <w:tc>
          <w:tcPr>
            <w:tcW w:w="562" w:type="dxa"/>
            <w:shd w:val="pct12" w:color="auto" w:fill="auto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I.</w:t>
            </w:r>
          </w:p>
        </w:tc>
        <w:tc>
          <w:tcPr>
            <w:tcW w:w="4962" w:type="dxa"/>
            <w:shd w:val="pct12" w:color="auto" w:fill="auto"/>
          </w:tcPr>
          <w:p w:rsidR="00DC3ADF" w:rsidRPr="00A31FC9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możliwości realizacji zadania publicznego przez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</w:t>
            </w: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ferenta</w:t>
            </w:r>
          </w:p>
        </w:tc>
        <w:tc>
          <w:tcPr>
            <w:tcW w:w="1605" w:type="dxa"/>
            <w:shd w:val="pct12" w:color="auto" w:fill="auto"/>
            <w:vAlign w:val="center"/>
          </w:tcPr>
          <w:p w:rsidR="00DC3ADF" w:rsidRPr="00A31FC9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-7</w:t>
            </w:r>
          </w:p>
        </w:tc>
        <w:tc>
          <w:tcPr>
            <w:tcW w:w="2505" w:type="dxa"/>
            <w:shd w:val="pct12" w:color="auto" w:fill="auto"/>
            <w:vAlign w:val="center"/>
          </w:tcPr>
          <w:p w:rsidR="00DC3ADF" w:rsidRPr="00A31FC9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C3ADF" w:rsidTr="005F212D">
        <w:tc>
          <w:tcPr>
            <w:tcW w:w="562" w:type="dxa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4962" w:type="dxa"/>
          </w:tcPr>
          <w:p w:rsidR="00DC3ADF" w:rsidRPr="00A31FC9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>Opisane zasoby rzeczowe konieczne do realizacji zadania posiadane przez oferenta lub dobrze zidentyfikowane i zaplanowane do pozyskania w przypadku realizacji zadania (na podstawie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sekcji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IV.2 oferty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  <w:bookmarkStart w:id="0" w:name="_Hlk143677090"/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„</w:t>
            </w:r>
            <w:r w:rsidRPr="006A05EA">
              <w:rPr>
                <w:rFonts w:ascii="Arial" w:hAnsi="Arial" w:cs="Arial"/>
                <w:bCs/>
                <w:sz w:val="24"/>
                <w:szCs w:val="24"/>
                <w:lang w:bidi="en-US"/>
              </w:rPr>
              <w:t>Zasoby kadrowe, rzeczowe i finansowe oferenta, które będą wykorzystane do realizacji zadania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”</w:t>
            </w:r>
            <w:bookmarkEnd w:id="0"/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>)</w:t>
            </w:r>
          </w:p>
        </w:tc>
        <w:tc>
          <w:tcPr>
            <w:tcW w:w="1605" w:type="dxa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2505" w:type="dxa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C3ADF" w:rsidTr="005F212D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DC3ADF" w:rsidRPr="00A31FC9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Doświadczenie w realizacji zadań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 zbliżonym charakterze (na podstawie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sekcji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IV.1 oferty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„</w:t>
            </w:r>
            <w:r w:rsidRPr="006A05EA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Informacja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6A05EA">
              <w:rPr>
                <w:rFonts w:ascii="Arial" w:hAnsi="Arial" w:cs="Arial"/>
                <w:bCs/>
                <w:sz w:val="24"/>
                <w:szCs w:val="24"/>
                <w:lang w:bidi="en-US"/>
              </w:rPr>
              <w:t>o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  <w:r w:rsidRPr="006A05EA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wcześniejszej działalności oferenta,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6A05EA">
              <w:rPr>
                <w:rFonts w:ascii="Arial" w:hAnsi="Arial" w:cs="Arial"/>
                <w:bCs/>
                <w:sz w:val="24"/>
                <w:szCs w:val="24"/>
                <w:lang w:bidi="en-US"/>
              </w:rPr>
              <w:t>w szczególności w zakresie, którego dotyczy zadanie publiczne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”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>)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C3ADF" w:rsidTr="005F212D">
        <w:tc>
          <w:tcPr>
            <w:tcW w:w="562" w:type="dxa"/>
            <w:shd w:val="pct12" w:color="auto" w:fill="auto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II.</w:t>
            </w:r>
          </w:p>
        </w:tc>
        <w:tc>
          <w:tcPr>
            <w:tcW w:w="4962" w:type="dxa"/>
            <w:shd w:val="pct12" w:color="auto" w:fill="auto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kalkulacji </w:t>
            </w:r>
            <w:r w:rsidRPr="00FD152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kosztów realizacji zadania publicznego, w tym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</w:r>
            <w:r w:rsidRPr="00FD152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w odniesieniu do zakresu rzeczowego zadania</w:t>
            </w:r>
          </w:p>
        </w:tc>
        <w:tc>
          <w:tcPr>
            <w:tcW w:w="1605" w:type="dxa"/>
            <w:shd w:val="pct12" w:color="auto" w:fill="auto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2505" w:type="dxa"/>
            <w:shd w:val="pct12" w:color="auto" w:fill="auto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C3ADF" w:rsidTr="005F212D">
        <w:trPr>
          <w:trHeight w:val="567"/>
        </w:trPr>
        <w:tc>
          <w:tcPr>
            <w:tcW w:w="562" w:type="dxa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DC3ADF" w:rsidRPr="00A31FC9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asadność przedstawionych kosztów </w:t>
            </w:r>
          </w:p>
        </w:tc>
        <w:tc>
          <w:tcPr>
            <w:tcW w:w="1605" w:type="dxa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505" w:type="dxa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C3ADF" w:rsidTr="005F212D">
        <w:trPr>
          <w:trHeight w:val="567"/>
        </w:trPr>
        <w:tc>
          <w:tcPr>
            <w:tcW w:w="562" w:type="dxa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DC3ADF" w:rsidRPr="00A31FC9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>dekwatność wysokości kosztów</w:t>
            </w:r>
          </w:p>
        </w:tc>
        <w:tc>
          <w:tcPr>
            <w:tcW w:w="1605" w:type="dxa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505" w:type="dxa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C3ADF" w:rsidTr="005F212D">
        <w:trPr>
          <w:trHeight w:val="69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3ADF" w:rsidRPr="00A31FC9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dekwatność kosztów do efektów realizacji zadania 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C3ADF" w:rsidTr="005F212D">
        <w:tc>
          <w:tcPr>
            <w:tcW w:w="562" w:type="dxa"/>
            <w:shd w:val="pct12" w:color="auto" w:fill="auto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III.</w:t>
            </w:r>
          </w:p>
        </w:tc>
        <w:tc>
          <w:tcPr>
            <w:tcW w:w="4962" w:type="dxa"/>
            <w:shd w:val="pct12" w:color="auto" w:fill="auto"/>
          </w:tcPr>
          <w:p w:rsidR="00DC3ADF" w:rsidRPr="00532F7B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</w:t>
            </w: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jakości wykonania zadania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</w: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 kwalifikacj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</w:t>
            </w: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osób, przy udziale których realizowane będzie zadanie publiczne</w:t>
            </w:r>
          </w:p>
        </w:tc>
        <w:tc>
          <w:tcPr>
            <w:tcW w:w="1605" w:type="dxa"/>
            <w:shd w:val="pct12" w:color="auto" w:fill="auto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0-48</w:t>
            </w:r>
          </w:p>
        </w:tc>
        <w:tc>
          <w:tcPr>
            <w:tcW w:w="2505" w:type="dxa"/>
            <w:shd w:val="pct12" w:color="auto" w:fill="auto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C3ADF" w:rsidTr="005F212D">
        <w:tc>
          <w:tcPr>
            <w:tcW w:w="562" w:type="dxa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DC3ADF" w:rsidRPr="00532F7B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Wskazanie istotnych kwestii problemowych województwa (opis szczegółowych potrzeb, diagnoza), które zostaną rozwiązane (złagodzone) dzięki realizacji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zadania</w:t>
            </w:r>
          </w:p>
        </w:tc>
        <w:tc>
          <w:tcPr>
            <w:tcW w:w="1605" w:type="dxa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505" w:type="dxa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C3ADF" w:rsidTr="005F212D">
        <w:tc>
          <w:tcPr>
            <w:tcW w:w="562" w:type="dxa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:rsidR="00DC3ADF" w:rsidRPr="00532F7B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Określenie grup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y docelowej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(charakterystyka odbiorców, liczba, sposób pozyskania uczestników) adekwatne w powiązaniu z celami zadania</w:t>
            </w:r>
          </w:p>
        </w:tc>
        <w:tc>
          <w:tcPr>
            <w:tcW w:w="1605" w:type="dxa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505" w:type="dxa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C3ADF" w:rsidTr="005F212D">
        <w:tc>
          <w:tcPr>
            <w:tcW w:w="562" w:type="dxa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4962" w:type="dxa"/>
            <w:shd w:val="clear" w:color="auto" w:fill="auto"/>
          </w:tcPr>
          <w:p w:rsidR="00DC3ADF" w:rsidRPr="00532F7B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 zakładanych w ofercie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rezultatów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oraz działań jest ze sobą spójny i logiczny,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wynika 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z opisu potrzeb wskazujących na konieczność wykonania zadania publicznego</w:t>
            </w:r>
          </w:p>
        </w:tc>
        <w:tc>
          <w:tcPr>
            <w:tcW w:w="1605" w:type="dxa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505" w:type="dxa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C3ADF" w:rsidTr="005F212D">
        <w:tc>
          <w:tcPr>
            <w:tcW w:w="562" w:type="dxa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4.</w:t>
            </w:r>
          </w:p>
        </w:tc>
        <w:tc>
          <w:tcPr>
            <w:tcW w:w="4962" w:type="dxa"/>
            <w:shd w:val="clear" w:color="auto" w:fill="auto"/>
          </w:tcPr>
          <w:p w:rsidR="00DC3ADF" w:rsidRPr="00532F7B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Zakładany wpływ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realizacji zadania na opisane w 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ofercie potrzeby</w:t>
            </w:r>
          </w:p>
        </w:tc>
        <w:tc>
          <w:tcPr>
            <w:tcW w:w="1605" w:type="dxa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505" w:type="dxa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C3ADF" w:rsidTr="005F212D">
        <w:tc>
          <w:tcPr>
            <w:tcW w:w="562" w:type="dxa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5.</w:t>
            </w:r>
          </w:p>
        </w:tc>
        <w:tc>
          <w:tcPr>
            <w:tcW w:w="4962" w:type="dxa"/>
            <w:shd w:val="clear" w:color="auto" w:fill="auto"/>
          </w:tcPr>
          <w:p w:rsidR="00DC3ADF" w:rsidRPr="00532F7B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Zasoby</w:t>
            </w:r>
            <w:r w:rsidRPr="00092BC5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kadrowe 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t>konieczne do realizacji zadania posiadane przez oferenta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/-ów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t xml:space="preserve"> lub dobrze zidentyfikowane i zaplanowane do pozyskania w przypadku realizacji zadania (na podstawie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t xml:space="preserve"> IV.2 oferty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„</w:t>
            </w:r>
            <w:r w:rsidRPr="006A05EA">
              <w:rPr>
                <w:rFonts w:ascii="Arial" w:hAnsi="Arial" w:cs="Arial"/>
                <w:bCs/>
                <w:sz w:val="24"/>
                <w:szCs w:val="24"/>
                <w:lang w:bidi="en-US"/>
              </w:rPr>
              <w:t>Zasoby kadrowe, rzeczowe i finansowe oferenta, które będą wykorzystane do realizacji zadania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”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t>)</w:t>
            </w:r>
          </w:p>
        </w:tc>
        <w:tc>
          <w:tcPr>
            <w:tcW w:w="1605" w:type="dxa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2505" w:type="dxa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C3ADF" w:rsidTr="005F212D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DC3ADF" w:rsidRPr="00532F7B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Plan i h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armonogram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działań jest spójny i 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realny oraz zawiera wszystkie etapy potrzebne do wykonania zadania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C3ADF" w:rsidTr="005F212D">
        <w:trPr>
          <w:trHeight w:val="1191"/>
        </w:trPr>
        <w:tc>
          <w:tcPr>
            <w:tcW w:w="562" w:type="dxa"/>
            <w:shd w:val="pct12" w:color="auto" w:fill="auto"/>
            <w:vAlign w:val="center"/>
          </w:tcPr>
          <w:p w:rsidR="00DC3ADF" w:rsidRPr="00237B41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237B4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IV.</w:t>
            </w:r>
          </w:p>
        </w:tc>
        <w:tc>
          <w:tcPr>
            <w:tcW w:w="4962" w:type="dxa"/>
            <w:shd w:val="pct12" w:color="auto" w:fill="auto"/>
          </w:tcPr>
          <w:p w:rsidR="00DC3ADF" w:rsidRPr="00237B41" w:rsidRDefault="00DC3ADF" w:rsidP="005F212D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237B4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udziału środków finansowych własnych lub środków pochodzących z innych źródeł na realizację zadania publicznego</w:t>
            </w:r>
          </w:p>
        </w:tc>
        <w:tc>
          <w:tcPr>
            <w:tcW w:w="1605" w:type="dxa"/>
            <w:shd w:val="pct12" w:color="auto" w:fill="auto"/>
            <w:vAlign w:val="center"/>
          </w:tcPr>
          <w:p w:rsidR="00DC3ADF" w:rsidRPr="00237B41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237B4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0-2</w:t>
            </w:r>
          </w:p>
        </w:tc>
        <w:tc>
          <w:tcPr>
            <w:tcW w:w="2505" w:type="dxa"/>
            <w:shd w:val="pct12" w:color="auto" w:fill="auto"/>
          </w:tcPr>
          <w:p w:rsidR="00DC3ADF" w:rsidRPr="00602F33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bidi="en-US"/>
              </w:rPr>
            </w:pPr>
          </w:p>
        </w:tc>
      </w:tr>
      <w:tr w:rsidR="00DC3ADF" w:rsidTr="005F212D">
        <w:tc>
          <w:tcPr>
            <w:tcW w:w="562" w:type="dxa"/>
            <w:vAlign w:val="center"/>
          </w:tcPr>
          <w:p w:rsidR="00DC3ADF" w:rsidRPr="00237B41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237B4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4962" w:type="dxa"/>
            <w:shd w:val="clear" w:color="auto" w:fill="auto"/>
          </w:tcPr>
          <w:p w:rsidR="00DC3ADF" w:rsidRPr="00237B41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237B41">
              <w:rPr>
                <w:rFonts w:ascii="Arial" w:hAnsi="Arial" w:cs="Arial"/>
                <w:sz w:val="24"/>
                <w:szCs w:val="24"/>
              </w:rPr>
              <w:t xml:space="preserve">Udział środków finansowych własnych lub środków pochodzących z innych źródeł równy wymaganemu w ogłoszeniu 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237B41">
              <w:rPr>
                <w:rFonts w:ascii="Arial" w:hAnsi="Arial" w:cs="Arial"/>
                <w:sz w:val="24"/>
                <w:szCs w:val="24"/>
              </w:rPr>
              <w:t> konkursie</w:t>
            </w:r>
          </w:p>
        </w:tc>
        <w:tc>
          <w:tcPr>
            <w:tcW w:w="1605" w:type="dxa"/>
            <w:vAlign w:val="center"/>
          </w:tcPr>
          <w:p w:rsidR="00DC3ADF" w:rsidRPr="00237B41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237B4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2505" w:type="dxa"/>
          </w:tcPr>
          <w:p w:rsidR="00DC3ADF" w:rsidRPr="00602F33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bidi="en-US"/>
              </w:rPr>
            </w:pPr>
          </w:p>
        </w:tc>
      </w:tr>
      <w:tr w:rsidR="00DC3ADF" w:rsidTr="005F212D">
        <w:trPr>
          <w:trHeight w:val="1361"/>
        </w:trPr>
        <w:tc>
          <w:tcPr>
            <w:tcW w:w="562" w:type="dxa"/>
            <w:vAlign w:val="center"/>
          </w:tcPr>
          <w:p w:rsidR="00DC3ADF" w:rsidRPr="00237B41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237B4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4962" w:type="dxa"/>
            <w:shd w:val="clear" w:color="auto" w:fill="auto"/>
          </w:tcPr>
          <w:p w:rsidR="00DC3ADF" w:rsidRPr="00237B41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237B41">
              <w:rPr>
                <w:rFonts w:ascii="Arial" w:hAnsi="Arial" w:cs="Arial"/>
                <w:sz w:val="24"/>
                <w:szCs w:val="24"/>
              </w:rPr>
              <w:t>Udział środków finansowych własnych lub środków pochodzących z innych źródeł wyższy od wymaganego w konkursie do 10 pkt proc. włącznie</w:t>
            </w:r>
          </w:p>
        </w:tc>
        <w:tc>
          <w:tcPr>
            <w:tcW w:w="1605" w:type="dxa"/>
            <w:vAlign w:val="center"/>
          </w:tcPr>
          <w:p w:rsidR="00DC3ADF" w:rsidRPr="00237B41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237B4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</w:t>
            </w:r>
          </w:p>
        </w:tc>
        <w:tc>
          <w:tcPr>
            <w:tcW w:w="2505" w:type="dxa"/>
          </w:tcPr>
          <w:p w:rsidR="00DC3ADF" w:rsidRPr="00602F33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bidi="en-US"/>
              </w:rPr>
            </w:pPr>
          </w:p>
        </w:tc>
      </w:tr>
      <w:tr w:rsidR="00DC3ADF" w:rsidTr="005F212D">
        <w:tc>
          <w:tcPr>
            <w:tcW w:w="562" w:type="dxa"/>
            <w:vAlign w:val="center"/>
          </w:tcPr>
          <w:p w:rsidR="00DC3ADF" w:rsidRPr="00237B41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237B4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</w:tcPr>
          <w:p w:rsidR="00DC3ADF" w:rsidRPr="00237B41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237B41">
              <w:rPr>
                <w:rFonts w:ascii="Arial" w:hAnsi="Arial" w:cs="Arial"/>
                <w:sz w:val="24"/>
                <w:szCs w:val="24"/>
              </w:rPr>
              <w:t xml:space="preserve">Udział środków finansowych własnych lub środków pochodzących z innych źródeł </w:t>
            </w:r>
            <w:r w:rsidRPr="00237B41">
              <w:rPr>
                <w:rFonts w:ascii="Arial" w:hAnsi="Arial" w:cs="Arial"/>
                <w:sz w:val="24"/>
                <w:szCs w:val="24"/>
              </w:rPr>
              <w:lastRenderedPageBreak/>
              <w:t>wyższy od wymaganego powyżej 10 pkt proc.</w:t>
            </w:r>
            <w:r w:rsidRPr="00237B41" w:rsidDel="00B325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:rsidR="00DC3ADF" w:rsidRPr="00237B41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237B4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2</w:t>
            </w:r>
          </w:p>
        </w:tc>
        <w:tc>
          <w:tcPr>
            <w:tcW w:w="2505" w:type="dxa"/>
          </w:tcPr>
          <w:p w:rsidR="00DC3ADF" w:rsidRPr="00602F33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bidi="en-US"/>
              </w:rPr>
            </w:pPr>
          </w:p>
        </w:tc>
      </w:tr>
      <w:tr w:rsidR="00DC3ADF" w:rsidTr="005F212D">
        <w:trPr>
          <w:trHeight w:val="3005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C3ADF" w:rsidRPr="008F63F7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F63F7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udziału wkładu rzeczowego, osobowego, w tym świadczeń wolontariuszy i pracy społecznej członków (</w:t>
            </w:r>
            <w:r w:rsidRPr="008F63F7">
              <w:rPr>
                <w:rFonts w:ascii="Arial" w:hAnsi="Arial" w:cs="Arial"/>
                <w:bCs/>
                <w:sz w:val="24"/>
                <w:szCs w:val="24"/>
                <w:lang w:bidi="en-US"/>
              </w:rPr>
              <w:t>podlega ocenie jeśli Oferent wykazał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  <w:r w:rsidRPr="008F63F7">
              <w:rPr>
                <w:rFonts w:ascii="Arial" w:hAnsi="Arial" w:cs="Arial"/>
                <w:bCs/>
                <w:sz w:val="24"/>
                <w:szCs w:val="24"/>
                <w:lang w:bidi="en-US"/>
              </w:rPr>
              <w:t>w sekcji V.B oferty „Źródła finansowania kosztów realizacji zadania”</w:t>
            </w:r>
            <w:r w:rsidRPr="008F63F7">
              <w:rPr>
                <w:rFonts w:ascii="Arial" w:hAnsi="Arial" w:cs="Arial"/>
                <w:sz w:val="24"/>
                <w:szCs w:val="24"/>
              </w:rPr>
              <w:t xml:space="preserve"> wniesienie wkładu rzeczowego lub osobowego – dotyczy zarówno otwartych konkursów ofert na wsparcie, jak</w:t>
            </w:r>
            <w:r w:rsidRPr="008F63F7">
              <w:rPr>
                <w:rFonts w:ascii="Arial" w:hAnsi="Arial" w:cs="Arial"/>
                <w:sz w:val="24"/>
                <w:szCs w:val="24"/>
              </w:rPr>
              <w:br/>
              <w:t>i powierzenie realizacji zadania)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C3ADF" w:rsidRPr="008F63F7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C3ADF" w:rsidRPr="008F63F7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C3ADF" w:rsidTr="005F212D">
        <w:tc>
          <w:tcPr>
            <w:tcW w:w="562" w:type="dxa"/>
            <w:shd w:val="pct12" w:color="auto" w:fill="auto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VI.</w:t>
            </w:r>
          </w:p>
        </w:tc>
        <w:tc>
          <w:tcPr>
            <w:tcW w:w="4962" w:type="dxa"/>
            <w:shd w:val="pct12" w:color="auto" w:fill="auto"/>
          </w:tcPr>
          <w:p w:rsidR="00DC3ADF" w:rsidRPr="008F63F7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realizacji zleconych zadań publicznych w latach poprzednich biorąc pod uwagę rzetelność i terminowość oraz sposób rozliczenia otrzymanych na ten cel środków</w:t>
            </w:r>
          </w:p>
        </w:tc>
        <w:tc>
          <w:tcPr>
            <w:tcW w:w="1605" w:type="dxa"/>
            <w:shd w:val="pct12" w:color="auto" w:fill="auto"/>
            <w:vAlign w:val="center"/>
          </w:tcPr>
          <w:p w:rsidR="00DC3ADF" w:rsidRPr="008F63F7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2505" w:type="dxa"/>
            <w:shd w:val="pct12" w:color="auto" w:fill="auto"/>
          </w:tcPr>
          <w:p w:rsidR="00DC3ADF" w:rsidRPr="008F63F7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C3ADF" w:rsidTr="005F212D">
        <w:trPr>
          <w:trHeight w:val="850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RAZEM</w:t>
            </w:r>
          </w:p>
          <w:p w:rsidR="00DC3ADF" w:rsidRPr="00532F7B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[punkty w obszarach I-VI]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[Max 83 pkt]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C3ADF" w:rsidTr="005F212D">
        <w:trPr>
          <w:trHeight w:val="567"/>
        </w:trPr>
        <w:tc>
          <w:tcPr>
            <w:tcW w:w="562" w:type="dxa"/>
            <w:shd w:val="pct12" w:color="auto" w:fill="auto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VII.</w:t>
            </w:r>
          </w:p>
        </w:tc>
        <w:tc>
          <w:tcPr>
            <w:tcW w:w="4962" w:type="dxa"/>
            <w:shd w:val="pct12" w:color="auto" w:fill="auto"/>
            <w:vAlign w:val="center"/>
          </w:tcPr>
          <w:p w:rsidR="00DC3ADF" w:rsidRPr="00532F7B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dodatkowe</w:t>
            </w:r>
          </w:p>
        </w:tc>
        <w:tc>
          <w:tcPr>
            <w:tcW w:w="1605" w:type="dxa"/>
            <w:shd w:val="pct12" w:color="auto" w:fill="auto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17 pkt</w:t>
            </w:r>
          </w:p>
        </w:tc>
        <w:tc>
          <w:tcPr>
            <w:tcW w:w="2505" w:type="dxa"/>
            <w:shd w:val="pct12" w:color="auto" w:fill="auto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C3ADF" w:rsidTr="005F212D">
        <w:tc>
          <w:tcPr>
            <w:tcW w:w="562" w:type="dxa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DC3ADF" w:rsidRPr="008F63F7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Kompletność informacji o projekcie, rzeczowość i spójność prezentacji wszystkich elementów</w:t>
            </w:r>
          </w:p>
        </w:tc>
        <w:tc>
          <w:tcPr>
            <w:tcW w:w="1605" w:type="dxa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0-7</w:t>
            </w:r>
          </w:p>
        </w:tc>
        <w:tc>
          <w:tcPr>
            <w:tcW w:w="2505" w:type="dxa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C3ADF" w:rsidTr="005F212D">
        <w:tc>
          <w:tcPr>
            <w:tcW w:w="562" w:type="dxa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DC3ADF" w:rsidRPr="00BF18DA" w:rsidRDefault="00DC3ADF" w:rsidP="005F212D">
            <w:pPr>
              <w:tabs>
                <w:tab w:val="left" w:pos="0"/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i/>
                <w:sz w:val="24"/>
                <w:szCs w:val="24"/>
                <w:highlight w:val="yellow"/>
              </w:rPr>
            </w:pPr>
            <w:r w:rsidRPr="00BF18DA">
              <w:rPr>
                <w:rFonts w:ascii="Arial" w:hAnsi="Arial" w:cs="Arial"/>
                <w:sz w:val="24"/>
                <w:szCs w:val="24"/>
              </w:rPr>
              <w:t>Wpływ realizacji zadania na możliwość uzyskania wpisu na Krajową Listę Niematerialnego Dziedzictwa Kulturowego</w:t>
            </w:r>
          </w:p>
        </w:tc>
        <w:tc>
          <w:tcPr>
            <w:tcW w:w="1605" w:type="dxa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505" w:type="dxa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C3ADF" w:rsidTr="005F212D">
        <w:tc>
          <w:tcPr>
            <w:tcW w:w="562" w:type="dxa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DC3ADF" w:rsidRPr="008F63F7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Sposób promocji zadania oraz upowszechniania jego wyników dostoswany do jego charakteru, w tym np. udział w wydarzeniach cyklicznych o randze lokalnej, krajowej lub międzynarodowej, jak np. Europejskie Dni Dziedzictwa</w:t>
            </w:r>
          </w:p>
        </w:tc>
        <w:tc>
          <w:tcPr>
            <w:tcW w:w="1605" w:type="dxa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2505" w:type="dxa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C3ADF" w:rsidTr="005F212D">
        <w:tc>
          <w:tcPr>
            <w:tcW w:w="5524" w:type="dxa"/>
            <w:gridSpan w:val="2"/>
            <w:tcBorders>
              <w:bottom w:val="single" w:sz="4" w:space="0" w:color="auto"/>
            </w:tcBorders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RAZEM </w:t>
            </w:r>
          </w:p>
          <w:p w:rsidR="00DC3ADF" w:rsidRPr="00105411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[punkty w obszarze VII]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17 pkt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DC3ADF" w:rsidTr="005F212D">
        <w:trPr>
          <w:trHeight w:val="567"/>
        </w:trPr>
        <w:tc>
          <w:tcPr>
            <w:tcW w:w="5524" w:type="dxa"/>
            <w:gridSpan w:val="2"/>
            <w:shd w:val="pct12" w:color="auto" w:fill="auto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ŁĄCZNA LICZBA UZYSKANYCH PUNKTÓW</w:t>
            </w:r>
          </w:p>
        </w:tc>
        <w:tc>
          <w:tcPr>
            <w:tcW w:w="1605" w:type="dxa"/>
            <w:shd w:val="pct12" w:color="auto" w:fill="auto"/>
            <w:vAlign w:val="center"/>
          </w:tcPr>
          <w:p w:rsidR="00DC3ADF" w:rsidRPr="008F63F7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Max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100</w:t>
            </w:r>
            <w:r w:rsidRPr="008F63F7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pkt</w:t>
            </w:r>
          </w:p>
        </w:tc>
        <w:tc>
          <w:tcPr>
            <w:tcW w:w="2505" w:type="dxa"/>
            <w:shd w:val="pct12" w:color="auto" w:fill="auto"/>
            <w:vAlign w:val="center"/>
          </w:tcPr>
          <w:p w:rsidR="00DC3ADF" w:rsidRDefault="00DC3ADF" w:rsidP="005F212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DC3ADF" w:rsidRPr="00DC3ADF" w:rsidRDefault="00DC3ADF" w:rsidP="00DC3ADF">
      <w:pPr>
        <w:rPr>
          <w:rFonts w:ascii="Arial" w:hAnsi="Arial" w:cs="Arial"/>
          <w:sz w:val="1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</w:tblGrid>
      <w:tr w:rsidR="00DC3ADF" w:rsidRPr="008C2A64" w:rsidTr="00DC3ADF">
        <w:trPr>
          <w:trHeight w:val="340"/>
          <w:jc w:val="center"/>
        </w:trPr>
        <w:tc>
          <w:tcPr>
            <w:tcW w:w="4228" w:type="dxa"/>
          </w:tcPr>
          <w:p w:rsidR="00DC3ADF" w:rsidRDefault="00DC3ADF" w:rsidP="00DC3A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DC3ADF" w:rsidRPr="0089508A" w:rsidRDefault="00DC3ADF" w:rsidP="00DC3AD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DC3ADF" w:rsidRPr="008C2A64" w:rsidRDefault="00DC3ADF" w:rsidP="005F21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087303" w:rsidRPr="00DC3ADF" w:rsidRDefault="00087303" w:rsidP="00DC3ADF">
      <w:bookmarkStart w:id="1" w:name="_GoBack"/>
      <w:bookmarkEnd w:id="1"/>
    </w:p>
    <w:sectPr w:rsidR="00087303" w:rsidRPr="00DC3ADF" w:rsidSect="00DC3ADF">
      <w:footerReference w:type="default" r:id="rId8"/>
      <w:headerReference w:type="first" r:id="rId9"/>
      <w:pgSz w:w="11906" w:h="16838"/>
      <w:pgMar w:top="1418" w:right="1135" w:bottom="1418" w:left="1134" w:header="709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9F8" w:rsidRDefault="00A839F8" w:rsidP="0059451B">
      <w:pPr>
        <w:spacing w:after="0" w:line="240" w:lineRule="auto"/>
      </w:pPr>
      <w:r>
        <w:separator/>
      </w:r>
    </w:p>
  </w:endnote>
  <w:endnote w:type="continuationSeparator" w:id="0">
    <w:p w:rsidR="00A839F8" w:rsidRDefault="00A839F8" w:rsidP="0059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CD7" w:rsidRDefault="00437CD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9F8" w:rsidRDefault="00A839F8" w:rsidP="0059451B">
      <w:pPr>
        <w:spacing w:after="0" w:line="240" w:lineRule="auto"/>
      </w:pPr>
      <w:r>
        <w:separator/>
      </w:r>
    </w:p>
  </w:footnote>
  <w:footnote w:type="continuationSeparator" w:id="0">
    <w:p w:rsidR="00A839F8" w:rsidRDefault="00A839F8" w:rsidP="0059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ADF" w:rsidRPr="00DC3ADF" w:rsidRDefault="00DC3ADF" w:rsidP="00DC3ADF">
    <w:pPr>
      <w:spacing w:after="0"/>
      <w:ind w:left="3402"/>
      <w:jc w:val="both"/>
      <w:rPr>
        <w:rFonts w:ascii="Arial" w:hAnsi="Arial" w:cs="Arial"/>
      </w:rPr>
    </w:pPr>
    <w:r w:rsidRPr="001774F8">
      <w:rPr>
        <w:rFonts w:ascii="Arial" w:hAnsi="Arial" w:cs="Arial"/>
      </w:rPr>
      <w:t xml:space="preserve">Załącznik nr 2 do ogłoszenia o otwartym konkursie ofert na realizację </w:t>
    </w:r>
    <w:r w:rsidRPr="00C02147">
      <w:rPr>
        <w:rFonts w:ascii="Arial" w:hAnsi="Arial" w:cs="Arial"/>
      </w:rPr>
      <w:t>zadania pu</w:t>
    </w:r>
    <w:r>
      <w:rPr>
        <w:rFonts w:ascii="Arial" w:hAnsi="Arial" w:cs="Arial"/>
      </w:rPr>
      <w:t>blicznego Województwa Łódzkiego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4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31" w:hanging="360"/>
      </w:pPr>
    </w:lvl>
    <w:lvl w:ilvl="2" w:tplc="0415001B" w:tentative="1">
      <w:start w:val="1"/>
      <w:numFmt w:val="lowerRoman"/>
      <w:lvlText w:val="%3."/>
      <w:lvlJc w:val="right"/>
      <w:pPr>
        <w:ind w:left="4951" w:hanging="180"/>
      </w:pPr>
    </w:lvl>
    <w:lvl w:ilvl="3" w:tplc="0415000F" w:tentative="1">
      <w:start w:val="1"/>
      <w:numFmt w:val="decimal"/>
      <w:lvlText w:val="%4."/>
      <w:lvlJc w:val="left"/>
      <w:pPr>
        <w:ind w:left="5671" w:hanging="360"/>
      </w:pPr>
    </w:lvl>
    <w:lvl w:ilvl="4" w:tplc="04150019" w:tentative="1">
      <w:start w:val="1"/>
      <w:numFmt w:val="lowerLetter"/>
      <w:lvlText w:val="%5."/>
      <w:lvlJc w:val="left"/>
      <w:pPr>
        <w:ind w:left="6391" w:hanging="360"/>
      </w:pPr>
    </w:lvl>
    <w:lvl w:ilvl="5" w:tplc="0415001B" w:tentative="1">
      <w:start w:val="1"/>
      <w:numFmt w:val="lowerRoman"/>
      <w:lvlText w:val="%6."/>
      <w:lvlJc w:val="right"/>
      <w:pPr>
        <w:ind w:left="7111" w:hanging="180"/>
      </w:pPr>
    </w:lvl>
    <w:lvl w:ilvl="6" w:tplc="0415000F" w:tentative="1">
      <w:start w:val="1"/>
      <w:numFmt w:val="decimal"/>
      <w:lvlText w:val="%7."/>
      <w:lvlJc w:val="left"/>
      <w:pPr>
        <w:ind w:left="7831" w:hanging="360"/>
      </w:pPr>
    </w:lvl>
    <w:lvl w:ilvl="7" w:tplc="04150019" w:tentative="1">
      <w:start w:val="1"/>
      <w:numFmt w:val="lowerLetter"/>
      <w:lvlText w:val="%8."/>
      <w:lvlJc w:val="left"/>
      <w:pPr>
        <w:ind w:left="8551" w:hanging="360"/>
      </w:pPr>
    </w:lvl>
    <w:lvl w:ilvl="8" w:tplc="0415001B" w:tentative="1">
      <w:start w:val="1"/>
      <w:numFmt w:val="lowerRoman"/>
      <w:lvlText w:val="%9."/>
      <w:lvlJc w:val="right"/>
      <w:pPr>
        <w:ind w:left="9271" w:hanging="180"/>
      </w:pPr>
    </w:lvl>
  </w:abstractNum>
  <w:abstractNum w:abstractNumId="1" w15:restartNumberingAfterBreak="0">
    <w:nsid w:val="0A3B3BC8"/>
    <w:multiLevelType w:val="hybridMultilevel"/>
    <w:tmpl w:val="5DF60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236AA"/>
    <w:multiLevelType w:val="hybridMultilevel"/>
    <w:tmpl w:val="173CB908"/>
    <w:lvl w:ilvl="0" w:tplc="C24C7E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7C2855"/>
    <w:multiLevelType w:val="hybridMultilevel"/>
    <w:tmpl w:val="99C21646"/>
    <w:lvl w:ilvl="0" w:tplc="1B04F2DC">
      <w:start w:val="1"/>
      <w:numFmt w:val="upperRoman"/>
      <w:pStyle w:val="Nagwek1"/>
      <w:lvlText w:val="%1."/>
      <w:lvlJc w:val="right"/>
      <w:pPr>
        <w:ind w:left="720" w:hanging="360"/>
      </w:pPr>
      <w:rPr>
        <w:b/>
      </w:rPr>
    </w:lvl>
    <w:lvl w:ilvl="1" w:tplc="EA1604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93304"/>
    <w:multiLevelType w:val="hybridMultilevel"/>
    <w:tmpl w:val="D5361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040FC"/>
    <w:multiLevelType w:val="hybridMultilevel"/>
    <w:tmpl w:val="865CDFB0"/>
    <w:lvl w:ilvl="0" w:tplc="1240983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044EB"/>
    <w:multiLevelType w:val="hybridMultilevel"/>
    <w:tmpl w:val="84EE1BB6"/>
    <w:lvl w:ilvl="0" w:tplc="957C29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12385"/>
    <w:multiLevelType w:val="hybridMultilevel"/>
    <w:tmpl w:val="DE60B624"/>
    <w:lvl w:ilvl="0" w:tplc="A4189564">
      <w:start w:val="1"/>
      <w:numFmt w:val="lowerLetter"/>
      <w:lvlText w:val="%1)"/>
      <w:lvlJc w:val="left"/>
      <w:pPr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F35281"/>
    <w:multiLevelType w:val="hybridMultilevel"/>
    <w:tmpl w:val="E21E41C4"/>
    <w:lvl w:ilvl="0" w:tplc="0036634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12A95"/>
    <w:multiLevelType w:val="hybridMultilevel"/>
    <w:tmpl w:val="6D1E6F54"/>
    <w:lvl w:ilvl="0" w:tplc="BF68900A">
      <w:start w:val="1"/>
      <w:numFmt w:val="decimal"/>
      <w:lvlText w:val="%1)"/>
      <w:lvlJc w:val="left"/>
      <w:pPr>
        <w:ind w:left="9149" w:hanging="360"/>
      </w:pPr>
    </w:lvl>
    <w:lvl w:ilvl="1" w:tplc="04150019" w:tentative="1">
      <w:start w:val="1"/>
      <w:numFmt w:val="lowerLetter"/>
      <w:lvlText w:val="%2."/>
      <w:lvlJc w:val="left"/>
      <w:pPr>
        <w:ind w:left="9869" w:hanging="360"/>
      </w:pPr>
    </w:lvl>
    <w:lvl w:ilvl="2" w:tplc="0415001B" w:tentative="1">
      <w:start w:val="1"/>
      <w:numFmt w:val="lowerRoman"/>
      <w:lvlText w:val="%3."/>
      <w:lvlJc w:val="right"/>
      <w:pPr>
        <w:ind w:left="10589" w:hanging="180"/>
      </w:pPr>
    </w:lvl>
    <w:lvl w:ilvl="3" w:tplc="0415000F" w:tentative="1">
      <w:start w:val="1"/>
      <w:numFmt w:val="decimal"/>
      <w:lvlText w:val="%4."/>
      <w:lvlJc w:val="left"/>
      <w:pPr>
        <w:ind w:left="11309" w:hanging="360"/>
      </w:pPr>
    </w:lvl>
    <w:lvl w:ilvl="4" w:tplc="04150019" w:tentative="1">
      <w:start w:val="1"/>
      <w:numFmt w:val="lowerLetter"/>
      <w:lvlText w:val="%5."/>
      <w:lvlJc w:val="left"/>
      <w:pPr>
        <w:ind w:left="12029" w:hanging="360"/>
      </w:pPr>
    </w:lvl>
    <w:lvl w:ilvl="5" w:tplc="0415001B" w:tentative="1">
      <w:start w:val="1"/>
      <w:numFmt w:val="lowerRoman"/>
      <w:lvlText w:val="%6."/>
      <w:lvlJc w:val="right"/>
      <w:pPr>
        <w:ind w:left="12749" w:hanging="180"/>
      </w:pPr>
    </w:lvl>
    <w:lvl w:ilvl="6" w:tplc="0415000F" w:tentative="1">
      <w:start w:val="1"/>
      <w:numFmt w:val="decimal"/>
      <w:lvlText w:val="%7."/>
      <w:lvlJc w:val="left"/>
      <w:pPr>
        <w:ind w:left="13469" w:hanging="360"/>
      </w:pPr>
    </w:lvl>
    <w:lvl w:ilvl="7" w:tplc="04150019" w:tentative="1">
      <w:start w:val="1"/>
      <w:numFmt w:val="lowerLetter"/>
      <w:lvlText w:val="%8."/>
      <w:lvlJc w:val="left"/>
      <w:pPr>
        <w:ind w:left="14189" w:hanging="360"/>
      </w:pPr>
    </w:lvl>
    <w:lvl w:ilvl="8" w:tplc="0415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0" w15:restartNumberingAfterBreak="0">
    <w:nsid w:val="29450548"/>
    <w:multiLevelType w:val="hybridMultilevel"/>
    <w:tmpl w:val="AD74D0C4"/>
    <w:lvl w:ilvl="0" w:tplc="8A06761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9500CD0"/>
    <w:multiLevelType w:val="hybridMultilevel"/>
    <w:tmpl w:val="75D02EF8"/>
    <w:lvl w:ilvl="0" w:tplc="9B8A72DE">
      <w:start w:val="4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A66AC"/>
    <w:multiLevelType w:val="hybridMultilevel"/>
    <w:tmpl w:val="554E1348"/>
    <w:lvl w:ilvl="0" w:tplc="8AA67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715378"/>
    <w:multiLevelType w:val="hybridMultilevel"/>
    <w:tmpl w:val="EAE0261A"/>
    <w:lvl w:ilvl="0" w:tplc="27A66904">
      <w:start w:val="2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42850"/>
    <w:multiLevelType w:val="hybridMultilevel"/>
    <w:tmpl w:val="9D54250C"/>
    <w:lvl w:ilvl="0" w:tplc="8A3C87E8">
      <w:start w:val="40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84406"/>
    <w:multiLevelType w:val="hybridMultilevel"/>
    <w:tmpl w:val="7B2021F2"/>
    <w:lvl w:ilvl="0" w:tplc="BBF2A3D2">
      <w:start w:val="4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5642F"/>
    <w:multiLevelType w:val="hybridMultilevel"/>
    <w:tmpl w:val="758AC246"/>
    <w:lvl w:ilvl="0" w:tplc="5E984924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33B1D"/>
    <w:multiLevelType w:val="hybridMultilevel"/>
    <w:tmpl w:val="2250DB8A"/>
    <w:lvl w:ilvl="0" w:tplc="13F64786">
      <w:start w:val="36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B53AD7"/>
    <w:multiLevelType w:val="hybridMultilevel"/>
    <w:tmpl w:val="16AAF58A"/>
    <w:lvl w:ilvl="0" w:tplc="8F9CF012">
      <w:start w:val="46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8788D"/>
    <w:multiLevelType w:val="hybridMultilevel"/>
    <w:tmpl w:val="2E443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2881208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F765D"/>
    <w:multiLevelType w:val="hybridMultilevel"/>
    <w:tmpl w:val="5B543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03822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39B5AED"/>
    <w:multiLevelType w:val="hybridMultilevel"/>
    <w:tmpl w:val="56E4057A"/>
    <w:lvl w:ilvl="0" w:tplc="534AB60E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1713E"/>
    <w:multiLevelType w:val="hybridMultilevel"/>
    <w:tmpl w:val="81F8A812"/>
    <w:lvl w:ilvl="0" w:tplc="28D26EA0">
      <w:start w:val="2"/>
      <w:numFmt w:val="decimal"/>
      <w:lvlText w:val="%1."/>
      <w:lvlJc w:val="left"/>
      <w:pPr>
        <w:ind w:left="10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48BB77B6"/>
    <w:multiLevelType w:val="hybridMultilevel"/>
    <w:tmpl w:val="A7BEBA1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 w15:restartNumberingAfterBreak="0">
    <w:nsid w:val="4DAA275B"/>
    <w:multiLevelType w:val="hybridMultilevel"/>
    <w:tmpl w:val="A9EA24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2771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FD15C6C"/>
    <w:multiLevelType w:val="hybridMultilevel"/>
    <w:tmpl w:val="31B439DE"/>
    <w:lvl w:ilvl="0" w:tplc="01FEEFC6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</w:lvl>
    <w:lvl w:ilvl="3" w:tplc="0415000F" w:tentative="1">
      <w:start w:val="1"/>
      <w:numFmt w:val="decimal"/>
      <w:lvlText w:val="%4."/>
      <w:lvlJc w:val="left"/>
      <w:pPr>
        <w:ind w:left="2579" w:hanging="360"/>
      </w:p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</w:lvl>
    <w:lvl w:ilvl="6" w:tplc="0415000F" w:tentative="1">
      <w:start w:val="1"/>
      <w:numFmt w:val="decimal"/>
      <w:lvlText w:val="%7."/>
      <w:lvlJc w:val="left"/>
      <w:pPr>
        <w:ind w:left="4739" w:hanging="360"/>
      </w:p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27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26A65B3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D0703"/>
    <w:multiLevelType w:val="hybridMultilevel"/>
    <w:tmpl w:val="0BE6B6F6"/>
    <w:lvl w:ilvl="0" w:tplc="75001996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54CB2843"/>
    <w:multiLevelType w:val="hybridMultilevel"/>
    <w:tmpl w:val="9FF29342"/>
    <w:lvl w:ilvl="0" w:tplc="A84CE1F8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E2FEE"/>
    <w:multiLevelType w:val="hybridMultilevel"/>
    <w:tmpl w:val="D646B4F6"/>
    <w:lvl w:ilvl="0" w:tplc="04B4E8E8">
      <w:start w:val="39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8523F"/>
    <w:multiLevelType w:val="hybridMultilevel"/>
    <w:tmpl w:val="181AED5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40146"/>
    <w:multiLevelType w:val="hybridMultilevel"/>
    <w:tmpl w:val="FE7EB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168CD"/>
    <w:multiLevelType w:val="hybridMultilevel"/>
    <w:tmpl w:val="99EA1EAE"/>
    <w:lvl w:ilvl="0" w:tplc="62D0332C">
      <w:start w:val="1"/>
      <w:numFmt w:val="decimal"/>
      <w:lvlText w:val="%1)"/>
      <w:lvlJc w:val="left"/>
      <w:pPr>
        <w:ind w:left="152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5" w15:restartNumberingAfterBreak="0">
    <w:nsid w:val="60C07596"/>
    <w:multiLevelType w:val="hybridMultilevel"/>
    <w:tmpl w:val="86DE5FDC"/>
    <w:lvl w:ilvl="0" w:tplc="4D947B5A">
      <w:start w:val="37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1D6BC2"/>
    <w:multiLevelType w:val="hybridMultilevel"/>
    <w:tmpl w:val="96547DD6"/>
    <w:lvl w:ilvl="0" w:tplc="11D47172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D6075"/>
    <w:multiLevelType w:val="hybridMultilevel"/>
    <w:tmpl w:val="712AE148"/>
    <w:lvl w:ilvl="0" w:tplc="BEBE207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A37421"/>
    <w:multiLevelType w:val="hybridMultilevel"/>
    <w:tmpl w:val="C0F27CA2"/>
    <w:lvl w:ilvl="0" w:tplc="F51A9D08">
      <w:start w:val="1"/>
      <w:numFmt w:val="upperRoman"/>
      <w:pStyle w:val="Podtytu"/>
      <w:lvlText w:val="%1."/>
      <w:lvlJc w:val="left"/>
      <w:pPr>
        <w:ind w:left="1004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5530F"/>
    <w:multiLevelType w:val="hybridMultilevel"/>
    <w:tmpl w:val="9D58CD6E"/>
    <w:lvl w:ilvl="0" w:tplc="A51476A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486159"/>
    <w:multiLevelType w:val="hybridMultilevel"/>
    <w:tmpl w:val="94BA4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04FE8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33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045E4"/>
    <w:multiLevelType w:val="hybridMultilevel"/>
    <w:tmpl w:val="DDC80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84AA3"/>
    <w:multiLevelType w:val="hybridMultilevel"/>
    <w:tmpl w:val="3D0C5EE8"/>
    <w:lvl w:ilvl="0" w:tplc="C3728176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06284"/>
    <w:multiLevelType w:val="hybridMultilevel"/>
    <w:tmpl w:val="EF8437B6"/>
    <w:lvl w:ilvl="0" w:tplc="529C8A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B9724D"/>
    <w:multiLevelType w:val="hybridMultilevel"/>
    <w:tmpl w:val="73CCE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8"/>
  </w:num>
  <w:num w:numId="3">
    <w:abstractNumId w:val="9"/>
  </w:num>
  <w:num w:numId="4">
    <w:abstractNumId w:val="26"/>
  </w:num>
  <w:num w:numId="5">
    <w:abstractNumId w:val="0"/>
  </w:num>
  <w:num w:numId="6">
    <w:abstractNumId w:val="12"/>
  </w:num>
  <w:num w:numId="7">
    <w:abstractNumId w:val="34"/>
  </w:num>
  <w:num w:numId="8">
    <w:abstractNumId w:val="22"/>
  </w:num>
  <w:num w:numId="9">
    <w:abstractNumId w:val="41"/>
  </w:num>
  <w:num w:numId="10">
    <w:abstractNumId w:val="21"/>
  </w:num>
  <w:num w:numId="11">
    <w:abstractNumId w:val="40"/>
  </w:num>
  <w:num w:numId="12">
    <w:abstractNumId w:val="44"/>
  </w:num>
  <w:num w:numId="13">
    <w:abstractNumId w:val="1"/>
  </w:num>
  <w:num w:numId="14">
    <w:abstractNumId w:val="16"/>
  </w:num>
  <w:num w:numId="15">
    <w:abstractNumId w:val="36"/>
  </w:num>
  <w:num w:numId="16">
    <w:abstractNumId w:val="25"/>
  </w:num>
  <w:num w:numId="17">
    <w:abstractNumId w:val="30"/>
  </w:num>
  <w:num w:numId="18">
    <w:abstractNumId w:val="42"/>
  </w:num>
  <w:num w:numId="19">
    <w:abstractNumId w:val="43"/>
  </w:num>
  <w:num w:numId="20">
    <w:abstractNumId w:val="24"/>
  </w:num>
  <w:num w:numId="21">
    <w:abstractNumId w:val="4"/>
  </w:num>
  <w:num w:numId="22">
    <w:abstractNumId w:val="28"/>
  </w:num>
  <w:num w:numId="23">
    <w:abstractNumId w:val="45"/>
  </w:num>
  <w:num w:numId="24">
    <w:abstractNumId w:val="19"/>
  </w:num>
  <w:num w:numId="25">
    <w:abstractNumId w:val="5"/>
  </w:num>
  <w:num w:numId="26">
    <w:abstractNumId w:val="37"/>
  </w:num>
  <w:num w:numId="27">
    <w:abstractNumId w:val="18"/>
  </w:num>
  <w:num w:numId="28">
    <w:abstractNumId w:val="11"/>
  </w:num>
  <w:num w:numId="29">
    <w:abstractNumId w:val="3"/>
  </w:num>
  <w:num w:numId="30">
    <w:abstractNumId w:val="3"/>
    <w:lvlOverride w:ilvl="0">
      <w:startOverride w:val="1"/>
    </w:lvlOverride>
  </w:num>
  <w:num w:numId="31">
    <w:abstractNumId w:val="7"/>
  </w:num>
  <w:num w:numId="32">
    <w:abstractNumId w:val="10"/>
  </w:num>
  <w:num w:numId="33">
    <w:abstractNumId w:val="20"/>
  </w:num>
  <w:num w:numId="34">
    <w:abstractNumId w:val="2"/>
  </w:num>
  <w:num w:numId="35">
    <w:abstractNumId w:val="39"/>
  </w:num>
  <w:num w:numId="36">
    <w:abstractNumId w:val="33"/>
  </w:num>
  <w:num w:numId="37">
    <w:abstractNumId w:val="32"/>
  </w:num>
  <w:num w:numId="38">
    <w:abstractNumId w:val="13"/>
  </w:num>
  <w:num w:numId="39">
    <w:abstractNumId w:val="17"/>
  </w:num>
  <w:num w:numId="40">
    <w:abstractNumId w:val="31"/>
  </w:num>
  <w:num w:numId="41">
    <w:abstractNumId w:val="35"/>
  </w:num>
  <w:num w:numId="42">
    <w:abstractNumId w:val="14"/>
  </w:num>
  <w:num w:numId="43">
    <w:abstractNumId w:val="15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</w:num>
  <w:num w:numId="48">
    <w:abstractNumId w:val="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31"/>
    <w:rsid w:val="0000015D"/>
    <w:rsid w:val="00000213"/>
    <w:rsid w:val="000004AE"/>
    <w:rsid w:val="00000A53"/>
    <w:rsid w:val="0000420D"/>
    <w:rsid w:val="00004BCC"/>
    <w:rsid w:val="00013AD4"/>
    <w:rsid w:val="000142DE"/>
    <w:rsid w:val="0002036E"/>
    <w:rsid w:val="00021215"/>
    <w:rsid w:val="00022010"/>
    <w:rsid w:val="000223DA"/>
    <w:rsid w:val="00027A78"/>
    <w:rsid w:val="00030D95"/>
    <w:rsid w:val="000374A3"/>
    <w:rsid w:val="00037869"/>
    <w:rsid w:val="00045A8D"/>
    <w:rsid w:val="0005329B"/>
    <w:rsid w:val="000534AE"/>
    <w:rsid w:val="000573CA"/>
    <w:rsid w:val="00061D09"/>
    <w:rsid w:val="00063697"/>
    <w:rsid w:val="0007275D"/>
    <w:rsid w:val="00073A3B"/>
    <w:rsid w:val="00073C3D"/>
    <w:rsid w:val="00074F7F"/>
    <w:rsid w:val="00075180"/>
    <w:rsid w:val="00077A4E"/>
    <w:rsid w:val="00082852"/>
    <w:rsid w:val="000858F1"/>
    <w:rsid w:val="000872DD"/>
    <w:rsid w:val="00087303"/>
    <w:rsid w:val="0009064D"/>
    <w:rsid w:val="00091435"/>
    <w:rsid w:val="00093F61"/>
    <w:rsid w:val="000A0976"/>
    <w:rsid w:val="000B09ED"/>
    <w:rsid w:val="000B1802"/>
    <w:rsid w:val="000C16C1"/>
    <w:rsid w:val="000C1B97"/>
    <w:rsid w:val="000C4896"/>
    <w:rsid w:val="000D5755"/>
    <w:rsid w:val="000D6311"/>
    <w:rsid w:val="000D76AA"/>
    <w:rsid w:val="000D7815"/>
    <w:rsid w:val="000E09B8"/>
    <w:rsid w:val="000E50E1"/>
    <w:rsid w:val="000E6847"/>
    <w:rsid w:val="00101E3D"/>
    <w:rsid w:val="00103006"/>
    <w:rsid w:val="0010713D"/>
    <w:rsid w:val="00110247"/>
    <w:rsid w:val="0011230B"/>
    <w:rsid w:val="001169FE"/>
    <w:rsid w:val="00121280"/>
    <w:rsid w:val="00121561"/>
    <w:rsid w:val="00121BAD"/>
    <w:rsid w:val="0012537C"/>
    <w:rsid w:val="00126802"/>
    <w:rsid w:val="00147AD7"/>
    <w:rsid w:val="00150685"/>
    <w:rsid w:val="00153848"/>
    <w:rsid w:val="00155703"/>
    <w:rsid w:val="001574B6"/>
    <w:rsid w:val="00161E95"/>
    <w:rsid w:val="001635A6"/>
    <w:rsid w:val="00166C39"/>
    <w:rsid w:val="001674B6"/>
    <w:rsid w:val="00180E9B"/>
    <w:rsid w:val="00181CBF"/>
    <w:rsid w:val="001957BF"/>
    <w:rsid w:val="001A02F9"/>
    <w:rsid w:val="001A07BB"/>
    <w:rsid w:val="001A0A49"/>
    <w:rsid w:val="001A27BF"/>
    <w:rsid w:val="001A2DD7"/>
    <w:rsid w:val="001A2EE8"/>
    <w:rsid w:val="001A6D98"/>
    <w:rsid w:val="001A74E1"/>
    <w:rsid w:val="001B16B7"/>
    <w:rsid w:val="001B2C6A"/>
    <w:rsid w:val="001B3235"/>
    <w:rsid w:val="001B3C04"/>
    <w:rsid w:val="001B4A0B"/>
    <w:rsid w:val="001B7229"/>
    <w:rsid w:val="001C218D"/>
    <w:rsid w:val="001C22DC"/>
    <w:rsid w:val="001C4F89"/>
    <w:rsid w:val="001C7C34"/>
    <w:rsid w:val="001D2DCE"/>
    <w:rsid w:val="001D5447"/>
    <w:rsid w:val="001D71E8"/>
    <w:rsid w:val="001E230B"/>
    <w:rsid w:val="001E3EA2"/>
    <w:rsid w:val="001F69A4"/>
    <w:rsid w:val="00200917"/>
    <w:rsid w:val="00202CEC"/>
    <w:rsid w:val="00203684"/>
    <w:rsid w:val="00204845"/>
    <w:rsid w:val="002068E8"/>
    <w:rsid w:val="0021019E"/>
    <w:rsid w:val="002114E8"/>
    <w:rsid w:val="0021272B"/>
    <w:rsid w:val="00213472"/>
    <w:rsid w:val="00213C28"/>
    <w:rsid w:val="00221618"/>
    <w:rsid w:val="00221929"/>
    <w:rsid w:val="002235B0"/>
    <w:rsid w:val="0023271B"/>
    <w:rsid w:val="002342AA"/>
    <w:rsid w:val="00235D5C"/>
    <w:rsid w:val="00237B41"/>
    <w:rsid w:val="00240616"/>
    <w:rsid w:val="00246000"/>
    <w:rsid w:val="002501C1"/>
    <w:rsid w:val="00253F31"/>
    <w:rsid w:val="00261006"/>
    <w:rsid w:val="002613BE"/>
    <w:rsid w:val="00265F0F"/>
    <w:rsid w:val="00267C64"/>
    <w:rsid w:val="002768A4"/>
    <w:rsid w:val="002832D0"/>
    <w:rsid w:val="002845AD"/>
    <w:rsid w:val="002873C8"/>
    <w:rsid w:val="00287FED"/>
    <w:rsid w:val="00294AE8"/>
    <w:rsid w:val="0029504C"/>
    <w:rsid w:val="00295D0F"/>
    <w:rsid w:val="002974C8"/>
    <w:rsid w:val="002A464A"/>
    <w:rsid w:val="002B2295"/>
    <w:rsid w:val="002B25C6"/>
    <w:rsid w:val="002B53EA"/>
    <w:rsid w:val="002B569D"/>
    <w:rsid w:val="002B757A"/>
    <w:rsid w:val="002C0F75"/>
    <w:rsid w:val="002C1EFE"/>
    <w:rsid w:val="002C43B9"/>
    <w:rsid w:val="002C6A4C"/>
    <w:rsid w:val="002D10BE"/>
    <w:rsid w:val="002D1760"/>
    <w:rsid w:val="002D1AA7"/>
    <w:rsid w:val="002E0006"/>
    <w:rsid w:val="002E1835"/>
    <w:rsid w:val="002E7672"/>
    <w:rsid w:val="002F0D6A"/>
    <w:rsid w:val="002F20ED"/>
    <w:rsid w:val="002F3260"/>
    <w:rsid w:val="002F32AD"/>
    <w:rsid w:val="002F3B1D"/>
    <w:rsid w:val="002F4F6A"/>
    <w:rsid w:val="002F5091"/>
    <w:rsid w:val="002F5933"/>
    <w:rsid w:val="002F6813"/>
    <w:rsid w:val="00304333"/>
    <w:rsid w:val="003045C5"/>
    <w:rsid w:val="003049BF"/>
    <w:rsid w:val="00306FC0"/>
    <w:rsid w:val="003072AE"/>
    <w:rsid w:val="00307DE0"/>
    <w:rsid w:val="003134B9"/>
    <w:rsid w:val="00315843"/>
    <w:rsid w:val="00316A1B"/>
    <w:rsid w:val="003305C9"/>
    <w:rsid w:val="003361EB"/>
    <w:rsid w:val="003425A7"/>
    <w:rsid w:val="00344BC0"/>
    <w:rsid w:val="00351F8E"/>
    <w:rsid w:val="003532CF"/>
    <w:rsid w:val="003610D1"/>
    <w:rsid w:val="00365AB6"/>
    <w:rsid w:val="0037041D"/>
    <w:rsid w:val="003706DA"/>
    <w:rsid w:val="00374EE1"/>
    <w:rsid w:val="00375F0C"/>
    <w:rsid w:val="0038092A"/>
    <w:rsid w:val="00380969"/>
    <w:rsid w:val="00381CDC"/>
    <w:rsid w:val="003919B1"/>
    <w:rsid w:val="003A1347"/>
    <w:rsid w:val="003A309B"/>
    <w:rsid w:val="003A52FF"/>
    <w:rsid w:val="003B09DA"/>
    <w:rsid w:val="003C20BE"/>
    <w:rsid w:val="003C54EB"/>
    <w:rsid w:val="003D12B4"/>
    <w:rsid w:val="003D590F"/>
    <w:rsid w:val="003E3643"/>
    <w:rsid w:val="003F00C4"/>
    <w:rsid w:val="003F318F"/>
    <w:rsid w:val="003F57C3"/>
    <w:rsid w:val="00405630"/>
    <w:rsid w:val="004217F6"/>
    <w:rsid w:val="004232D5"/>
    <w:rsid w:val="00427403"/>
    <w:rsid w:val="004279FA"/>
    <w:rsid w:val="00430846"/>
    <w:rsid w:val="00433B09"/>
    <w:rsid w:val="00434B0E"/>
    <w:rsid w:val="00435BCE"/>
    <w:rsid w:val="00435FF3"/>
    <w:rsid w:val="00437CD7"/>
    <w:rsid w:val="004405D8"/>
    <w:rsid w:val="0044593A"/>
    <w:rsid w:val="004514CF"/>
    <w:rsid w:val="0045200F"/>
    <w:rsid w:val="00452629"/>
    <w:rsid w:val="00456347"/>
    <w:rsid w:val="004565C0"/>
    <w:rsid w:val="00456DE7"/>
    <w:rsid w:val="0046273E"/>
    <w:rsid w:val="0046669A"/>
    <w:rsid w:val="00480DB1"/>
    <w:rsid w:val="0048252C"/>
    <w:rsid w:val="0048306A"/>
    <w:rsid w:val="00483894"/>
    <w:rsid w:val="00490570"/>
    <w:rsid w:val="00490D1E"/>
    <w:rsid w:val="00492729"/>
    <w:rsid w:val="00493740"/>
    <w:rsid w:val="00493996"/>
    <w:rsid w:val="00494611"/>
    <w:rsid w:val="00494A10"/>
    <w:rsid w:val="00496627"/>
    <w:rsid w:val="004A0F75"/>
    <w:rsid w:val="004A5D3A"/>
    <w:rsid w:val="004A6B15"/>
    <w:rsid w:val="004B26FF"/>
    <w:rsid w:val="004C11CE"/>
    <w:rsid w:val="004C299C"/>
    <w:rsid w:val="004D02F3"/>
    <w:rsid w:val="004D76A2"/>
    <w:rsid w:val="004E1110"/>
    <w:rsid w:val="004E18B9"/>
    <w:rsid w:val="004E5A28"/>
    <w:rsid w:val="004E793C"/>
    <w:rsid w:val="004E7CB7"/>
    <w:rsid w:val="004F047D"/>
    <w:rsid w:val="004F0DDA"/>
    <w:rsid w:val="004F4E53"/>
    <w:rsid w:val="00502701"/>
    <w:rsid w:val="00505AB5"/>
    <w:rsid w:val="00505CEA"/>
    <w:rsid w:val="005063C0"/>
    <w:rsid w:val="00507C5D"/>
    <w:rsid w:val="00510A2A"/>
    <w:rsid w:val="005135BD"/>
    <w:rsid w:val="0051497F"/>
    <w:rsid w:val="00516D19"/>
    <w:rsid w:val="0052374B"/>
    <w:rsid w:val="005244E9"/>
    <w:rsid w:val="00525AF7"/>
    <w:rsid w:val="0052781D"/>
    <w:rsid w:val="0052782C"/>
    <w:rsid w:val="00535EFE"/>
    <w:rsid w:val="00544159"/>
    <w:rsid w:val="00544926"/>
    <w:rsid w:val="00545AF7"/>
    <w:rsid w:val="00552FC3"/>
    <w:rsid w:val="00553928"/>
    <w:rsid w:val="00556C2B"/>
    <w:rsid w:val="0056098F"/>
    <w:rsid w:val="005623BF"/>
    <w:rsid w:val="00565A09"/>
    <w:rsid w:val="00570720"/>
    <w:rsid w:val="005728FC"/>
    <w:rsid w:val="005776AF"/>
    <w:rsid w:val="0058240C"/>
    <w:rsid w:val="00590C34"/>
    <w:rsid w:val="00590E73"/>
    <w:rsid w:val="0059451B"/>
    <w:rsid w:val="005948EB"/>
    <w:rsid w:val="00595478"/>
    <w:rsid w:val="00595D36"/>
    <w:rsid w:val="005A152F"/>
    <w:rsid w:val="005A2EB0"/>
    <w:rsid w:val="005A7CBF"/>
    <w:rsid w:val="005B07F7"/>
    <w:rsid w:val="005B64AB"/>
    <w:rsid w:val="005B6732"/>
    <w:rsid w:val="005C2C4A"/>
    <w:rsid w:val="005D4307"/>
    <w:rsid w:val="005D64BE"/>
    <w:rsid w:val="005E129D"/>
    <w:rsid w:val="005E3436"/>
    <w:rsid w:val="005E37EC"/>
    <w:rsid w:val="005E5285"/>
    <w:rsid w:val="005F1EA1"/>
    <w:rsid w:val="005F3A09"/>
    <w:rsid w:val="005F7C8D"/>
    <w:rsid w:val="00602F33"/>
    <w:rsid w:val="00605514"/>
    <w:rsid w:val="00610750"/>
    <w:rsid w:val="0061560B"/>
    <w:rsid w:val="00620EF1"/>
    <w:rsid w:val="00621DC2"/>
    <w:rsid w:val="00624C31"/>
    <w:rsid w:val="00636B03"/>
    <w:rsid w:val="00640DB7"/>
    <w:rsid w:val="00641A80"/>
    <w:rsid w:val="00644E84"/>
    <w:rsid w:val="006513FD"/>
    <w:rsid w:val="00651E76"/>
    <w:rsid w:val="006541ED"/>
    <w:rsid w:val="00656BF6"/>
    <w:rsid w:val="00656E15"/>
    <w:rsid w:val="00657A97"/>
    <w:rsid w:val="00661CD4"/>
    <w:rsid w:val="00662A60"/>
    <w:rsid w:val="00662B8E"/>
    <w:rsid w:val="00664EDA"/>
    <w:rsid w:val="006657E5"/>
    <w:rsid w:val="00665EA1"/>
    <w:rsid w:val="00672193"/>
    <w:rsid w:val="00673A65"/>
    <w:rsid w:val="00677881"/>
    <w:rsid w:val="00677F3C"/>
    <w:rsid w:val="00684260"/>
    <w:rsid w:val="006857A9"/>
    <w:rsid w:val="0069015B"/>
    <w:rsid w:val="006A05EA"/>
    <w:rsid w:val="006A3850"/>
    <w:rsid w:val="006A6097"/>
    <w:rsid w:val="006B0C30"/>
    <w:rsid w:val="006B1217"/>
    <w:rsid w:val="006B1AD8"/>
    <w:rsid w:val="006B2310"/>
    <w:rsid w:val="006B5520"/>
    <w:rsid w:val="006C04BF"/>
    <w:rsid w:val="006C1922"/>
    <w:rsid w:val="006C779B"/>
    <w:rsid w:val="006D06FF"/>
    <w:rsid w:val="006D4468"/>
    <w:rsid w:val="006D4949"/>
    <w:rsid w:val="006D5DF6"/>
    <w:rsid w:val="006D6F23"/>
    <w:rsid w:val="006E0549"/>
    <w:rsid w:val="006E0758"/>
    <w:rsid w:val="006E0A98"/>
    <w:rsid w:val="006F39B9"/>
    <w:rsid w:val="0070044E"/>
    <w:rsid w:val="00704DF1"/>
    <w:rsid w:val="007120BC"/>
    <w:rsid w:val="007138FF"/>
    <w:rsid w:val="007148CC"/>
    <w:rsid w:val="00716059"/>
    <w:rsid w:val="00720891"/>
    <w:rsid w:val="007216F0"/>
    <w:rsid w:val="00722277"/>
    <w:rsid w:val="00722761"/>
    <w:rsid w:val="00723FF0"/>
    <w:rsid w:val="007265FB"/>
    <w:rsid w:val="007275BC"/>
    <w:rsid w:val="0072784F"/>
    <w:rsid w:val="00731CC3"/>
    <w:rsid w:val="00732D0F"/>
    <w:rsid w:val="00736DB7"/>
    <w:rsid w:val="00743FFA"/>
    <w:rsid w:val="00746BC7"/>
    <w:rsid w:val="0075051C"/>
    <w:rsid w:val="00752049"/>
    <w:rsid w:val="00752B54"/>
    <w:rsid w:val="00753EFF"/>
    <w:rsid w:val="00761C64"/>
    <w:rsid w:val="0076532D"/>
    <w:rsid w:val="00777CE8"/>
    <w:rsid w:val="007858EE"/>
    <w:rsid w:val="0078762A"/>
    <w:rsid w:val="00790ABB"/>
    <w:rsid w:val="007915AC"/>
    <w:rsid w:val="00797ACA"/>
    <w:rsid w:val="007A745D"/>
    <w:rsid w:val="007A7B76"/>
    <w:rsid w:val="007B0B2A"/>
    <w:rsid w:val="007B6AEC"/>
    <w:rsid w:val="007C4E43"/>
    <w:rsid w:val="007D2F72"/>
    <w:rsid w:val="007D45B0"/>
    <w:rsid w:val="007D59DB"/>
    <w:rsid w:val="007D5D8E"/>
    <w:rsid w:val="007E222E"/>
    <w:rsid w:val="007E6A29"/>
    <w:rsid w:val="007F32F9"/>
    <w:rsid w:val="007F7000"/>
    <w:rsid w:val="00801D32"/>
    <w:rsid w:val="008020EE"/>
    <w:rsid w:val="008040F6"/>
    <w:rsid w:val="00804304"/>
    <w:rsid w:val="00811388"/>
    <w:rsid w:val="008179F7"/>
    <w:rsid w:val="00821628"/>
    <w:rsid w:val="00822D06"/>
    <w:rsid w:val="00825740"/>
    <w:rsid w:val="00826098"/>
    <w:rsid w:val="0083151D"/>
    <w:rsid w:val="008363BE"/>
    <w:rsid w:val="00842B52"/>
    <w:rsid w:val="00844EB8"/>
    <w:rsid w:val="00853984"/>
    <w:rsid w:val="00854FB8"/>
    <w:rsid w:val="00855328"/>
    <w:rsid w:val="00855704"/>
    <w:rsid w:val="00856ECB"/>
    <w:rsid w:val="00857947"/>
    <w:rsid w:val="0086022A"/>
    <w:rsid w:val="008605B6"/>
    <w:rsid w:val="00862332"/>
    <w:rsid w:val="00863870"/>
    <w:rsid w:val="008679D5"/>
    <w:rsid w:val="00871385"/>
    <w:rsid w:val="00873688"/>
    <w:rsid w:val="00873C9D"/>
    <w:rsid w:val="0087701A"/>
    <w:rsid w:val="00877A05"/>
    <w:rsid w:val="00881538"/>
    <w:rsid w:val="008828E5"/>
    <w:rsid w:val="00887BE4"/>
    <w:rsid w:val="0089027E"/>
    <w:rsid w:val="008917A3"/>
    <w:rsid w:val="0089187E"/>
    <w:rsid w:val="0089508A"/>
    <w:rsid w:val="00896165"/>
    <w:rsid w:val="008A1C3F"/>
    <w:rsid w:val="008A6ADB"/>
    <w:rsid w:val="008B4078"/>
    <w:rsid w:val="008B692A"/>
    <w:rsid w:val="008C6758"/>
    <w:rsid w:val="008D02FE"/>
    <w:rsid w:val="008E4635"/>
    <w:rsid w:val="008F63F7"/>
    <w:rsid w:val="00912121"/>
    <w:rsid w:val="00913AF6"/>
    <w:rsid w:val="00914DF6"/>
    <w:rsid w:val="009200BE"/>
    <w:rsid w:val="00920159"/>
    <w:rsid w:val="00920395"/>
    <w:rsid w:val="0092068D"/>
    <w:rsid w:val="009210B0"/>
    <w:rsid w:val="00921A92"/>
    <w:rsid w:val="0092364B"/>
    <w:rsid w:val="00923BF1"/>
    <w:rsid w:val="009272EF"/>
    <w:rsid w:val="00927FC4"/>
    <w:rsid w:val="009324F1"/>
    <w:rsid w:val="00932B26"/>
    <w:rsid w:val="009337B3"/>
    <w:rsid w:val="00936C4C"/>
    <w:rsid w:val="009406DE"/>
    <w:rsid w:val="00947F2B"/>
    <w:rsid w:val="00953A7F"/>
    <w:rsid w:val="00955168"/>
    <w:rsid w:val="00955FCD"/>
    <w:rsid w:val="00963F27"/>
    <w:rsid w:val="00966374"/>
    <w:rsid w:val="009735ED"/>
    <w:rsid w:val="00977624"/>
    <w:rsid w:val="00977AAD"/>
    <w:rsid w:val="00977B45"/>
    <w:rsid w:val="00980EC5"/>
    <w:rsid w:val="00984083"/>
    <w:rsid w:val="00985D25"/>
    <w:rsid w:val="009860F8"/>
    <w:rsid w:val="0098621A"/>
    <w:rsid w:val="0098667B"/>
    <w:rsid w:val="009918A5"/>
    <w:rsid w:val="0099464E"/>
    <w:rsid w:val="009A2B1E"/>
    <w:rsid w:val="009A4A0C"/>
    <w:rsid w:val="009A6571"/>
    <w:rsid w:val="009B2541"/>
    <w:rsid w:val="009B2DA4"/>
    <w:rsid w:val="009C09AD"/>
    <w:rsid w:val="009C2B01"/>
    <w:rsid w:val="009C42C2"/>
    <w:rsid w:val="009C6198"/>
    <w:rsid w:val="009C7188"/>
    <w:rsid w:val="009D1D32"/>
    <w:rsid w:val="009D4279"/>
    <w:rsid w:val="009D74E6"/>
    <w:rsid w:val="009D7CEB"/>
    <w:rsid w:val="009E05DB"/>
    <w:rsid w:val="009E395C"/>
    <w:rsid w:val="009E6972"/>
    <w:rsid w:val="009E7FCF"/>
    <w:rsid w:val="009F0521"/>
    <w:rsid w:val="009F268F"/>
    <w:rsid w:val="009F35B9"/>
    <w:rsid w:val="009F59CC"/>
    <w:rsid w:val="00A04D6A"/>
    <w:rsid w:val="00A0616A"/>
    <w:rsid w:val="00A0681C"/>
    <w:rsid w:val="00A07885"/>
    <w:rsid w:val="00A11F09"/>
    <w:rsid w:val="00A13AF7"/>
    <w:rsid w:val="00A16CD2"/>
    <w:rsid w:val="00A17318"/>
    <w:rsid w:val="00A17871"/>
    <w:rsid w:val="00A219C3"/>
    <w:rsid w:val="00A22095"/>
    <w:rsid w:val="00A31D10"/>
    <w:rsid w:val="00A35002"/>
    <w:rsid w:val="00A35D81"/>
    <w:rsid w:val="00A369B3"/>
    <w:rsid w:val="00A50046"/>
    <w:rsid w:val="00A51AD5"/>
    <w:rsid w:val="00A52022"/>
    <w:rsid w:val="00A54CCF"/>
    <w:rsid w:val="00A62BF5"/>
    <w:rsid w:val="00A65C00"/>
    <w:rsid w:val="00A66CCE"/>
    <w:rsid w:val="00A71150"/>
    <w:rsid w:val="00A71E95"/>
    <w:rsid w:val="00A76017"/>
    <w:rsid w:val="00A77A5B"/>
    <w:rsid w:val="00A82F9C"/>
    <w:rsid w:val="00A839F8"/>
    <w:rsid w:val="00A857C5"/>
    <w:rsid w:val="00A86E39"/>
    <w:rsid w:val="00A87938"/>
    <w:rsid w:val="00A91FE7"/>
    <w:rsid w:val="00AA09D2"/>
    <w:rsid w:val="00AA4B59"/>
    <w:rsid w:val="00AA75A1"/>
    <w:rsid w:val="00AB0F74"/>
    <w:rsid w:val="00AB1FEB"/>
    <w:rsid w:val="00AC0EA5"/>
    <w:rsid w:val="00AC22FD"/>
    <w:rsid w:val="00AC343A"/>
    <w:rsid w:val="00AC45FD"/>
    <w:rsid w:val="00AC6AD7"/>
    <w:rsid w:val="00AD0C55"/>
    <w:rsid w:val="00AD1159"/>
    <w:rsid w:val="00AD221E"/>
    <w:rsid w:val="00AD51FC"/>
    <w:rsid w:val="00AD6237"/>
    <w:rsid w:val="00AD6954"/>
    <w:rsid w:val="00AE2F33"/>
    <w:rsid w:val="00AE4F53"/>
    <w:rsid w:val="00AF198E"/>
    <w:rsid w:val="00AF5D33"/>
    <w:rsid w:val="00B005CB"/>
    <w:rsid w:val="00B046F1"/>
    <w:rsid w:val="00B05C6B"/>
    <w:rsid w:val="00B070DE"/>
    <w:rsid w:val="00B10CAB"/>
    <w:rsid w:val="00B1201E"/>
    <w:rsid w:val="00B127EF"/>
    <w:rsid w:val="00B1377D"/>
    <w:rsid w:val="00B1393D"/>
    <w:rsid w:val="00B13D1E"/>
    <w:rsid w:val="00B20211"/>
    <w:rsid w:val="00B26D0D"/>
    <w:rsid w:val="00B3253E"/>
    <w:rsid w:val="00B446EE"/>
    <w:rsid w:val="00B5024D"/>
    <w:rsid w:val="00B50BD7"/>
    <w:rsid w:val="00B52124"/>
    <w:rsid w:val="00B522CB"/>
    <w:rsid w:val="00B54BE2"/>
    <w:rsid w:val="00B57ED4"/>
    <w:rsid w:val="00B663C1"/>
    <w:rsid w:val="00B76444"/>
    <w:rsid w:val="00B772BE"/>
    <w:rsid w:val="00B774EB"/>
    <w:rsid w:val="00B801F1"/>
    <w:rsid w:val="00B8044A"/>
    <w:rsid w:val="00B87596"/>
    <w:rsid w:val="00B92ED7"/>
    <w:rsid w:val="00BA525A"/>
    <w:rsid w:val="00BB0A8B"/>
    <w:rsid w:val="00BB0FC4"/>
    <w:rsid w:val="00BB583D"/>
    <w:rsid w:val="00BB59A3"/>
    <w:rsid w:val="00BB65F4"/>
    <w:rsid w:val="00BC3AA9"/>
    <w:rsid w:val="00BD01F5"/>
    <w:rsid w:val="00BD1055"/>
    <w:rsid w:val="00BD1EB2"/>
    <w:rsid w:val="00BD2930"/>
    <w:rsid w:val="00BE0032"/>
    <w:rsid w:val="00BE02D8"/>
    <w:rsid w:val="00BE0678"/>
    <w:rsid w:val="00BE2F62"/>
    <w:rsid w:val="00BE2FDB"/>
    <w:rsid w:val="00BE4BF8"/>
    <w:rsid w:val="00BE733B"/>
    <w:rsid w:val="00BF18DA"/>
    <w:rsid w:val="00BF241D"/>
    <w:rsid w:val="00BF748F"/>
    <w:rsid w:val="00C00741"/>
    <w:rsid w:val="00C02066"/>
    <w:rsid w:val="00C02147"/>
    <w:rsid w:val="00C02478"/>
    <w:rsid w:val="00C051A9"/>
    <w:rsid w:val="00C11654"/>
    <w:rsid w:val="00C1383C"/>
    <w:rsid w:val="00C174F9"/>
    <w:rsid w:val="00C206C4"/>
    <w:rsid w:val="00C21AD2"/>
    <w:rsid w:val="00C26463"/>
    <w:rsid w:val="00C26B86"/>
    <w:rsid w:val="00C30B26"/>
    <w:rsid w:val="00C35C1B"/>
    <w:rsid w:val="00C365FF"/>
    <w:rsid w:val="00C36BD0"/>
    <w:rsid w:val="00C43B81"/>
    <w:rsid w:val="00C50813"/>
    <w:rsid w:val="00C548D7"/>
    <w:rsid w:val="00C56F5C"/>
    <w:rsid w:val="00C6097A"/>
    <w:rsid w:val="00C63221"/>
    <w:rsid w:val="00C64B00"/>
    <w:rsid w:val="00C66947"/>
    <w:rsid w:val="00C67CF1"/>
    <w:rsid w:val="00C70289"/>
    <w:rsid w:val="00C718F8"/>
    <w:rsid w:val="00C90839"/>
    <w:rsid w:val="00C941D6"/>
    <w:rsid w:val="00CA3515"/>
    <w:rsid w:val="00CA3730"/>
    <w:rsid w:val="00CB0DB1"/>
    <w:rsid w:val="00CB0F61"/>
    <w:rsid w:val="00CB50AB"/>
    <w:rsid w:val="00CB686E"/>
    <w:rsid w:val="00CC051A"/>
    <w:rsid w:val="00CC6D6B"/>
    <w:rsid w:val="00CD51E0"/>
    <w:rsid w:val="00CD5EA6"/>
    <w:rsid w:val="00CE0F7D"/>
    <w:rsid w:val="00CE1127"/>
    <w:rsid w:val="00CE41AB"/>
    <w:rsid w:val="00CE5933"/>
    <w:rsid w:val="00CE5E8A"/>
    <w:rsid w:val="00CF2323"/>
    <w:rsid w:val="00CF2935"/>
    <w:rsid w:val="00CF2C03"/>
    <w:rsid w:val="00CF529C"/>
    <w:rsid w:val="00D0241A"/>
    <w:rsid w:val="00D03D2A"/>
    <w:rsid w:val="00D07222"/>
    <w:rsid w:val="00D138E9"/>
    <w:rsid w:val="00D13D47"/>
    <w:rsid w:val="00D1614E"/>
    <w:rsid w:val="00D16D4C"/>
    <w:rsid w:val="00D173AB"/>
    <w:rsid w:val="00D239AD"/>
    <w:rsid w:val="00D32F06"/>
    <w:rsid w:val="00D371C0"/>
    <w:rsid w:val="00D40E0E"/>
    <w:rsid w:val="00D41F76"/>
    <w:rsid w:val="00D426A9"/>
    <w:rsid w:val="00D430F7"/>
    <w:rsid w:val="00D50D47"/>
    <w:rsid w:val="00D518CA"/>
    <w:rsid w:val="00D531D0"/>
    <w:rsid w:val="00D557EC"/>
    <w:rsid w:val="00D56D40"/>
    <w:rsid w:val="00D60FE7"/>
    <w:rsid w:val="00D634BE"/>
    <w:rsid w:val="00D6493A"/>
    <w:rsid w:val="00D65BB8"/>
    <w:rsid w:val="00D667B9"/>
    <w:rsid w:val="00D675D8"/>
    <w:rsid w:val="00D72702"/>
    <w:rsid w:val="00D73250"/>
    <w:rsid w:val="00D77C40"/>
    <w:rsid w:val="00D84D57"/>
    <w:rsid w:val="00D90498"/>
    <w:rsid w:val="00D90ABD"/>
    <w:rsid w:val="00D92E69"/>
    <w:rsid w:val="00D94E91"/>
    <w:rsid w:val="00DA10DA"/>
    <w:rsid w:val="00DA34FD"/>
    <w:rsid w:val="00DA3D52"/>
    <w:rsid w:val="00DA4556"/>
    <w:rsid w:val="00DB3478"/>
    <w:rsid w:val="00DB57F6"/>
    <w:rsid w:val="00DB7E0A"/>
    <w:rsid w:val="00DC0577"/>
    <w:rsid w:val="00DC0945"/>
    <w:rsid w:val="00DC1267"/>
    <w:rsid w:val="00DC1C14"/>
    <w:rsid w:val="00DC3679"/>
    <w:rsid w:val="00DC3ADF"/>
    <w:rsid w:val="00DC4023"/>
    <w:rsid w:val="00DC45A9"/>
    <w:rsid w:val="00DC667E"/>
    <w:rsid w:val="00DC73C3"/>
    <w:rsid w:val="00DD133E"/>
    <w:rsid w:val="00DD34AA"/>
    <w:rsid w:val="00DD40D8"/>
    <w:rsid w:val="00DD4284"/>
    <w:rsid w:val="00DE1A31"/>
    <w:rsid w:val="00DF3AFA"/>
    <w:rsid w:val="00DF3FCD"/>
    <w:rsid w:val="00E00B9E"/>
    <w:rsid w:val="00E01BED"/>
    <w:rsid w:val="00E06916"/>
    <w:rsid w:val="00E10FB9"/>
    <w:rsid w:val="00E115AE"/>
    <w:rsid w:val="00E11853"/>
    <w:rsid w:val="00E13303"/>
    <w:rsid w:val="00E1544C"/>
    <w:rsid w:val="00E16A8D"/>
    <w:rsid w:val="00E17480"/>
    <w:rsid w:val="00E179C3"/>
    <w:rsid w:val="00E24203"/>
    <w:rsid w:val="00E300FD"/>
    <w:rsid w:val="00E32E8F"/>
    <w:rsid w:val="00E34922"/>
    <w:rsid w:val="00E4294B"/>
    <w:rsid w:val="00E45E91"/>
    <w:rsid w:val="00E50FD3"/>
    <w:rsid w:val="00E5142C"/>
    <w:rsid w:val="00E55074"/>
    <w:rsid w:val="00E70377"/>
    <w:rsid w:val="00E80C27"/>
    <w:rsid w:val="00E80D8D"/>
    <w:rsid w:val="00E80F59"/>
    <w:rsid w:val="00E82492"/>
    <w:rsid w:val="00E82653"/>
    <w:rsid w:val="00E83E1B"/>
    <w:rsid w:val="00E954B8"/>
    <w:rsid w:val="00E95A90"/>
    <w:rsid w:val="00EA26CE"/>
    <w:rsid w:val="00EA4239"/>
    <w:rsid w:val="00EA72AD"/>
    <w:rsid w:val="00EB2ADB"/>
    <w:rsid w:val="00EB2E2A"/>
    <w:rsid w:val="00EB4747"/>
    <w:rsid w:val="00EB4E2D"/>
    <w:rsid w:val="00EB5E4F"/>
    <w:rsid w:val="00EC40A9"/>
    <w:rsid w:val="00ED1A50"/>
    <w:rsid w:val="00ED24CD"/>
    <w:rsid w:val="00ED3A8A"/>
    <w:rsid w:val="00ED574A"/>
    <w:rsid w:val="00EE3639"/>
    <w:rsid w:val="00EE38A3"/>
    <w:rsid w:val="00EE6495"/>
    <w:rsid w:val="00EE6F39"/>
    <w:rsid w:val="00EF2348"/>
    <w:rsid w:val="00EF3674"/>
    <w:rsid w:val="00F02AC2"/>
    <w:rsid w:val="00F02BF9"/>
    <w:rsid w:val="00F04573"/>
    <w:rsid w:val="00F10509"/>
    <w:rsid w:val="00F1104E"/>
    <w:rsid w:val="00F1502D"/>
    <w:rsid w:val="00F21813"/>
    <w:rsid w:val="00F22E3D"/>
    <w:rsid w:val="00F24352"/>
    <w:rsid w:val="00F30040"/>
    <w:rsid w:val="00F37B73"/>
    <w:rsid w:val="00F42B48"/>
    <w:rsid w:val="00F52161"/>
    <w:rsid w:val="00F53F3D"/>
    <w:rsid w:val="00F56458"/>
    <w:rsid w:val="00F63FC8"/>
    <w:rsid w:val="00F66DD3"/>
    <w:rsid w:val="00F66F47"/>
    <w:rsid w:val="00F67303"/>
    <w:rsid w:val="00F71A4A"/>
    <w:rsid w:val="00F77327"/>
    <w:rsid w:val="00F84822"/>
    <w:rsid w:val="00F85246"/>
    <w:rsid w:val="00F86CCA"/>
    <w:rsid w:val="00F87B80"/>
    <w:rsid w:val="00F9336A"/>
    <w:rsid w:val="00F94541"/>
    <w:rsid w:val="00FA02DA"/>
    <w:rsid w:val="00FA4212"/>
    <w:rsid w:val="00FB03BA"/>
    <w:rsid w:val="00FB0ACD"/>
    <w:rsid w:val="00FB3419"/>
    <w:rsid w:val="00FB449F"/>
    <w:rsid w:val="00FB5AAF"/>
    <w:rsid w:val="00FC27C8"/>
    <w:rsid w:val="00FC3CF0"/>
    <w:rsid w:val="00FC5F25"/>
    <w:rsid w:val="00FD2E9C"/>
    <w:rsid w:val="00FD49FA"/>
    <w:rsid w:val="00FD58F3"/>
    <w:rsid w:val="00FD65E0"/>
    <w:rsid w:val="00FE0DF2"/>
    <w:rsid w:val="00FE3048"/>
    <w:rsid w:val="00FE3ABD"/>
    <w:rsid w:val="00FE52B5"/>
    <w:rsid w:val="00FE5E73"/>
    <w:rsid w:val="00FE62E5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1B23E"/>
  <w15:docId w15:val="{6A93E0B9-3267-4A32-ACFE-4F12C740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4A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Podtytu"/>
    <w:next w:val="Normalny"/>
    <w:link w:val="Nagwek1Znak"/>
    <w:uiPriority w:val="9"/>
    <w:qFormat/>
    <w:rsid w:val="0087701A"/>
    <w:pPr>
      <w:numPr>
        <w:numId w:val="29"/>
      </w:numPr>
      <w:outlineLvl w:val="0"/>
    </w:pPr>
  </w:style>
  <w:style w:type="paragraph" w:styleId="Nagwek2">
    <w:name w:val="heading 2"/>
    <w:basedOn w:val="Podtytu"/>
    <w:next w:val="Normalny"/>
    <w:link w:val="Nagwek2Znak"/>
    <w:uiPriority w:val="9"/>
    <w:unhideWhenUsed/>
    <w:qFormat/>
    <w:rsid w:val="00D32F06"/>
    <w:pPr>
      <w:numPr>
        <w:numId w:val="0"/>
      </w:numPr>
      <w:ind w:left="284" w:hanging="284"/>
      <w:outlineLvl w:val="1"/>
    </w:pPr>
    <w:rPr>
      <w:b w:val="0"/>
      <w:u w:val="single"/>
    </w:rPr>
  </w:style>
  <w:style w:type="paragraph" w:styleId="Nagwek3">
    <w:name w:val="heading 3"/>
    <w:basedOn w:val="Normalny"/>
    <w:link w:val="Nagwek3Znak"/>
    <w:uiPriority w:val="9"/>
    <w:qFormat/>
    <w:rsid w:val="00316A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0004A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4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04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04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4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4A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4AE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04A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45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451B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451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D32F06"/>
    <w:rPr>
      <w:rFonts w:ascii="Arial" w:eastAsia="Calibri" w:hAnsi="Arial" w:cs="Arial"/>
      <w:sz w:val="24"/>
      <w:szCs w:val="24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316A1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16A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16A1B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6A1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6A1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316A1B"/>
    <w:rPr>
      <w:vertAlign w:val="superscript"/>
    </w:rPr>
  </w:style>
  <w:style w:type="character" w:customStyle="1" w:styleId="tabulatory1">
    <w:name w:val="tabulatory1"/>
    <w:basedOn w:val="Domylnaczcionkaakapitu"/>
    <w:rsid w:val="00316A1B"/>
  </w:style>
  <w:style w:type="paragraph" w:styleId="Poprawka">
    <w:name w:val="Revision"/>
    <w:hidden/>
    <w:uiPriority w:val="99"/>
    <w:semiHidden/>
    <w:rsid w:val="00316A1B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16A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16A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6A1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16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6A1B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316A1B"/>
    <w:pPr>
      <w:numPr>
        <w:numId w:val="1"/>
      </w:numPr>
    </w:pPr>
  </w:style>
  <w:style w:type="character" w:customStyle="1" w:styleId="markedcontent">
    <w:name w:val="markedcontent"/>
    <w:basedOn w:val="Domylnaczcionkaakapitu"/>
    <w:rsid w:val="009210B0"/>
  </w:style>
  <w:style w:type="character" w:customStyle="1" w:styleId="Pogrubienie1">
    <w:name w:val="Pogrubienie1"/>
    <w:basedOn w:val="Domylnaczcionkaakapitu"/>
    <w:rsid w:val="009272EF"/>
  </w:style>
  <w:style w:type="character" w:customStyle="1" w:styleId="alb-s">
    <w:name w:val="a_lb-s"/>
    <w:basedOn w:val="Domylnaczcionkaakapitu"/>
    <w:rsid w:val="00AB1FEB"/>
  </w:style>
  <w:style w:type="paragraph" w:styleId="Tytu">
    <w:name w:val="Title"/>
    <w:basedOn w:val="Normalny"/>
    <w:next w:val="Normalny"/>
    <w:link w:val="TytuZnak"/>
    <w:uiPriority w:val="10"/>
    <w:qFormat/>
    <w:rsid w:val="003610D1"/>
    <w:pPr>
      <w:autoSpaceDE w:val="0"/>
      <w:autoSpaceDN w:val="0"/>
      <w:adjustRightInd w:val="0"/>
      <w:spacing w:line="288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3610D1"/>
    <w:rPr>
      <w:rFonts w:ascii="Arial" w:eastAsia="Calibri" w:hAnsi="Arial" w:cs="Arial"/>
      <w:b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0D1"/>
    <w:pPr>
      <w:numPr>
        <w:numId w:val="2"/>
      </w:numPr>
      <w:autoSpaceDE w:val="0"/>
      <w:autoSpaceDN w:val="0"/>
      <w:adjustRightInd w:val="0"/>
      <w:spacing w:after="0"/>
      <w:jc w:val="both"/>
    </w:pPr>
    <w:rPr>
      <w:rFonts w:ascii="Arial" w:hAnsi="Arial" w:cs="Arial"/>
      <w:b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610D1"/>
    <w:rPr>
      <w:rFonts w:ascii="Arial" w:eastAsia="Calibri" w:hAnsi="Arial" w:cs="Arial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7701A"/>
    <w:rPr>
      <w:rFonts w:ascii="Arial" w:eastAsia="Calibri" w:hAnsi="Arial" w:cs="Arial"/>
      <w:b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76AA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rsid w:val="00CA3515"/>
    <w:pPr>
      <w:spacing w:after="120" w:line="48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A3515"/>
    <w:rPr>
      <w:rFonts w:ascii="Arial" w:eastAsia="Times New Roman" w:hAnsi="Arial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22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15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9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3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311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5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14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01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83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40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2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56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1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23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77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297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3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45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622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32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14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63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39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0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83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57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4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5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3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1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4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F1338-39B7-44D4-97B2-42C651253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Orłowska</dc:creator>
  <cp:keywords/>
  <dc:description/>
  <cp:lastModifiedBy>Tomasz Masłocha</cp:lastModifiedBy>
  <cp:revision>3</cp:revision>
  <cp:lastPrinted>2023-12-19T14:31:00Z</cp:lastPrinted>
  <dcterms:created xsi:type="dcterms:W3CDTF">2023-12-20T09:35:00Z</dcterms:created>
  <dcterms:modified xsi:type="dcterms:W3CDTF">2023-12-20T09:42:00Z</dcterms:modified>
</cp:coreProperties>
</file>