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7617B" w14:textId="5333B6AD" w:rsidR="007A3640" w:rsidRPr="007A3640" w:rsidRDefault="007A3640" w:rsidP="0096694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091AA663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966949">
        <w:rPr>
          <w:rFonts w:ascii="Arial" w:hAnsi="Arial" w:cs="Arial"/>
          <w:sz w:val="20"/>
          <w:szCs w:val="20"/>
        </w:rPr>
        <w:br/>
        <w:t xml:space="preserve">pt. „………” </w:t>
      </w:r>
      <w:r w:rsidR="0096694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676EF">
        <w:rPr>
          <w:rFonts w:ascii="Arial" w:hAnsi="Arial" w:cs="Arial"/>
          <w:sz w:val="20"/>
          <w:szCs w:val="20"/>
        </w:rPr>
        <w:t xml:space="preserve"> </w:t>
      </w:r>
    </w:p>
    <w:p w14:paraId="79E1BFB6" w14:textId="77777777" w:rsidR="006676EF" w:rsidRDefault="006676EF" w:rsidP="007A3640">
      <w:pPr>
        <w:jc w:val="center"/>
        <w:rPr>
          <w:rFonts w:ascii="Arial" w:hAnsi="Arial" w:cs="Arial"/>
          <w:sz w:val="20"/>
          <w:szCs w:val="20"/>
        </w:rPr>
      </w:pPr>
    </w:p>
    <w:p w14:paraId="6484934A" w14:textId="7777777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454"/>
        <w:gridCol w:w="1103"/>
        <w:gridCol w:w="1033"/>
        <w:gridCol w:w="1482"/>
      </w:tblGrid>
      <w:tr w:rsidR="004E7BF1" w14:paraId="72CF1095" w14:textId="77777777" w:rsidTr="00D444A7">
        <w:tc>
          <w:tcPr>
            <w:tcW w:w="9064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7826F" w14:textId="77777777" w:rsidR="004E7BF1" w:rsidRPr="00126C8E" w:rsidRDefault="004E7BF1" w:rsidP="004E7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73CEB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11890853" w14:textId="77777777" w:rsidTr="00651604">
        <w:trPr>
          <w:trHeight w:val="394"/>
        </w:trPr>
        <w:tc>
          <w:tcPr>
            <w:tcW w:w="5736" w:type="dxa"/>
            <w:shd w:val="pct10" w:color="auto" w:fill="auto"/>
            <w:vAlign w:val="center"/>
          </w:tcPr>
          <w:p w14:paraId="0CBC21DD" w14:textId="77777777" w:rsidR="004E7BF1" w:rsidRPr="004E7BF1" w:rsidRDefault="004E7BF1" w:rsidP="004E7BF1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W zakresie dostępności architektonicznej: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51604">
        <w:tc>
          <w:tcPr>
            <w:tcW w:w="5736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1063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51604">
        <w:tc>
          <w:tcPr>
            <w:tcW w:w="5736" w:type="dxa"/>
          </w:tcPr>
          <w:p w14:paraId="3BDC0073" w14:textId="77777777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zastosowanie środków technicznych 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dostęp do wszystkich pomieszczeń, z wyłączeniem pomieszczeń technicznych</w:t>
            </w:r>
          </w:p>
        </w:tc>
        <w:tc>
          <w:tcPr>
            <w:tcW w:w="1063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51604">
        <w:tc>
          <w:tcPr>
            <w:tcW w:w="5736" w:type="dxa"/>
          </w:tcPr>
          <w:p w14:paraId="632957BB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 informacji  na  temat  rozkładu  pomieszczeń  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1063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51604">
        <w:tc>
          <w:tcPr>
            <w:tcW w:w="5736" w:type="dxa"/>
          </w:tcPr>
          <w:p w14:paraId="55868B53" w14:textId="39DB1E24" w:rsidR="004E7BF1" w:rsidRPr="004E7BF1" w:rsidRDefault="004E7BF1" w:rsidP="00966949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do budynku osobie korzystającej z psa asystującego, o którym  mowa  w art. 2 pkt 11 ustawy z dnia 27 sierpnia 1997 r. o rehabilitacji zawodowej i społecznej  oraz  zatrudnianiu  osób </w:t>
            </w:r>
            <w:r w:rsidR="00920084">
              <w:rPr>
                <w:rFonts w:ascii="Arial" w:hAnsi="Arial" w:cs="Arial"/>
                <w:sz w:val="20"/>
                <w:szCs w:val="20"/>
              </w:rPr>
              <w:t>niepełnosprawnych (Dz. U.</w:t>
            </w:r>
            <w:r w:rsidR="0096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="00966949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1063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51604">
        <w:trPr>
          <w:trHeight w:val="382"/>
        </w:trPr>
        <w:tc>
          <w:tcPr>
            <w:tcW w:w="5736" w:type="dxa"/>
            <w:shd w:val="pct10" w:color="auto" w:fill="auto"/>
            <w:vAlign w:val="center"/>
          </w:tcPr>
          <w:p w14:paraId="0A851C72" w14:textId="77777777" w:rsidR="007423E6" w:rsidRPr="007423E6" w:rsidRDefault="007423E6" w:rsidP="00D444A7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1B2B99E" w14:textId="03C487C4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o dostępności  cyfrowej  stron  internetowych  i aplikacji mobilnych podmiotów publicznych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51604">
        <w:trPr>
          <w:trHeight w:val="426"/>
        </w:trPr>
        <w:tc>
          <w:tcPr>
            <w:tcW w:w="5736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51604">
        <w:tc>
          <w:tcPr>
            <w:tcW w:w="5736" w:type="dxa"/>
          </w:tcPr>
          <w:p w14:paraId="77FA86E0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których mowa w art. 3 pkt 5  ustawy  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1063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51604">
        <w:tc>
          <w:tcPr>
            <w:tcW w:w="5736" w:type="dxa"/>
          </w:tcPr>
          <w:p w14:paraId="5A78232D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instalacja  urządzeń  lub  innych  środków  technicznych  do  obsługi  osób słabosłyszących, w szczególności pętli indukcyjnych, systemów FM lub urządzeń  opartych  o inne  technologie,  których  celem  jest  wspomaganie słyszenia</w:t>
            </w:r>
          </w:p>
        </w:tc>
        <w:tc>
          <w:tcPr>
            <w:tcW w:w="1063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51604">
        <w:tc>
          <w:tcPr>
            <w:tcW w:w="5736" w:type="dxa"/>
          </w:tcPr>
          <w:p w14:paraId="2AE51583" w14:textId="0CDC77E8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–  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1063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51604">
        <w:tc>
          <w:tcPr>
            <w:tcW w:w="5736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1063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1A7AF0">
        <w:tc>
          <w:tcPr>
            <w:tcW w:w="9064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791C4E">
        <w:tc>
          <w:tcPr>
            <w:tcW w:w="9064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51604">
        <w:tc>
          <w:tcPr>
            <w:tcW w:w="5736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51604">
        <w:tc>
          <w:tcPr>
            <w:tcW w:w="5736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0D5201">
        <w:tc>
          <w:tcPr>
            <w:tcW w:w="9064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51604">
        <w:tc>
          <w:tcPr>
            <w:tcW w:w="5736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1063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51604">
        <w:tc>
          <w:tcPr>
            <w:tcW w:w="5736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E14A71">
        <w:trPr>
          <w:trHeight w:val="1302"/>
        </w:trPr>
        <w:tc>
          <w:tcPr>
            <w:tcW w:w="9064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51604">
        <w:tc>
          <w:tcPr>
            <w:tcW w:w="5736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1063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51604">
        <w:tc>
          <w:tcPr>
            <w:tcW w:w="5736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010E8D">
        <w:tc>
          <w:tcPr>
            <w:tcW w:w="9064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51604">
        <w:tc>
          <w:tcPr>
            <w:tcW w:w="5736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1063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51604">
        <w:tc>
          <w:tcPr>
            <w:tcW w:w="5736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05692F">
        <w:trPr>
          <w:trHeight w:val="783"/>
        </w:trPr>
        <w:tc>
          <w:tcPr>
            <w:tcW w:w="9064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4E0DF0B4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07D811C5" w14:textId="072E6705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p w14:paraId="1A32E3FD" w14:textId="77777777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FD4" w14:paraId="79BFA41C" w14:textId="77777777" w:rsidTr="00FD4FD4">
        <w:tc>
          <w:tcPr>
            <w:tcW w:w="4531" w:type="dxa"/>
          </w:tcPr>
          <w:p w14:paraId="693BEC8E" w14:textId="77777777" w:rsidR="00FD4FD4" w:rsidRDefault="00FD4FD4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9FE43E" w14:textId="1761C193" w:rsidR="00FD4FD4" w:rsidRDefault="00FD4FD4" w:rsidP="00FD4FD4">
            <w:pPr>
              <w:tabs>
                <w:tab w:val="right" w:leader="dot" w:pos="42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4BF16E" w14:textId="46291C16" w:rsidR="00FD4FD4" w:rsidRDefault="00FD4FD4" w:rsidP="00FD4FD4">
            <w:pPr>
              <w:tabs>
                <w:tab w:val="right" w:leader="dot" w:pos="42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osoby/osób upoważnionych do reprezentowania Zleceniobiorcy</w:t>
            </w:r>
          </w:p>
          <w:p w14:paraId="3AEEE478" w14:textId="6CB129DD" w:rsidR="00FD4FD4" w:rsidRDefault="00FD4FD4" w:rsidP="00FD4FD4">
            <w:pPr>
              <w:tabs>
                <w:tab w:val="right" w:leader="dot" w:pos="40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61828" w14:textId="77777777" w:rsidR="00FD4FD4" w:rsidRPr="007A3640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sectPr w:rsidR="00FD4FD4" w:rsidRPr="007A3640" w:rsidSect="0062384D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3132" w14:textId="77777777" w:rsidR="008C254C" w:rsidRDefault="008C254C" w:rsidP="00966949">
      <w:pPr>
        <w:spacing w:after="0" w:line="240" w:lineRule="auto"/>
      </w:pPr>
      <w:r>
        <w:separator/>
      </w:r>
    </w:p>
  </w:endnote>
  <w:endnote w:type="continuationSeparator" w:id="0">
    <w:p w14:paraId="3EDA7CE2" w14:textId="77777777" w:rsidR="008C254C" w:rsidRDefault="008C254C" w:rsidP="009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BE5EB" w14:textId="77777777" w:rsidR="008C254C" w:rsidRDefault="008C254C" w:rsidP="00966949">
      <w:pPr>
        <w:spacing w:after="0" w:line="240" w:lineRule="auto"/>
      </w:pPr>
      <w:r>
        <w:separator/>
      </w:r>
    </w:p>
  </w:footnote>
  <w:footnote w:type="continuationSeparator" w:id="0">
    <w:p w14:paraId="1AB4E54E" w14:textId="77777777" w:rsidR="008C254C" w:rsidRDefault="008C254C" w:rsidP="00966949">
      <w:pPr>
        <w:spacing w:after="0" w:line="240" w:lineRule="auto"/>
      </w:pPr>
      <w:r>
        <w:continuationSeparator/>
      </w:r>
    </w:p>
  </w:footnote>
  <w:footnote w:id="1">
    <w:p w14:paraId="2EAB3263" w14:textId="44FEBE2F" w:rsidR="00966949" w:rsidRPr="00966949" w:rsidRDefault="00966949" w:rsidP="0096694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66949">
        <w:rPr>
          <w:rFonts w:ascii="Times New Roman" w:hAnsi="Times New Roman" w:cs="Times New Roman"/>
        </w:rPr>
        <w:t xml:space="preserve">Tytuł zadania publicznego </w:t>
      </w:r>
      <w:r>
        <w:rPr>
          <w:rFonts w:ascii="Times New Roman" w:hAnsi="Times New Roman" w:cs="Times New Roman"/>
        </w:rPr>
        <w:t>zgodny z tytułem zadania określonego w ofercie, na które została przyznana dotacja</w:t>
      </w:r>
      <w:r w:rsidR="0062384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1342A9"/>
    <w:rsid w:val="0027635E"/>
    <w:rsid w:val="00294BF3"/>
    <w:rsid w:val="002B1767"/>
    <w:rsid w:val="002C185C"/>
    <w:rsid w:val="002E7D7A"/>
    <w:rsid w:val="00440856"/>
    <w:rsid w:val="004E7BF1"/>
    <w:rsid w:val="0051419A"/>
    <w:rsid w:val="00580107"/>
    <w:rsid w:val="005B73B6"/>
    <w:rsid w:val="0062384D"/>
    <w:rsid w:val="00651604"/>
    <w:rsid w:val="006676EF"/>
    <w:rsid w:val="0067120C"/>
    <w:rsid w:val="00680F8D"/>
    <w:rsid w:val="006D6745"/>
    <w:rsid w:val="007163CD"/>
    <w:rsid w:val="007423E6"/>
    <w:rsid w:val="007A3640"/>
    <w:rsid w:val="00872DE9"/>
    <w:rsid w:val="008C254C"/>
    <w:rsid w:val="00920084"/>
    <w:rsid w:val="00966949"/>
    <w:rsid w:val="009D34F0"/>
    <w:rsid w:val="00A0240B"/>
    <w:rsid w:val="00A35002"/>
    <w:rsid w:val="00B458C9"/>
    <w:rsid w:val="00D024D5"/>
    <w:rsid w:val="00D444A7"/>
    <w:rsid w:val="00D85EE7"/>
    <w:rsid w:val="00E14A71"/>
    <w:rsid w:val="00E55DC5"/>
    <w:rsid w:val="00F24352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Bartlomiej Pielas</cp:lastModifiedBy>
  <cp:revision>2</cp:revision>
  <dcterms:created xsi:type="dcterms:W3CDTF">2023-11-28T09:47:00Z</dcterms:created>
  <dcterms:modified xsi:type="dcterms:W3CDTF">2023-11-28T09:47:00Z</dcterms:modified>
</cp:coreProperties>
</file>