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631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1328"/>
        <w:gridCol w:w="2983"/>
        <w:gridCol w:w="2922"/>
        <w:gridCol w:w="2835"/>
      </w:tblGrid>
      <w:tr w:rsidR="00816EAC" w:rsidRPr="00816EAC" w:rsidTr="00816EAC">
        <w:tc>
          <w:tcPr>
            <w:tcW w:w="10631" w:type="dxa"/>
            <w:gridSpan w:val="5"/>
            <w:shd w:val="clear" w:color="auto" w:fill="auto"/>
          </w:tcPr>
          <w:p w:rsidR="00816EAC" w:rsidRPr="00816EAC" w:rsidRDefault="00816EAC" w:rsidP="00697D0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816EA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Lista ofert złożonych w drugim otwartym konkursie ofert pt. „Łódzkie pamięta”, które zostały </w:t>
            </w:r>
            <w:r w:rsidRPr="00816EAC">
              <w:rPr>
                <w:rFonts w:ascii="Arial" w:hAnsi="Arial" w:cs="Arial"/>
                <w:b/>
                <w:color w:val="000000" w:themeColor="text1"/>
                <w:sz w:val="20"/>
                <w:szCs w:val="20"/>
                <w:u w:val="single"/>
              </w:rPr>
              <w:t>negatywnie</w:t>
            </w:r>
            <w:r w:rsidRPr="00816EA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ocenione pod względem formalnym</w:t>
            </w:r>
          </w:p>
        </w:tc>
      </w:tr>
      <w:tr w:rsidR="00816EAC" w:rsidRPr="00816EAC" w:rsidTr="00816EAC">
        <w:tc>
          <w:tcPr>
            <w:tcW w:w="563" w:type="dxa"/>
            <w:shd w:val="clear" w:color="auto" w:fill="auto"/>
            <w:vAlign w:val="center"/>
          </w:tcPr>
          <w:p w:rsidR="00816EAC" w:rsidRPr="00816EAC" w:rsidRDefault="00816EAC" w:rsidP="00697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816EA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328" w:type="dxa"/>
            <w:shd w:val="clear" w:color="auto" w:fill="auto"/>
            <w:vAlign w:val="center"/>
          </w:tcPr>
          <w:p w:rsidR="00816EAC" w:rsidRPr="00816EAC" w:rsidRDefault="00816EAC" w:rsidP="00697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816EA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Numer</w:t>
            </w:r>
          </w:p>
          <w:p w:rsidR="00816EAC" w:rsidRPr="00816EAC" w:rsidRDefault="00816EAC" w:rsidP="00697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816EA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oferty</w:t>
            </w:r>
          </w:p>
        </w:tc>
        <w:tc>
          <w:tcPr>
            <w:tcW w:w="2983" w:type="dxa"/>
            <w:shd w:val="clear" w:color="auto" w:fill="auto"/>
            <w:vAlign w:val="center"/>
          </w:tcPr>
          <w:p w:rsidR="00816EAC" w:rsidRPr="00816EAC" w:rsidRDefault="00816EAC" w:rsidP="00697D02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816EAC">
              <w:rPr>
                <w:rFonts w:ascii="Arial" w:hAnsi="Arial" w:cs="Arial"/>
                <w:b/>
                <w:bCs/>
                <w:sz w:val="20"/>
                <w:szCs w:val="20"/>
              </w:rPr>
              <w:t>Nazwa oferenta</w:t>
            </w:r>
            <w:r w:rsidRPr="00816EAC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(gmina, powiat siedziby)</w:t>
            </w:r>
          </w:p>
        </w:tc>
        <w:tc>
          <w:tcPr>
            <w:tcW w:w="2922" w:type="dxa"/>
            <w:shd w:val="clear" w:color="auto" w:fill="auto"/>
            <w:vAlign w:val="center"/>
          </w:tcPr>
          <w:p w:rsidR="00816EAC" w:rsidRPr="00816EAC" w:rsidRDefault="00816EAC" w:rsidP="00697D0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816EA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Tytuł zadania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16EAC" w:rsidRPr="00816EAC" w:rsidRDefault="00816EAC" w:rsidP="00697D02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816EA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Rodzaj błędu dyskwalifikującego ofertę</w:t>
            </w:r>
          </w:p>
        </w:tc>
      </w:tr>
      <w:tr w:rsidR="00816EAC" w:rsidRPr="00816EAC" w:rsidTr="00816EAC">
        <w:trPr>
          <w:trHeight w:val="886"/>
        </w:trPr>
        <w:tc>
          <w:tcPr>
            <w:tcW w:w="563" w:type="dxa"/>
            <w:shd w:val="clear" w:color="auto" w:fill="auto"/>
            <w:vAlign w:val="center"/>
          </w:tcPr>
          <w:p w:rsidR="00816EAC" w:rsidRPr="00816EAC" w:rsidRDefault="00816EAC" w:rsidP="00816E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EA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28" w:type="dxa"/>
            <w:shd w:val="clear" w:color="auto" w:fill="auto"/>
            <w:vAlign w:val="center"/>
          </w:tcPr>
          <w:p w:rsidR="00816EAC" w:rsidRPr="00816EAC" w:rsidRDefault="00816EAC" w:rsidP="00816EA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16EAC">
              <w:rPr>
                <w:rFonts w:ascii="Arial" w:hAnsi="Arial" w:cs="Arial"/>
                <w:sz w:val="20"/>
                <w:szCs w:val="20"/>
              </w:rPr>
              <w:t>9/KUI/2023</w:t>
            </w:r>
          </w:p>
        </w:tc>
        <w:tc>
          <w:tcPr>
            <w:tcW w:w="2983" w:type="dxa"/>
            <w:shd w:val="clear" w:color="auto" w:fill="auto"/>
            <w:vAlign w:val="center"/>
          </w:tcPr>
          <w:p w:rsidR="00816EAC" w:rsidRPr="00816EAC" w:rsidRDefault="00816EAC" w:rsidP="00816EA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6EAC">
              <w:rPr>
                <w:rFonts w:ascii="Arial" w:hAnsi="Arial" w:cs="Arial"/>
                <w:color w:val="000000"/>
                <w:sz w:val="20"/>
                <w:szCs w:val="20"/>
              </w:rPr>
              <w:t>KATOLICKIE STOWARZYSZENIE DZIENNIKARZY-ODDZIAŁ W ŁODZI</w:t>
            </w:r>
            <w:r w:rsidRPr="00816EAC">
              <w:rPr>
                <w:rFonts w:ascii="Arial" w:hAnsi="Arial" w:cs="Arial"/>
                <w:color w:val="000000"/>
                <w:sz w:val="20"/>
                <w:szCs w:val="20"/>
              </w:rPr>
              <w:br/>
              <w:t>(ŁÓDŹ, ŁÓDŹ)</w:t>
            </w:r>
          </w:p>
        </w:tc>
        <w:tc>
          <w:tcPr>
            <w:tcW w:w="2922" w:type="dxa"/>
            <w:shd w:val="clear" w:color="auto" w:fill="auto"/>
            <w:vAlign w:val="center"/>
          </w:tcPr>
          <w:p w:rsidR="00816EAC" w:rsidRPr="00816EAC" w:rsidRDefault="00816EAC" w:rsidP="00816EA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16EAC">
              <w:rPr>
                <w:rFonts w:ascii="Arial" w:hAnsi="Arial" w:cs="Arial"/>
                <w:color w:val="000000"/>
                <w:sz w:val="20"/>
                <w:szCs w:val="20"/>
              </w:rPr>
              <w:t>Wielcy polscy kronikarze - Jan Długosz i Maciej Stryjkowski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16EAC" w:rsidRPr="00816EAC" w:rsidRDefault="00816EAC" w:rsidP="00816EA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16EAC">
              <w:rPr>
                <w:rFonts w:ascii="Arial" w:hAnsi="Arial" w:cs="Arial"/>
                <w:color w:val="000000"/>
                <w:sz w:val="20"/>
                <w:szCs w:val="20"/>
              </w:rPr>
              <w:t>- potwierdzenie złożenia oferty zostało złożone do urzędu po terminie zawartym w ogłoszeniu (po 16.03.2023 r.)</w:t>
            </w:r>
          </w:p>
        </w:tc>
      </w:tr>
      <w:tr w:rsidR="00816EAC" w:rsidRPr="00816EAC" w:rsidTr="00816EAC">
        <w:trPr>
          <w:trHeight w:val="886"/>
        </w:trPr>
        <w:tc>
          <w:tcPr>
            <w:tcW w:w="563" w:type="dxa"/>
            <w:shd w:val="clear" w:color="auto" w:fill="auto"/>
            <w:vAlign w:val="center"/>
          </w:tcPr>
          <w:p w:rsidR="00816EAC" w:rsidRPr="00816EAC" w:rsidRDefault="00816EAC" w:rsidP="00816E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EA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28" w:type="dxa"/>
            <w:shd w:val="clear" w:color="auto" w:fill="auto"/>
            <w:vAlign w:val="center"/>
          </w:tcPr>
          <w:p w:rsidR="00816EAC" w:rsidRPr="00816EAC" w:rsidRDefault="00816EAC" w:rsidP="00816E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EAC">
              <w:rPr>
                <w:rFonts w:ascii="Arial" w:hAnsi="Arial" w:cs="Arial"/>
                <w:sz w:val="20"/>
                <w:szCs w:val="20"/>
              </w:rPr>
              <w:t>28/KUI/2023</w:t>
            </w:r>
          </w:p>
        </w:tc>
        <w:tc>
          <w:tcPr>
            <w:tcW w:w="2983" w:type="dxa"/>
            <w:shd w:val="clear" w:color="auto" w:fill="auto"/>
            <w:vAlign w:val="center"/>
          </w:tcPr>
          <w:p w:rsidR="00816EAC" w:rsidRPr="00816EAC" w:rsidRDefault="00816EAC" w:rsidP="00816EA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6EAC">
              <w:rPr>
                <w:rFonts w:ascii="Arial" w:hAnsi="Arial" w:cs="Arial"/>
                <w:color w:val="000000"/>
                <w:sz w:val="20"/>
                <w:szCs w:val="20"/>
              </w:rPr>
              <w:t>STOWARZYSZENIE KREATYWNY SIERADZ</w:t>
            </w:r>
            <w:r w:rsidRPr="00816EAC">
              <w:rPr>
                <w:rFonts w:ascii="Arial" w:hAnsi="Arial" w:cs="Arial"/>
                <w:color w:val="000000"/>
                <w:sz w:val="20"/>
                <w:szCs w:val="20"/>
              </w:rPr>
              <w:br/>
              <w:t>(SIERADZ, SIERADZKI)</w:t>
            </w:r>
          </w:p>
        </w:tc>
        <w:tc>
          <w:tcPr>
            <w:tcW w:w="2922" w:type="dxa"/>
            <w:shd w:val="clear" w:color="auto" w:fill="auto"/>
            <w:vAlign w:val="center"/>
          </w:tcPr>
          <w:p w:rsidR="00816EAC" w:rsidRPr="00816EAC" w:rsidRDefault="00816EAC" w:rsidP="00816EA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6EAC">
              <w:rPr>
                <w:rFonts w:ascii="Arial" w:hAnsi="Arial" w:cs="Arial"/>
                <w:color w:val="000000"/>
                <w:sz w:val="20"/>
                <w:szCs w:val="20"/>
              </w:rPr>
              <w:t>Sieradzkie Wrota Czasu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16EAC" w:rsidRPr="00816EAC" w:rsidRDefault="00816EAC" w:rsidP="00816EA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6EAC">
              <w:rPr>
                <w:rFonts w:ascii="Arial" w:hAnsi="Arial" w:cs="Arial"/>
                <w:color w:val="000000"/>
                <w:sz w:val="20"/>
                <w:szCs w:val="20"/>
              </w:rPr>
              <w:t>- brak potwierdzenia złożenia oferty</w:t>
            </w:r>
          </w:p>
        </w:tc>
      </w:tr>
      <w:tr w:rsidR="00816EAC" w:rsidRPr="00816EAC" w:rsidTr="00816EAC">
        <w:tc>
          <w:tcPr>
            <w:tcW w:w="563" w:type="dxa"/>
            <w:shd w:val="clear" w:color="auto" w:fill="auto"/>
            <w:vAlign w:val="center"/>
          </w:tcPr>
          <w:p w:rsidR="00816EAC" w:rsidRPr="00816EAC" w:rsidRDefault="00816EAC" w:rsidP="00816E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EA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328" w:type="dxa"/>
            <w:shd w:val="clear" w:color="auto" w:fill="auto"/>
            <w:vAlign w:val="center"/>
          </w:tcPr>
          <w:p w:rsidR="00816EAC" w:rsidRPr="00816EAC" w:rsidRDefault="00816EAC" w:rsidP="00816E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EAC">
              <w:rPr>
                <w:rFonts w:ascii="Arial" w:hAnsi="Arial" w:cs="Arial"/>
                <w:sz w:val="20"/>
                <w:szCs w:val="20"/>
              </w:rPr>
              <w:t>33/KUI/2023</w:t>
            </w:r>
          </w:p>
        </w:tc>
        <w:tc>
          <w:tcPr>
            <w:tcW w:w="2983" w:type="dxa"/>
            <w:shd w:val="clear" w:color="auto" w:fill="auto"/>
            <w:vAlign w:val="center"/>
          </w:tcPr>
          <w:p w:rsidR="00816EAC" w:rsidRPr="00816EAC" w:rsidRDefault="00816EAC" w:rsidP="00816EA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6EAC">
              <w:rPr>
                <w:rFonts w:ascii="Arial" w:hAnsi="Arial" w:cs="Arial"/>
                <w:color w:val="000000"/>
                <w:sz w:val="20"/>
                <w:szCs w:val="20"/>
              </w:rPr>
              <w:t>GMINNY OŚRODEK KULTURY W RZECZYCY</w:t>
            </w:r>
            <w:r w:rsidRPr="00816EAC">
              <w:rPr>
                <w:rFonts w:ascii="Arial" w:hAnsi="Arial" w:cs="Arial"/>
                <w:color w:val="000000"/>
                <w:sz w:val="20"/>
                <w:szCs w:val="20"/>
              </w:rPr>
              <w:br/>
              <w:t>(RZECZYCA,TOMASZOWSKI)</w:t>
            </w:r>
          </w:p>
        </w:tc>
        <w:tc>
          <w:tcPr>
            <w:tcW w:w="2922" w:type="dxa"/>
            <w:shd w:val="clear" w:color="auto" w:fill="auto"/>
            <w:vAlign w:val="center"/>
          </w:tcPr>
          <w:p w:rsidR="00816EAC" w:rsidRPr="00816EAC" w:rsidRDefault="00816EAC" w:rsidP="00816EA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6EAC">
              <w:rPr>
                <w:rFonts w:ascii="Arial" w:hAnsi="Arial" w:cs="Arial"/>
                <w:color w:val="000000"/>
                <w:sz w:val="20"/>
                <w:szCs w:val="20"/>
              </w:rPr>
              <w:t>To nasza historia - Rzeczyca Pamięta!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16EAC" w:rsidRPr="00816EAC" w:rsidRDefault="00816EAC" w:rsidP="00816EA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6EAC">
              <w:rPr>
                <w:rFonts w:ascii="Arial" w:hAnsi="Arial" w:cs="Arial"/>
                <w:color w:val="000000"/>
                <w:sz w:val="20"/>
                <w:szCs w:val="20"/>
              </w:rPr>
              <w:t>- oferta złożona przez podmiot nieuprawniony do wzięcia udziału w konkursie</w:t>
            </w:r>
          </w:p>
        </w:tc>
      </w:tr>
      <w:tr w:rsidR="00816EAC" w:rsidRPr="00816EAC" w:rsidTr="00816EAC">
        <w:tc>
          <w:tcPr>
            <w:tcW w:w="563" w:type="dxa"/>
            <w:shd w:val="clear" w:color="auto" w:fill="auto"/>
            <w:vAlign w:val="center"/>
          </w:tcPr>
          <w:p w:rsidR="00816EAC" w:rsidRPr="00816EAC" w:rsidRDefault="00816EAC" w:rsidP="00816E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EA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328" w:type="dxa"/>
            <w:shd w:val="clear" w:color="auto" w:fill="auto"/>
            <w:vAlign w:val="center"/>
          </w:tcPr>
          <w:p w:rsidR="00816EAC" w:rsidRPr="00816EAC" w:rsidRDefault="00816EAC" w:rsidP="00816E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EAC">
              <w:rPr>
                <w:rFonts w:ascii="Arial" w:hAnsi="Arial" w:cs="Arial"/>
                <w:sz w:val="20"/>
                <w:szCs w:val="20"/>
              </w:rPr>
              <w:t>36/KUI/2023</w:t>
            </w:r>
          </w:p>
        </w:tc>
        <w:tc>
          <w:tcPr>
            <w:tcW w:w="2983" w:type="dxa"/>
            <w:shd w:val="clear" w:color="auto" w:fill="auto"/>
            <w:vAlign w:val="center"/>
          </w:tcPr>
          <w:p w:rsidR="00816EAC" w:rsidRPr="00816EAC" w:rsidRDefault="00816EAC" w:rsidP="00816EA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6EAC">
              <w:rPr>
                <w:rFonts w:ascii="Arial" w:hAnsi="Arial" w:cs="Arial"/>
                <w:color w:val="000000"/>
                <w:sz w:val="20"/>
                <w:szCs w:val="20"/>
              </w:rPr>
              <w:t>KOŁO GOSPODYŃ WIEJSKICH W KRZYWCU</w:t>
            </w:r>
            <w:r w:rsidRPr="00816EAC">
              <w:rPr>
                <w:rFonts w:ascii="Arial" w:hAnsi="Arial" w:cs="Arial"/>
                <w:color w:val="000000"/>
                <w:sz w:val="20"/>
                <w:szCs w:val="20"/>
              </w:rPr>
              <w:br/>
              <w:t>(ALEKSANDRÓW ŁÓDZKI, ZGIERSKI)</w:t>
            </w:r>
          </w:p>
        </w:tc>
        <w:tc>
          <w:tcPr>
            <w:tcW w:w="2922" w:type="dxa"/>
            <w:shd w:val="clear" w:color="auto" w:fill="auto"/>
            <w:vAlign w:val="center"/>
          </w:tcPr>
          <w:p w:rsidR="00816EAC" w:rsidRPr="00816EAC" w:rsidRDefault="00816EAC" w:rsidP="00816EA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6EAC">
              <w:rPr>
                <w:rFonts w:ascii="Arial" w:hAnsi="Arial" w:cs="Arial"/>
                <w:color w:val="000000"/>
                <w:sz w:val="20"/>
                <w:szCs w:val="20"/>
              </w:rPr>
              <w:t>Konkurs historyczny w formie gry terenowej "Piknik Powstańców"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16EAC" w:rsidRPr="00816EAC" w:rsidRDefault="00816EAC" w:rsidP="00816EA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6EAC">
              <w:rPr>
                <w:rFonts w:ascii="Arial" w:hAnsi="Arial" w:cs="Arial"/>
                <w:color w:val="000000"/>
                <w:sz w:val="20"/>
                <w:szCs w:val="20"/>
              </w:rPr>
              <w:t>- brak potwierdzenia złożenia oferty</w:t>
            </w:r>
          </w:p>
        </w:tc>
      </w:tr>
    </w:tbl>
    <w:p w:rsidR="006E5660" w:rsidRDefault="006E5660">
      <w:bookmarkStart w:id="0" w:name="_GoBack"/>
      <w:bookmarkEnd w:id="0"/>
    </w:p>
    <w:sectPr w:rsidR="006E5660" w:rsidSect="00A70E5B">
      <w:pgSz w:w="11906" w:h="16838"/>
      <w:pgMar w:top="1417" w:right="1417" w:bottom="141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E5B"/>
    <w:rsid w:val="00673557"/>
    <w:rsid w:val="006E5660"/>
    <w:rsid w:val="00816EAC"/>
    <w:rsid w:val="0098160C"/>
    <w:rsid w:val="00A70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6BC57"/>
  <w15:chartTrackingRefBased/>
  <w15:docId w15:val="{B1B6EE2B-0B44-4FDA-81DD-45A4F970B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70E5B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855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Bartlomiej Pielas</dc:creator>
  <cp:keywords/>
  <dc:description/>
  <cp:lastModifiedBy>Bartlomiej Pielas</cp:lastModifiedBy>
  <cp:revision>2</cp:revision>
  <dcterms:created xsi:type="dcterms:W3CDTF">2023-04-06T09:54:00Z</dcterms:created>
  <dcterms:modified xsi:type="dcterms:W3CDTF">2023-04-06T09:54:00Z</dcterms:modified>
</cp:coreProperties>
</file>