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6C0" w:rsidRPr="00A331D9" w:rsidRDefault="00D316C0" w:rsidP="00D316C0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Załącznik do uchwały nr </w:t>
      </w:r>
      <w:r>
        <w:rPr>
          <w:rFonts w:ascii="Arial" w:hAnsi="Arial" w:cs="Arial"/>
          <w:sz w:val="20"/>
          <w:szCs w:val="20"/>
        </w:rPr>
        <w:t>245/23</w:t>
      </w:r>
    </w:p>
    <w:p w:rsidR="00D316C0" w:rsidRPr="00A331D9" w:rsidRDefault="00D316C0" w:rsidP="00D316C0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D316C0" w:rsidRDefault="00D316C0" w:rsidP="00D316C0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31 marca 2023 r.</w:t>
      </w:r>
    </w:p>
    <w:p w:rsidR="00D316C0" w:rsidRPr="00A331D9" w:rsidRDefault="00D316C0" w:rsidP="00D316C0">
      <w:pPr>
        <w:spacing w:after="120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495"/>
        <w:gridCol w:w="1742"/>
        <w:gridCol w:w="2906"/>
        <w:gridCol w:w="2965"/>
        <w:gridCol w:w="1161"/>
        <w:gridCol w:w="1789"/>
        <w:gridCol w:w="1764"/>
        <w:gridCol w:w="1640"/>
        <w:gridCol w:w="1557"/>
      </w:tblGrid>
      <w:tr w:rsidR="00D316C0" w:rsidRPr="002732D4" w:rsidTr="00520DFF">
        <w:tc>
          <w:tcPr>
            <w:tcW w:w="16019" w:type="dxa"/>
            <w:gridSpan w:val="9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2D4">
              <w:rPr>
                <w:rFonts w:ascii="Arial" w:hAnsi="Arial" w:cs="Arial"/>
                <w:b/>
                <w:sz w:val="20"/>
                <w:szCs w:val="20"/>
              </w:rPr>
              <w:t>Lista podmiotów, którym przyznano dotacje w ramach pierwszego otwartego konkursu ofert pt. „Kulturalnie Regionalnie” na realizację zadań publicznych Województwa Łódzkiego z zakresu kultury, sztuki, ochrony dóbr kultury i dziedzictwa narodowego w 2023 roku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42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2906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 xml:space="preserve">Nazwa podmiotu </w:t>
            </w:r>
            <w:r w:rsidRPr="002732D4">
              <w:rPr>
                <w:rFonts w:ascii="Arial" w:hAnsi="Arial" w:cs="Arial"/>
                <w:sz w:val="20"/>
                <w:szCs w:val="20"/>
              </w:rPr>
              <w:br/>
              <w:t>(gmina, powiat)</w:t>
            </w:r>
          </w:p>
        </w:tc>
        <w:tc>
          <w:tcPr>
            <w:tcW w:w="296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161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Przyznana punktacja</w:t>
            </w:r>
          </w:p>
        </w:tc>
        <w:tc>
          <w:tcPr>
            <w:tcW w:w="1789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 xml:space="preserve">Wartość wnioskowanego zadania </w:t>
            </w:r>
            <w:r w:rsidRPr="002732D4">
              <w:rPr>
                <w:rFonts w:ascii="Arial" w:hAnsi="Arial" w:cs="Arial"/>
                <w:sz w:val="20"/>
                <w:szCs w:val="20"/>
              </w:rPr>
              <w:br/>
              <w:t>(cały budżet)</w:t>
            </w:r>
          </w:p>
        </w:tc>
        <w:tc>
          <w:tcPr>
            <w:tcW w:w="1764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1640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Kwota dotacji</w:t>
            </w:r>
          </w:p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zaproponowana</w:t>
            </w:r>
          </w:p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przez komisję</w:t>
            </w:r>
          </w:p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konkursową</w:t>
            </w:r>
          </w:p>
        </w:tc>
        <w:tc>
          <w:tcPr>
            <w:tcW w:w="1557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Dotacja przyznana przez ZWŁ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78/KUI/2023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- "MIĘDZY WARTĄ A NEREM"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(ŚWINICE WARCKIE, ŁĘCZYCKI)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Przegląd Orkiestr Dętych Powiatu Łęczyckiego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upamiętnieniem Roku Powstania Styczniowego.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44 000,00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72/KUI/2023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SPOŁECZNO - KULTURALNE SOŁTYSÓW GMINY WIDAWA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Wojewódzki Przegląd Orkiestr Dętych WIDAWA 2023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52 500,00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4/KUI/2023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FOLKLORU MIEJSKIEGO "AGRAFA"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XIX Ogólnopolski Festiwal Folkloru Miejskiego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56 000,00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105/KUI/2023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SOKOLNIKI.ART W SOKOLNIKACH LESIE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Pielęgnujemy rodzinne tradycje - Polska za czasów Fredry i Moniuszki w przedstawieniu chórów </w:t>
            </w:r>
            <w:proofErr w:type="spellStart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Cantabosco</w:t>
            </w:r>
            <w:proofErr w:type="spellEnd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 i Kolorowe Laurki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23 330,00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20 960,00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102/KUI/2023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GROCHOLIC I OKOLIC"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”I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NTEGRACJA PRZEZ KULTURĘ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28 750,00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9/KUI/2023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KUTNOWSKIE STOWARZYSZENIE PROMOCJI MUZYKI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(KUTNO, KUTNOWSKI)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II Międzynarodowy Konkurs Pianistyczny i Kameralny im. Marii Szymanowskiej i Karola Kurpińskiego w Kutnie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64 500,00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20 500,00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20 500,00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54/KUI/2023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EKOBIESIADA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(ZDUNY,ŁOWICKI)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Piknik tematyczny pn. „Militaria w kulturze filmowej”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43 900,00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65/KUI/2023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ROZWOJU POWIATU BRZEZIŃSKIEGO "NASZ POWIAT"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„BARWY REGIONU”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34 900,00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31 400,00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130/KUI/2023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KOMPANIA KULTURALNA – STOWARZYSZENIE DLA EDUKACJI I PROMOCJI KULTURY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(BEDLNO, KUTNOWSKI)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OGÓLNOPOLSKI PRZEGLĄD KAPEL LUDOWYCH im. Adama Radzymińskiego w Bedlnie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39 960,00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34 960,00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D95DD1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25/KUI/2023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D95DD1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WOLI MAKOWSKIEJ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(MAKÓW, SKIERNIEWICKI)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D95DD1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Kultura i tradycja - wczoraj, dziś i jutro.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D95DD1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D95DD1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38 850,00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D95DD1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34 950,00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121/KUI/2023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HUBALCZYCY 1939-1940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Sobótki, </w:t>
            </w:r>
            <w:proofErr w:type="spellStart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Sobóteczki</w:t>
            </w:r>
            <w:proofErr w:type="spellEnd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. Świętojańskie Granie w Hubalowej Bramie - przenikanie tradycji opoczyńskich i kawaleryjskich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34 200,00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29 200,00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16 700,00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16 700,00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142/KUI/2023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FUNDACJA INICJATYW KULTURALNYCH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"Łódzcy kompozytorzy" - koncert muzyki kameralnej połączony z prezentacją tekstów Jadwigi Zamoyskiej.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13 500,00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10 500,00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6 000,00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6 000,00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41/KUI/2023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"STOWARZYSZENIE ARTYSTYCZNE W PAJĘCZNIE"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  Sztuka polska w Pałacu </w:t>
            </w:r>
            <w:proofErr w:type="spellStart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Męcińskich</w:t>
            </w:r>
            <w:proofErr w:type="spellEnd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 - wystawa malarstwa wraz z publikacją.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61 140,00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17 5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17 5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151/KUI/2023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INNOWATORÓW WSI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(GOSZCZANÓW, SIERADZKI)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„Promocja tradycji dożynkowych, jako dziedzictwo kultury staropolskiej"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46 000,00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126/KUI/2023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GMINY KOLUSZKI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(KOLUSZKI, ŁÓDZKI WSCHODNI)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Koncert patriotyczny w gminie Koluszki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38 900,00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98/KUI/2023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FUNDACJA "MIASTO KULTURY"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Frapujące historie - Kino Letnie w Tumie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39 624,00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34 969,00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66/KUI/2023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OCHOTNICZA STRAŻ POŻARNA W ŁAZNOWIE 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(ROKICINY, TOMASZOWSKI)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Koncert dla Aleksandry Piłsudskiej - działaczki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niepodległościowej, patriotki i rewolucjonistki.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36 250,00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31 780,00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11/KUI/2023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"DLA NASZEJ WSI"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Twórczość ludowa - ocalić od zapomnienia wycinanki łowickie.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35 440,00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31 640,00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29/KUI/2023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ZWIĄZEK OCHOTNICZYCH STRAŻY POŻARNYCH RZECZYPOSPOLITEJ POLSKIEJ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566E0">
              <w:rPr>
                <w:rFonts w:ascii="Arial" w:eastAsiaTheme="minorHAnsi" w:hAnsi="Arial" w:cs="Arial"/>
                <w:sz w:val="20"/>
                <w:szCs w:val="16"/>
              </w:rPr>
              <w:t>ODDZIAŁ WOJEWÓDZKI ZWIĄZKU OSP RP WOJ. ŁÓDZKIEGO</w:t>
            </w:r>
            <w:r w:rsidRPr="000566E0">
              <w:rPr>
                <w:rFonts w:ascii="Arial" w:hAnsi="Arial" w:cs="Arial"/>
                <w:color w:val="000000"/>
                <w:sz w:val="24"/>
                <w:szCs w:val="20"/>
              </w:rPr>
              <w:br/>
            </w:r>
            <w:r w:rsidRPr="000566E0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0566E0">
              <w:rPr>
                <w:rFonts w:ascii="Arial" w:eastAsiaTheme="minorHAnsi" w:hAnsi="Arial" w:cs="Arial"/>
                <w:sz w:val="20"/>
                <w:szCs w:val="20"/>
              </w:rPr>
              <w:t>TUSZYN</w:t>
            </w:r>
            <w:r w:rsidRPr="000566E0">
              <w:rPr>
                <w:rFonts w:ascii="Arial" w:hAnsi="Arial" w:cs="Arial"/>
                <w:color w:val="000000"/>
                <w:sz w:val="20"/>
                <w:szCs w:val="20"/>
              </w:rPr>
              <w:t>, ŁÓDZKI WSCHODNI)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I Wojewódzki Przegląd Sikawek jako powrót do tradycji Ochotniczych Straży Pożarnych ziemi łódzkiej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43 800,00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34/KUI/2023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TOWARZYSTWO SPOŁECZNO-KULTURALNE ŻYDÓW W POLSCE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YIDL MITN FIDL czyli Dni Kultury Żydowskiej w regionie łódzkim. Edycja 2023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49 245,00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57/KUI/2023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FUNDACJA "INICJATYWY POWIATU PODDĘBICKIEGO"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Wszystko co mam dobrego, to daję... - Powiatowy Jarmark rękodzieła i regionalnych przysmaków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67 900,00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77/KUI/2023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GMINY ALEKSANDRÓW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(ALEKSANDRÓW, PIOTRKOWSKI)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Aleksandrowski Festiwal Dźwięków, Smaków i Tradycji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25 440,00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22 850,00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13 300,00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13 300,00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44/KUI/2023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BESIEKIERZ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(ZGIERZ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 ZGIERSKI)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Mały i duży poznawać może. Śladami Wielkiego Mistrza Jana Matejki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30 500,00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24 400,00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14 000,00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14 000,00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5/KUI/2023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PRZYGŁOWIE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Tradycja strażacka regionu; Wojewódzkie Zawody Sikawek Konnych i Przenośnych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38 800,00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34 800,00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19 700,00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19 700,00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56/KUI/2023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FUNDACJA TM - INNOWACJE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U hrabiego - spektakl w Pałacu Ostrowskich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35 506,00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31 906,00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18 500,00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18 500,00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136/KUI/2023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TRĘBACZEW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(DZIAŁOSZYN, PAJĘCZAŃSKI)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Artystyczna jesień z Zespołem Folklorystycznym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Trębaczewianie</w:t>
            </w:r>
            <w:proofErr w:type="spellEnd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 - zakończenie obchodów jubileuszu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zespołu.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29 300,00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26 300,00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12 5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12 5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21/KUI/2023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"KROŚNIANKI"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(GORZKOWICE, PIOTRKOWSKI)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Folk</w:t>
            </w:r>
            <w:proofErr w:type="spellEnd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Festival</w:t>
            </w:r>
            <w:proofErr w:type="spellEnd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34 850,00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31 350,00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18 100,00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18 100,00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6/KUI/2023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TOWARZYSTWO PRZYJACIÓŁ WĄGLAN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(BIAŁACZÓW, OPOCZYŃSKI)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42. </w:t>
            </w:r>
            <w:proofErr w:type="spellStart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Wąglański</w:t>
            </w:r>
            <w:proofErr w:type="spellEnd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 Konkurs - Maj Poezji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18 300,00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7 800,00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5 500,00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5 500,00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95/KUI/2023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- "SŁOWO I MUZYKA U JEZUITÓW"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Słowo i Muzyka u Jezuitów-koncerty majowe 2023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8/KUI/2023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TARASY KULTURY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(ZGIERZ, ZGIERSKI)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Otwarty Muzyczny Festiwal Oświeceniowy im. Józefa Elsnera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39 900,00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31 900,00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18 200,00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18 200,00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17/KUI/2023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OBROWIE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(KIEŁCZYGŁÓW, PAJĘCZAŃSKI)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Kulturalnie - regionalnie na terenie powiatu pajęczańskiego.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29 000,00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26 100,00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</w:tbl>
    <w:p w:rsidR="00D316C0" w:rsidRDefault="00D316C0" w:rsidP="00D316C0">
      <w:r>
        <w:br w:type="page"/>
      </w: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495"/>
        <w:gridCol w:w="1742"/>
        <w:gridCol w:w="2906"/>
        <w:gridCol w:w="2965"/>
        <w:gridCol w:w="1161"/>
        <w:gridCol w:w="1789"/>
        <w:gridCol w:w="1764"/>
        <w:gridCol w:w="1640"/>
        <w:gridCol w:w="1557"/>
      </w:tblGrid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73/KUI/2023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WRONIKOWA I GMINY ROZPRZA - PRZYJAZNA WIEŚ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Kultura i sztuka w obiektywie Mieszkańców Gminy Rozprza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26 600,00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br w:type="page"/>
              <w:t>33.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13/KUI/2023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BASTION BEŁCHATÓW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Święto Wojska Polskiego upamiętniamy. Fizycznie i kulturowo na pikniku Stefana i Nelly Hellwigów się rozwijamy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31 800,00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28 620,00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8 250,00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8 250,00 zł</w:t>
            </w:r>
          </w:p>
        </w:tc>
      </w:tr>
      <w:tr w:rsidR="00D316C0" w:rsidRPr="002732D4" w:rsidTr="00520DFF">
        <w:tc>
          <w:tcPr>
            <w:tcW w:w="495" w:type="dxa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55/KUI/2023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UCZNIOWSKI KLUB SPORTOWY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615AD">
              <w:rPr>
                <w:rFonts w:ascii="Arial" w:hAnsi="Arial" w:cs="Arial"/>
                <w:color w:val="000000"/>
                <w:sz w:val="20"/>
                <w:szCs w:val="20"/>
              </w:rPr>
              <w:t>GMINA ROZPRZA</w:t>
            </w:r>
            <w:bookmarkStart w:id="0" w:name="_GoBack"/>
            <w:bookmarkEnd w:id="0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Piknik rodzinny dla mieszkańców z okazji nadania praw miejskich miejscowości Rozprza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36 500,00 zł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32 800,00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8 250,00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8 250,00 zł</w:t>
            </w:r>
          </w:p>
        </w:tc>
      </w:tr>
      <w:tr w:rsidR="00D316C0" w:rsidRPr="002732D4" w:rsidTr="00520DFF">
        <w:tc>
          <w:tcPr>
            <w:tcW w:w="495" w:type="dxa"/>
          </w:tcPr>
          <w:p w:rsidR="00D316C0" w:rsidRPr="002732D4" w:rsidRDefault="00D316C0" w:rsidP="00520DF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4" w:type="dxa"/>
            <w:gridSpan w:val="4"/>
            <w:vAlign w:val="center"/>
          </w:tcPr>
          <w:p w:rsidR="00D316C0" w:rsidRPr="002732D4" w:rsidRDefault="00D316C0" w:rsidP="00520DF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C0" w:rsidRPr="00AD6136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6136">
              <w:rPr>
                <w:rFonts w:ascii="Arial" w:hAnsi="Arial" w:cs="Arial"/>
                <w:color w:val="000000"/>
                <w:sz w:val="20"/>
                <w:szCs w:val="20"/>
              </w:rPr>
              <w:t>1 315 835,00 zł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C0" w:rsidRPr="00AD6136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6136">
              <w:rPr>
                <w:rFonts w:ascii="Arial" w:hAnsi="Arial" w:cs="Arial"/>
                <w:color w:val="000000"/>
                <w:sz w:val="20"/>
                <w:szCs w:val="20"/>
              </w:rPr>
              <w:t>1 034 535,00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600 000,00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316C0" w:rsidRPr="002732D4" w:rsidRDefault="00D316C0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600 000,00 zł</w:t>
            </w:r>
          </w:p>
        </w:tc>
      </w:tr>
    </w:tbl>
    <w:p w:rsidR="006E5660" w:rsidRDefault="006E5660"/>
    <w:sectPr w:rsidR="006E5660" w:rsidSect="00D316C0">
      <w:pgSz w:w="16838" w:h="11906" w:orient="landscape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0"/>
    <w:rsid w:val="006E5660"/>
    <w:rsid w:val="0098160C"/>
    <w:rsid w:val="00D3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7F454-47E3-456D-A631-FCB017AD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16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1104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2023-04-03T07:31:00Z</dcterms:created>
  <dcterms:modified xsi:type="dcterms:W3CDTF">2023-04-03T07:32:00Z</dcterms:modified>
</cp:coreProperties>
</file>