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C4864" w14:textId="77777777" w:rsidR="00C45284" w:rsidRPr="00472407" w:rsidRDefault="00C45284" w:rsidP="00C45284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Załącznik nr 3</w:t>
      </w:r>
    </w:p>
    <w:p w14:paraId="142200B8" w14:textId="77777777" w:rsidR="00C45284" w:rsidRPr="00472407" w:rsidRDefault="00C45284" w:rsidP="00C45284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>
        <w:rPr>
          <w:rFonts w:ascii="Arial" w:hAnsi="Arial"/>
          <w:sz w:val="18"/>
        </w:rPr>
        <w:t xml:space="preserve"> 304/23</w:t>
      </w:r>
    </w:p>
    <w:p w14:paraId="778244E5" w14:textId="77777777" w:rsidR="00C45284" w:rsidRPr="00472407" w:rsidRDefault="00C45284" w:rsidP="00C45284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14:paraId="5B99EBEB" w14:textId="77777777" w:rsidR="00C45284" w:rsidRPr="00472407" w:rsidRDefault="00C45284" w:rsidP="00C45284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 dnia</w:t>
      </w:r>
      <w:r>
        <w:rPr>
          <w:rFonts w:ascii="Arial" w:hAnsi="Arial"/>
          <w:sz w:val="18"/>
        </w:rPr>
        <w:t xml:space="preserve"> 14 kwietnia 2023 r.</w:t>
      </w:r>
    </w:p>
    <w:p w14:paraId="3AFC7169" w14:textId="77777777" w:rsidR="00C45284" w:rsidRPr="00472407" w:rsidRDefault="00C45284" w:rsidP="00C45284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01979739" w14:textId="77777777" w:rsidR="00C45284" w:rsidRPr="00472407" w:rsidRDefault="00C45284" w:rsidP="00C45284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2F912386" w14:textId="77777777" w:rsidR="00C45284" w:rsidRPr="00472407" w:rsidRDefault="00C45284" w:rsidP="00C452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2407">
        <w:rPr>
          <w:rFonts w:ascii="Arial" w:hAnsi="Arial"/>
          <w:b/>
          <w:sz w:val="24"/>
        </w:rPr>
        <w:t xml:space="preserve">Formularz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konsultacyjny do projektu „</w:t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Sejmiku Województwa Łódzkiego w sprawie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warunków wynagradzania egzaminatorów przeprowadzających egzaminy kandydatów na kierowców i kierowców na obszarze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województwa łódzkiego”</w:t>
      </w:r>
    </w:p>
    <w:p w14:paraId="6E0C9FE6" w14:textId="77777777" w:rsidR="00C45284" w:rsidRPr="00472407" w:rsidRDefault="00C45284" w:rsidP="00C45284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14:paraId="755F2630" w14:textId="77777777" w:rsidR="00C45284" w:rsidRDefault="00C45284" w:rsidP="00C45284">
      <w:pPr>
        <w:numPr>
          <w:ilvl w:val="0"/>
          <w:numId w:val="4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Informacja o zgłaszającym</w:t>
      </w:r>
    </w:p>
    <w:p w14:paraId="5E48E9C2" w14:textId="77777777" w:rsidR="00C45284" w:rsidRPr="00472407" w:rsidRDefault="00C45284" w:rsidP="00C45284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6227"/>
      </w:tblGrid>
      <w:tr w:rsidR="00C45284" w:rsidRPr="00472407" w14:paraId="44B9487C" w14:textId="77777777" w:rsidTr="000453A2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2E3CAE17" w14:textId="77777777" w:rsidR="00C45284" w:rsidRPr="00472407" w:rsidRDefault="00C45284" w:rsidP="000453A2">
            <w:r w:rsidRPr="00472407">
              <w:t>Nazwa organizacji:</w:t>
            </w:r>
          </w:p>
        </w:tc>
        <w:tc>
          <w:tcPr>
            <w:tcW w:w="6227" w:type="dxa"/>
          </w:tcPr>
          <w:p w14:paraId="68EF706F" w14:textId="77777777" w:rsidR="00C45284" w:rsidRPr="00472407" w:rsidRDefault="00C45284" w:rsidP="000453A2"/>
        </w:tc>
      </w:tr>
      <w:tr w:rsidR="00C45284" w:rsidRPr="00472407" w14:paraId="0EC37A86" w14:textId="77777777" w:rsidTr="000453A2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131EA80C" w14:textId="77777777" w:rsidR="00C45284" w:rsidRPr="00472407" w:rsidRDefault="00C45284" w:rsidP="000453A2"/>
          <w:p w14:paraId="1A219686" w14:textId="77777777" w:rsidR="00C45284" w:rsidRPr="00472407" w:rsidRDefault="00C45284" w:rsidP="000453A2">
            <w:r w:rsidRPr="00472407">
              <w:t>Numer KRS (lub nazwa i numer rejestru właściwego):</w:t>
            </w:r>
          </w:p>
          <w:p w14:paraId="15985512" w14:textId="77777777" w:rsidR="00C45284" w:rsidRPr="00472407" w:rsidRDefault="00C45284" w:rsidP="000453A2"/>
        </w:tc>
        <w:tc>
          <w:tcPr>
            <w:tcW w:w="6227" w:type="dxa"/>
          </w:tcPr>
          <w:p w14:paraId="10044478" w14:textId="77777777" w:rsidR="00C45284" w:rsidRPr="00472407" w:rsidRDefault="00C45284" w:rsidP="000453A2"/>
        </w:tc>
      </w:tr>
      <w:tr w:rsidR="00C45284" w:rsidRPr="00472407" w14:paraId="4ED0862A" w14:textId="77777777" w:rsidTr="000453A2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7C4032BB" w14:textId="77777777" w:rsidR="00C45284" w:rsidRPr="00472407" w:rsidRDefault="00C45284" w:rsidP="000453A2"/>
          <w:p w14:paraId="45E717C9" w14:textId="77777777" w:rsidR="00C45284" w:rsidRPr="00472407" w:rsidRDefault="00C45284" w:rsidP="000453A2">
            <w:r w:rsidRPr="00472407">
              <w:t>Adres organizacji:</w:t>
            </w:r>
          </w:p>
          <w:p w14:paraId="4D884A91" w14:textId="77777777" w:rsidR="00C45284" w:rsidRPr="00472407" w:rsidRDefault="00C45284" w:rsidP="000453A2"/>
        </w:tc>
        <w:tc>
          <w:tcPr>
            <w:tcW w:w="6227" w:type="dxa"/>
          </w:tcPr>
          <w:p w14:paraId="00A180A2" w14:textId="77777777" w:rsidR="00C45284" w:rsidRPr="00472407" w:rsidRDefault="00C45284" w:rsidP="000453A2"/>
        </w:tc>
      </w:tr>
      <w:tr w:rsidR="00C45284" w:rsidRPr="00472407" w14:paraId="0F041F04" w14:textId="77777777" w:rsidTr="000453A2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30B7E5C2" w14:textId="77777777" w:rsidR="00C45284" w:rsidRPr="00472407" w:rsidRDefault="00C45284" w:rsidP="000453A2"/>
          <w:p w14:paraId="19F60305" w14:textId="77777777" w:rsidR="00C45284" w:rsidRPr="00472407" w:rsidRDefault="00C45284" w:rsidP="000453A2">
            <w:r w:rsidRPr="00472407">
              <w:t>Imię i nazwisko osoby zgłaszającej:</w:t>
            </w:r>
          </w:p>
          <w:p w14:paraId="0DDE8B7F" w14:textId="77777777" w:rsidR="00C45284" w:rsidRPr="00472407" w:rsidRDefault="00C45284" w:rsidP="000453A2"/>
        </w:tc>
        <w:tc>
          <w:tcPr>
            <w:tcW w:w="6227" w:type="dxa"/>
          </w:tcPr>
          <w:p w14:paraId="2D9A2EDA" w14:textId="77777777" w:rsidR="00C45284" w:rsidRPr="00472407" w:rsidRDefault="00C45284" w:rsidP="000453A2"/>
        </w:tc>
      </w:tr>
      <w:tr w:rsidR="00C45284" w:rsidRPr="00472407" w14:paraId="324F3EF1" w14:textId="77777777" w:rsidTr="000453A2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2C268A50" w14:textId="77777777" w:rsidR="00C45284" w:rsidRPr="00472407" w:rsidRDefault="00C45284" w:rsidP="000453A2">
            <w:r w:rsidRPr="00472407">
              <w:t>Telefon kontaktowy:</w:t>
            </w:r>
          </w:p>
        </w:tc>
        <w:tc>
          <w:tcPr>
            <w:tcW w:w="6227" w:type="dxa"/>
          </w:tcPr>
          <w:p w14:paraId="5D94D8D5" w14:textId="77777777" w:rsidR="00C45284" w:rsidRPr="00472407" w:rsidRDefault="00C45284" w:rsidP="000453A2"/>
        </w:tc>
      </w:tr>
      <w:tr w:rsidR="00C45284" w:rsidRPr="00472407" w14:paraId="40BD043B" w14:textId="77777777" w:rsidTr="000453A2">
        <w:trPr>
          <w:trHeight w:hRule="exact" w:val="794"/>
          <w:jc w:val="center"/>
        </w:trPr>
        <w:tc>
          <w:tcPr>
            <w:tcW w:w="3554" w:type="dxa"/>
            <w:vAlign w:val="center"/>
          </w:tcPr>
          <w:p w14:paraId="252E7C0B" w14:textId="77777777" w:rsidR="00C45284" w:rsidRPr="00472407" w:rsidRDefault="00C45284" w:rsidP="000453A2">
            <w:r w:rsidRPr="00472407">
              <w:t>Adres e-mail do korespondencji:</w:t>
            </w:r>
          </w:p>
        </w:tc>
        <w:tc>
          <w:tcPr>
            <w:tcW w:w="6227" w:type="dxa"/>
          </w:tcPr>
          <w:p w14:paraId="03597955" w14:textId="77777777" w:rsidR="00C45284" w:rsidRPr="00472407" w:rsidRDefault="00C45284" w:rsidP="000453A2"/>
          <w:p w14:paraId="1A90625C" w14:textId="77777777" w:rsidR="00C45284" w:rsidRPr="00472407" w:rsidRDefault="00C45284" w:rsidP="000453A2"/>
          <w:p w14:paraId="301A2AE8" w14:textId="77777777" w:rsidR="00C45284" w:rsidRPr="00472407" w:rsidRDefault="00C45284" w:rsidP="000453A2"/>
          <w:p w14:paraId="76ECC4B2" w14:textId="77777777" w:rsidR="00C45284" w:rsidRPr="00472407" w:rsidRDefault="00C45284" w:rsidP="000453A2"/>
          <w:p w14:paraId="7442C644" w14:textId="77777777" w:rsidR="00C45284" w:rsidRPr="00472407" w:rsidRDefault="00C45284" w:rsidP="000453A2"/>
        </w:tc>
      </w:tr>
    </w:tbl>
    <w:p w14:paraId="2E582A12" w14:textId="77777777" w:rsidR="00C45284" w:rsidRDefault="00C45284" w:rsidP="00C45284">
      <w:pPr>
        <w:ind w:left="284"/>
        <w:contextualSpacing/>
        <w:rPr>
          <w:rFonts w:ascii="Arial" w:hAnsi="Arial"/>
          <w:b/>
          <w:sz w:val="20"/>
        </w:rPr>
      </w:pPr>
    </w:p>
    <w:p w14:paraId="0752B7D4" w14:textId="77777777" w:rsidR="00C45284" w:rsidRPr="00472407" w:rsidRDefault="00C45284" w:rsidP="00C45284">
      <w:pPr>
        <w:ind w:left="284"/>
        <w:contextualSpacing/>
        <w:rPr>
          <w:rFonts w:ascii="Arial" w:hAnsi="Arial"/>
          <w:b/>
          <w:sz w:val="20"/>
        </w:rPr>
      </w:pPr>
    </w:p>
    <w:p w14:paraId="0B62F7D7" w14:textId="77777777" w:rsidR="00C45284" w:rsidRDefault="00C45284" w:rsidP="00C45284">
      <w:pPr>
        <w:numPr>
          <w:ilvl w:val="0"/>
          <w:numId w:val="4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Opinie i zgłaszane wnioski</w:t>
      </w:r>
    </w:p>
    <w:p w14:paraId="6ECAB2F1" w14:textId="77777777" w:rsidR="00C45284" w:rsidRPr="00472407" w:rsidRDefault="00C45284" w:rsidP="00C45284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C45284" w:rsidRPr="00472407" w14:paraId="51996137" w14:textId="77777777" w:rsidTr="000453A2"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713FBE76" w14:textId="77777777" w:rsidR="00C45284" w:rsidRPr="00472407" w:rsidRDefault="00C45284" w:rsidP="000453A2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7A98E6" w14:textId="77777777" w:rsidR="00C45284" w:rsidRPr="00472407" w:rsidRDefault="00C45284" w:rsidP="000453A2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3B4875EA" w14:textId="77777777" w:rsidR="00C45284" w:rsidRPr="00472407" w:rsidRDefault="00C45284" w:rsidP="000453A2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E05AFC" w14:textId="77777777" w:rsidR="00C45284" w:rsidRPr="00472407" w:rsidRDefault="00C45284" w:rsidP="000453A2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0F729A" w14:textId="77777777" w:rsidR="00C45284" w:rsidRPr="00472407" w:rsidRDefault="00C45284" w:rsidP="000453A2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AAC5DDA" w14:textId="77777777" w:rsidR="00C45284" w:rsidRPr="00472407" w:rsidRDefault="00C45284" w:rsidP="000453A2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C45284" w:rsidRPr="00472407" w14:paraId="2E22FD58" w14:textId="77777777" w:rsidTr="000453A2">
        <w:tc>
          <w:tcPr>
            <w:tcW w:w="856" w:type="dxa"/>
          </w:tcPr>
          <w:p w14:paraId="04335FD7" w14:textId="77777777" w:rsidR="00C45284" w:rsidRPr="00472407" w:rsidRDefault="00C45284" w:rsidP="000453A2"/>
        </w:tc>
        <w:tc>
          <w:tcPr>
            <w:tcW w:w="850" w:type="dxa"/>
          </w:tcPr>
          <w:p w14:paraId="41F05AF3" w14:textId="77777777" w:rsidR="00C45284" w:rsidRPr="00472407" w:rsidRDefault="00C45284" w:rsidP="000453A2"/>
          <w:p w14:paraId="3CDDFDAF" w14:textId="77777777" w:rsidR="00C45284" w:rsidRPr="00472407" w:rsidRDefault="00C45284" w:rsidP="000453A2"/>
          <w:p w14:paraId="2B5A0183" w14:textId="77777777" w:rsidR="00C45284" w:rsidRPr="00472407" w:rsidRDefault="00C45284" w:rsidP="000453A2"/>
        </w:tc>
        <w:tc>
          <w:tcPr>
            <w:tcW w:w="2117" w:type="dxa"/>
          </w:tcPr>
          <w:p w14:paraId="36F8B763" w14:textId="77777777" w:rsidR="00C45284" w:rsidRPr="00472407" w:rsidRDefault="00C45284" w:rsidP="000453A2"/>
          <w:p w14:paraId="7EA01EA9" w14:textId="77777777" w:rsidR="00C45284" w:rsidRPr="00472407" w:rsidRDefault="00C45284" w:rsidP="000453A2"/>
          <w:p w14:paraId="5FC54775" w14:textId="77777777" w:rsidR="00C45284" w:rsidRPr="00472407" w:rsidRDefault="00C45284" w:rsidP="000453A2"/>
          <w:p w14:paraId="2E533C54" w14:textId="77777777" w:rsidR="00C45284" w:rsidRPr="00472407" w:rsidRDefault="00C45284" w:rsidP="000453A2"/>
        </w:tc>
        <w:tc>
          <w:tcPr>
            <w:tcW w:w="1843" w:type="dxa"/>
          </w:tcPr>
          <w:p w14:paraId="4A3E40C6" w14:textId="77777777" w:rsidR="00C45284" w:rsidRPr="00472407" w:rsidRDefault="00C45284" w:rsidP="000453A2"/>
        </w:tc>
        <w:tc>
          <w:tcPr>
            <w:tcW w:w="1843" w:type="dxa"/>
          </w:tcPr>
          <w:p w14:paraId="5147D919" w14:textId="77777777" w:rsidR="00C45284" w:rsidRPr="00472407" w:rsidRDefault="00C45284" w:rsidP="000453A2"/>
        </w:tc>
        <w:tc>
          <w:tcPr>
            <w:tcW w:w="2268" w:type="dxa"/>
          </w:tcPr>
          <w:p w14:paraId="4C6086DF" w14:textId="77777777" w:rsidR="00C45284" w:rsidRPr="00472407" w:rsidRDefault="00C45284" w:rsidP="000453A2"/>
        </w:tc>
      </w:tr>
      <w:tr w:rsidR="00C45284" w:rsidRPr="00472407" w14:paraId="28C4B80C" w14:textId="77777777" w:rsidTr="000453A2">
        <w:tc>
          <w:tcPr>
            <w:tcW w:w="856" w:type="dxa"/>
          </w:tcPr>
          <w:p w14:paraId="0F5DD4C4" w14:textId="77777777" w:rsidR="00C45284" w:rsidRPr="00472407" w:rsidRDefault="00C45284" w:rsidP="000453A2"/>
        </w:tc>
        <w:tc>
          <w:tcPr>
            <w:tcW w:w="850" w:type="dxa"/>
          </w:tcPr>
          <w:p w14:paraId="1DB814BC" w14:textId="77777777" w:rsidR="00C45284" w:rsidRPr="00472407" w:rsidRDefault="00C45284" w:rsidP="000453A2"/>
          <w:p w14:paraId="3A00263F" w14:textId="77777777" w:rsidR="00C45284" w:rsidRPr="00472407" w:rsidRDefault="00C45284" w:rsidP="000453A2"/>
          <w:p w14:paraId="32C81056" w14:textId="77777777" w:rsidR="00C45284" w:rsidRPr="00472407" w:rsidRDefault="00C45284" w:rsidP="000453A2"/>
        </w:tc>
        <w:tc>
          <w:tcPr>
            <w:tcW w:w="2117" w:type="dxa"/>
          </w:tcPr>
          <w:p w14:paraId="402777BA" w14:textId="77777777" w:rsidR="00C45284" w:rsidRPr="00472407" w:rsidRDefault="00C45284" w:rsidP="000453A2"/>
          <w:p w14:paraId="4528F529" w14:textId="77777777" w:rsidR="00C45284" w:rsidRPr="00472407" w:rsidRDefault="00C45284" w:rsidP="000453A2"/>
          <w:p w14:paraId="4F51F086" w14:textId="77777777" w:rsidR="00C45284" w:rsidRPr="00472407" w:rsidRDefault="00C45284" w:rsidP="000453A2"/>
          <w:p w14:paraId="15851B3A" w14:textId="77777777" w:rsidR="00C45284" w:rsidRPr="00472407" w:rsidRDefault="00C45284" w:rsidP="000453A2"/>
        </w:tc>
        <w:tc>
          <w:tcPr>
            <w:tcW w:w="1843" w:type="dxa"/>
          </w:tcPr>
          <w:p w14:paraId="2E722BAE" w14:textId="77777777" w:rsidR="00C45284" w:rsidRPr="00472407" w:rsidRDefault="00C45284" w:rsidP="000453A2"/>
        </w:tc>
        <w:tc>
          <w:tcPr>
            <w:tcW w:w="1843" w:type="dxa"/>
          </w:tcPr>
          <w:p w14:paraId="6D02811C" w14:textId="77777777" w:rsidR="00C45284" w:rsidRPr="00472407" w:rsidRDefault="00C45284" w:rsidP="000453A2"/>
        </w:tc>
        <w:tc>
          <w:tcPr>
            <w:tcW w:w="2268" w:type="dxa"/>
          </w:tcPr>
          <w:p w14:paraId="141FF347" w14:textId="77777777" w:rsidR="00C45284" w:rsidRPr="00472407" w:rsidRDefault="00C45284" w:rsidP="000453A2"/>
        </w:tc>
      </w:tr>
      <w:tr w:rsidR="00C45284" w:rsidRPr="00472407" w14:paraId="11A67DD0" w14:textId="77777777" w:rsidTr="000453A2">
        <w:tc>
          <w:tcPr>
            <w:tcW w:w="856" w:type="dxa"/>
          </w:tcPr>
          <w:p w14:paraId="1DD56241" w14:textId="77777777" w:rsidR="00C45284" w:rsidRPr="00472407" w:rsidRDefault="00C45284" w:rsidP="000453A2"/>
        </w:tc>
        <w:tc>
          <w:tcPr>
            <w:tcW w:w="850" w:type="dxa"/>
          </w:tcPr>
          <w:p w14:paraId="1E270C71" w14:textId="77777777" w:rsidR="00C45284" w:rsidRPr="00472407" w:rsidRDefault="00C45284" w:rsidP="000453A2"/>
          <w:p w14:paraId="5B1500B3" w14:textId="77777777" w:rsidR="00C45284" w:rsidRPr="00472407" w:rsidRDefault="00C45284" w:rsidP="000453A2"/>
          <w:p w14:paraId="4FC8AEF7" w14:textId="77777777" w:rsidR="00C45284" w:rsidRPr="00472407" w:rsidRDefault="00C45284" w:rsidP="000453A2"/>
        </w:tc>
        <w:tc>
          <w:tcPr>
            <w:tcW w:w="2117" w:type="dxa"/>
          </w:tcPr>
          <w:p w14:paraId="60ED0EB3" w14:textId="77777777" w:rsidR="00C45284" w:rsidRPr="00472407" w:rsidRDefault="00C45284" w:rsidP="000453A2"/>
          <w:p w14:paraId="0159C21F" w14:textId="77777777" w:rsidR="00C45284" w:rsidRPr="00472407" w:rsidRDefault="00C45284" w:rsidP="000453A2"/>
          <w:p w14:paraId="6B78D19C" w14:textId="77777777" w:rsidR="00C45284" w:rsidRPr="00472407" w:rsidRDefault="00C45284" w:rsidP="000453A2"/>
          <w:p w14:paraId="150E5047" w14:textId="77777777" w:rsidR="00C45284" w:rsidRPr="00472407" w:rsidRDefault="00C45284" w:rsidP="000453A2"/>
        </w:tc>
        <w:tc>
          <w:tcPr>
            <w:tcW w:w="1843" w:type="dxa"/>
          </w:tcPr>
          <w:p w14:paraId="612A6385" w14:textId="77777777" w:rsidR="00C45284" w:rsidRPr="00472407" w:rsidRDefault="00C45284" w:rsidP="000453A2"/>
        </w:tc>
        <w:tc>
          <w:tcPr>
            <w:tcW w:w="1843" w:type="dxa"/>
          </w:tcPr>
          <w:p w14:paraId="3238DA35" w14:textId="77777777" w:rsidR="00C45284" w:rsidRPr="00472407" w:rsidRDefault="00C45284" w:rsidP="000453A2"/>
        </w:tc>
        <w:tc>
          <w:tcPr>
            <w:tcW w:w="2268" w:type="dxa"/>
          </w:tcPr>
          <w:p w14:paraId="4A17E484" w14:textId="77777777" w:rsidR="00C45284" w:rsidRPr="00472407" w:rsidRDefault="00C45284" w:rsidP="000453A2"/>
        </w:tc>
      </w:tr>
    </w:tbl>
    <w:p w14:paraId="3B355095" w14:textId="77777777" w:rsidR="00C45284" w:rsidRPr="00472407" w:rsidRDefault="00C45284" w:rsidP="00C45284">
      <w:pPr>
        <w:rPr>
          <w:rFonts w:ascii="Arial" w:hAnsi="Arial"/>
          <w:sz w:val="20"/>
        </w:rPr>
      </w:pPr>
    </w:p>
    <w:p w14:paraId="07612A91" w14:textId="77777777" w:rsidR="00C45284" w:rsidRPr="00472407" w:rsidRDefault="00C45284" w:rsidP="00C45284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……………………………………………..</w:t>
      </w:r>
    </w:p>
    <w:p w14:paraId="35AAA643" w14:textId="77777777" w:rsidR="00C45284" w:rsidRDefault="00C45284" w:rsidP="00C45284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               Podpis osoby zgłaszającej</w:t>
      </w:r>
    </w:p>
    <w:p w14:paraId="6EB92AE9" w14:textId="77777777" w:rsidR="00C45284" w:rsidRDefault="00C45284" w:rsidP="00C45284">
      <w:pPr>
        <w:rPr>
          <w:rFonts w:ascii="Arial" w:hAnsi="Arial"/>
          <w:sz w:val="20"/>
        </w:rPr>
      </w:pPr>
    </w:p>
    <w:p w14:paraId="50B00CED" w14:textId="77777777" w:rsidR="00C45284" w:rsidRDefault="00C45284" w:rsidP="00C45284">
      <w:pPr>
        <w:rPr>
          <w:rFonts w:ascii="Arial" w:hAnsi="Arial"/>
          <w:sz w:val="20"/>
        </w:rPr>
      </w:pPr>
    </w:p>
    <w:p w14:paraId="47EE6154" w14:textId="77777777" w:rsidR="003521A7" w:rsidRDefault="003521A7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413DD7B6" w14:textId="77777777" w:rsidR="00C45284" w:rsidRDefault="00C45284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3534F6DF" w14:textId="70003DFD" w:rsidR="00C45284" w:rsidRDefault="00C45284" w:rsidP="00472407">
      <w:pPr>
        <w:spacing w:after="0" w:line="240" w:lineRule="auto"/>
        <w:ind w:firstLine="6379"/>
        <w:rPr>
          <w:rFonts w:ascii="Arial" w:hAnsi="Arial"/>
          <w:sz w:val="18"/>
        </w:rPr>
      </w:pPr>
    </w:p>
    <w:p w14:paraId="4663D92B" w14:textId="77777777" w:rsidR="005A0744" w:rsidRPr="005A0744" w:rsidRDefault="005A0744" w:rsidP="005A0744">
      <w:pPr>
        <w:spacing w:before="69"/>
        <w:ind w:left="419"/>
        <w:jc w:val="center"/>
        <w:rPr>
          <w:rFonts w:ascii="Arial" w:hAnsi="Arial" w:cs="Arial"/>
          <w:b/>
          <w:sz w:val="23"/>
        </w:rPr>
      </w:pPr>
      <w:r>
        <w:rPr>
          <w:rFonts w:ascii="Arial" w:hAnsi="Arial"/>
          <w:sz w:val="24"/>
          <w:szCs w:val="24"/>
        </w:rPr>
        <w:lastRenderedPageBreak/>
        <w:br/>
      </w:r>
      <w:r w:rsidRPr="005A0744">
        <w:rPr>
          <w:rFonts w:ascii="Arial" w:hAnsi="Arial" w:cs="Arial"/>
          <w:b/>
          <w:color w:val="080808"/>
          <w:spacing w:val="-2"/>
          <w:w w:val="105"/>
          <w:sz w:val="23"/>
        </w:rPr>
        <w:t>INFORMACJA</w:t>
      </w:r>
      <w:r w:rsidRPr="005A0744">
        <w:rPr>
          <w:rFonts w:ascii="Arial" w:hAnsi="Arial" w:cs="Arial"/>
          <w:b/>
          <w:color w:val="080808"/>
          <w:spacing w:val="4"/>
          <w:w w:val="105"/>
          <w:sz w:val="23"/>
        </w:rPr>
        <w:t xml:space="preserve"> </w:t>
      </w:r>
      <w:r w:rsidRPr="005A0744">
        <w:rPr>
          <w:rFonts w:ascii="Arial" w:hAnsi="Arial" w:cs="Arial"/>
          <w:b/>
          <w:color w:val="080808"/>
          <w:spacing w:val="-2"/>
          <w:w w:val="105"/>
          <w:sz w:val="23"/>
        </w:rPr>
        <w:t>O</w:t>
      </w:r>
      <w:r w:rsidRPr="005A0744">
        <w:rPr>
          <w:rFonts w:ascii="Arial" w:hAnsi="Arial" w:cs="Arial"/>
          <w:b/>
          <w:color w:val="080808"/>
          <w:spacing w:val="-8"/>
          <w:w w:val="105"/>
          <w:sz w:val="23"/>
        </w:rPr>
        <w:t xml:space="preserve"> </w:t>
      </w:r>
      <w:r w:rsidRPr="005A0744">
        <w:rPr>
          <w:rFonts w:ascii="Arial" w:hAnsi="Arial" w:cs="Arial"/>
          <w:b/>
          <w:color w:val="080808"/>
          <w:spacing w:val="-2"/>
          <w:w w:val="105"/>
          <w:sz w:val="23"/>
        </w:rPr>
        <w:t>WARUNKACH PRZETWARZANIA</w:t>
      </w:r>
      <w:r w:rsidRPr="005A0744">
        <w:rPr>
          <w:rFonts w:ascii="Arial" w:hAnsi="Arial" w:cs="Arial"/>
          <w:b/>
          <w:color w:val="080808"/>
          <w:spacing w:val="13"/>
          <w:w w:val="105"/>
          <w:sz w:val="23"/>
        </w:rPr>
        <w:t xml:space="preserve"> </w:t>
      </w:r>
      <w:r w:rsidRPr="005A0744">
        <w:rPr>
          <w:rFonts w:ascii="Arial" w:hAnsi="Arial" w:cs="Arial"/>
          <w:b/>
          <w:color w:val="080808"/>
          <w:spacing w:val="-2"/>
          <w:w w:val="105"/>
          <w:sz w:val="23"/>
        </w:rPr>
        <w:t>DANYCH</w:t>
      </w:r>
      <w:r w:rsidRPr="005A0744">
        <w:rPr>
          <w:rFonts w:ascii="Arial" w:hAnsi="Arial" w:cs="Arial"/>
          <w:b/>
          <w:color w:val="080808"/>
          <w:spacing w:val="-6"/>
          <w:w w:val="105"/>
          <w:sz w:val="23"/>
        </w:rPr>
        <w:t xml:space="preserve"> </w:t>
      </w:r>
      <w:r w:rsidRPr="005A0744">
        <w:rPr>
          <w:rFonts w:ascii="Arial" w:hAnsi="Arial" w:cs="Arial"/>
          <w:b/>
          <w:color w:val="080808"/>
          <w:spacing w:val="-2"/>
          <w:w w:val="105"/>
          <w:sz w:val="23"/>
        </w:rPr>
        <w:t>OSOBOWYCH</w:t>
      </w:r>
    </w:p>
    <w:p w14:paraId="7F8F26E7" w14:textId="77777777" w:rsidR="005A0744" w:rsidRPr="005A0744" w:rsidRDefault="005A0744" w:rsidP="005A0744">
      <w:pPr>
        <w:pStyle w:val="Tekstpodstawowy"/>
        <w:rPr>
          <w:rFonts w:ascii="Arial" w:hAnsi="Arial" w:cs="Arial"/>
          <w:b/>
          <w:sz w:val="26"/>
        </w:rPr>
      </w:pPr>
    </w:p>
    <w:p w14:paraId="31D46C6C" w14:textId="2D60FA56" w:rsidR="005A0744" w:rsidRPr="00377F8C" w:rsidRDefault="00377F8C" w:rsidP="00377F8C">
      <w:pPr>
        <w:spacing w:before="15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color w:val="080808"/>
          <w:w w:val="105"/>
          <w:sz w:val="24"/>
          <w:szCs w:val="24"/>
        </w:rPr>
        <w:t xml:space="preserve">        </w:t>
      </w:r>
      <w:r w:rsidR="005A0744" w:rsidRPr="00377F8C">
        <w:rPr>
          <w:rFonts w:ascii="Arial" w:hAnsi="Arial" w:cs="Arial"/>
          <w:b/>
          <w:i/>
          <w:color w:val="080808"/>
          <w:w w:val="105"/>
          <w:sz w:val="24"/>
          <w:szCs w:val="24"/>
        </w:rPr>
        <w:t>Szanowny/a</w:t>
      </w:r>
      <w:r w:rsidR="005A0744" w:rsidRPr="00377F8C">
        <w:rPr>
          <w:rFonts w:ascii="Arial" w:hAnsi="Arial" w:cs="Arial"/>
          <w:b/>
          <w:i/>
          <w:color w:val="080808"/>
          <w:spacing w:val="-12"/>
          <w:w w:val="105"/>
          <w:sz w:val="24"/>
          <w:szCs w:val="24"/>
        </w:rPr>
        <w:t xml:space="preserve"> </w:t>
      </w:r>
      <w:r w:rsidR="005A0744" w:rsidRPr="00377F8C">
        <w:rPr>
          <w:rFonts w:ascii="Arial" w:hAnsi="Arial" w:cs="Arial"/>
          <w:b/>
          <w:i/>
          <w:color w:val="080808"/>
          <w:spacing w:val="-2"/>
          <w:w w:val="105"/>
          <w:sz w:val="24"/>
          <w:szCs w:val="24"/>
        </w:rPr>
        <w:t>Pan/i,</w:t>
      </w:r>
    </w:p>
    <w:p w14:paraId="3D50327E" w14:textId="52369B86" w:rsidR="005A0744" w:rsidRPr="00377F8C" w:rsidRDefault="005A0744" w:rsidP="00377F8C">
      <w:pPr>
        <w:pStyle w:val="Tekstpodstawowy"/>
        <w:spacing w:before="188" w:line="256" w:lineRule="auto"/>
        <w:ind w:left="567" w:right="567" w:firstLine="11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z w:val="24"/>
          <w:szCs w:val="24"/>
        </w:rPr>
        <w:t>Zgodnie z</w:t>
      </w:r>
      <w:r w:rsidRPr="00377F8C">
        <w:rPr>
          <w:rFonts w:ascii="Arial" w:hAnsi="Arial" w:cs="Arial"/>
          <w:color w:val="080808"/>
          <w:spacing w:val="-12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art. 13</w:t>
      </w:r>
      <w:r w:rsidRPr="00377F8C">
        <w:rPr>
          <w:rFonts w:ascii="Arial" w:hAnsi="Arial" w:cs="Arial"/>
          <w:color w:val="080808"/>
          <w:spacing w:val="-11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Rozporządzenia</w:t>
      </w:r>
      <w:r w:rsidRPr="00377F8C">
        <w:rPr>
          <w:rFonts w:ascii="Arial" w:hAnsi="Arial" w:cs="Arial"/>
          <w:color w:val="080808"/>
          <w:spacing w:val="-15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Parlamentu Europejskiego</w:t>
      </w:r>
      <w:r w:rsidRPr="00377F8C">
        <w:rPr>
          <w:rFonts w:ascii="Arial" w:hAnsi="Arial" w:cs="Arial"/>
          <w:color w:val="080808"/>
          <w:spacing w:val="27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i Rady (UE) 2016/679                     z dnia 27 kwietnia 2016 r. w sprawie ochrony osób fizycznych w związku</w:t>
      </w:r>
      <w:r w:rsidR="00377F8C" w:rsidRPr="00377F8C">
        <w:rPr>
          <w:rFonts w:ascii="Arial" w:hAnsi="Arial" w:cs="Arial"/>
          <w:color w:val="08080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z przetwarzaniem</w:t>
      </w:r>
      <w:r w:rsidRPr="00377F8C">
        <w:rPr>
          <w:rFonts w:ascii="Arial" w:hAnsi="Arial" w:cs="Arial"/>
          <w:color w:val="080808"/>
          <w:spacing w:val="-17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danych</w:t>
      </w:r>
      <w:r w:rsidRPr="00377F8C">
        <w:rPr>
          <w:rFonts w:ascii="Arial" w:hAnsi="Arial" w:cs="Arial"/>
          <w:color w:val="080808"/>
          <w:spacing w:val="-17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osobowych i</w:t>
      </w:r>
      <w:r w:rsidRPr="00377F8C">
        <w:rPr>
          <w:rFonts w:ascii="Arial" w:hAnsi="Arial" w:cs="Arial"/>
          <w:color w:val="080808"/>
          <w:spacing w:val="-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w</w:t>
      </w:r>
      <w:r w:rsidRPr="00377F8C">
        <w:rPr>
          <w:rFonts w:ascii="Arial" w:hAnsi="Arial" w:cs="Arial"/>
          <w:color w:val="080808"/>
          <w:spacing w:val="-17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sprawie</w:t>
      </w:r>
      <w:r w:rsidRPr="00377F8C">
        <w:rPr>
          <w:rFonts w:ascii="Arial" w:hAnsi="Arial" w:cs="Arial"/>
          <w:color w:val="080808"/>
          <w:spacing w:val="-5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swobodnego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przepływu</w:t>
      </w:r>
      <w:r w:rsidRPr="00377F8C">
        <w:rPr>
          <w:rFonts w:ascii="Arial" w:hAnsi="Arial" w:cs="Arial"/>
          <w:color w:val="080808"/>
          <w:spacing w:val="-4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takich</w:t>
      </w:r>
      <w:r w:rsidRPr="00377F8C">
        <w:rPr>
          <w:rFonts w:ascii="Arial" w:hAnsi="Arial" w:cs="Arial"/>
          <w:color w:val="080808"/>
          <w:spacing w:val="-16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danych oraz uchylenia dyrektywy 95/46/VVE (dalej zwane</w:t>
      </w:r>
      <w:r w:rsidRPr="00377F8C">
        <w:rPr>
          <w:rFonts w:ascii="Arial" w:hAnsi="Arial" w:cs="Arial"/>
          <w:color w:val="080808"/>
          <w:spacing w:val="-11"/>
          <w:sz w:val="24"/>
          <w:szCs w:val="24"/>
        </w:rPr>
        <w:t xml:space="preserve"> </w:t>
      </w:r>
      <w:r w:rsidRPr="00377F8C">
        <w:rPr>
          <w:rFonts w:ascii="Arial" w:hAnsi="Arial" w:cs="Arial"/>
          <w:color w:val="212121"/>
          <w:sz w:val="24"/>
          <w:szCs w:val="24"/>
        </w:rPr>
        <w:t xml:space="preserve">,,RODO"), </w:t>
      </w:r>
      <w:r w:rsidRPr="00377F8C">
        <w:rPr>
          <w:rFonts w:ascii="Arial" w:hAnsi="Arial" w:cs="Arial"/>
          <w:color w:val="080808"/>
          <w:sz w:val="24"/>
          <w:szCs w:val="24"/>
        </w:rPr>
        <w:t>uprzejmie informuję, iż:</w:t>
      </w:r>
    </w:p>
    <w:p w14:paraId="48ADDBA6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62"/>
        </w:tabs>
        <w:autoSpaceDE w:val="0"/>
        <w:autoSpaceDN w:val="0"/>
        <w:spacing w:before="42" w:after="0" w:line="247" w:lineRule="auto"/>
        <w:ind w:left="924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z w:val="24"/>
          <w:szCs w:val="24"/>
        </w:rPr>
        <w:t xml:space="preserve">Administratorem Pani/Pana danych jest Marszałek Województwa Łódzkiego                       </w:t>
      </w:r>
      <w:r w:rsidRPr="00377F8C">
        <w:rPr>
          <w:rFonts w:ascii="Arial" w:hAnsi="Arial" w:cs="Arial"/>
          <w:sz w:val="24"/>
          <w:szCs w:val="24"/>
        </w:rPr>
        <w:t xml:space="preserve">z siedzibą w Łodzi 90-051, al. Piłsudskiego 8, tel.: 42 663 30 00, e-mail: </w:t>
      </w:r>
      <w:hyperlink r:id="rId8" w:history="1">
        <w:r w:rsidRPr="00377F8C">
          <w:rPr>
            <w:rStyle w:val="Hipercze"/>
            <w:rFonts w:ascii="Arial" w:hAnsi="Arial" w:cs="Arial"/>
            <w:sz w:val="24"/>
            <w:szCs w:val="24"/>
          </w:rPr>
          <w:t>info@lodzkie.pl</w:t>
        </w:r>
      </w:hyperlink>
      <w:r w:rsidRPr="00377F8C">
        <w:rPr>
          <w:rFonts w:ascii="Arial" w:hAnsi="Arial" w:cs="Arial"/>
          <w:color w:val="080808"/>
          <w:spacing w:val="-2"/>
          <w:sz w:val="24"/>
          <w:szCs w:val="24"/>
        </w:rPr>
        <w:t xml:space="preserve"> </w:t>
      </w:r>
    </w:p>
    <w:p w14:paraId="50D03AE8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62"/>
        </w:tabs>
        <w:autoSpaceDE w:val="0"/>
        <w:autoSpaceDN w:val="0"/>
        <w:spacing w:before="42" w:after="0" w:line="247" w:lineRule="auto"/>
        <w:ind w:left="924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pacing w:val="-2"/>
          <w:sz w:val="24"/>
          <w:szCs w:val="24"/>
        </w:rPr>
        <w:t>Administrator</w:t>
      </w:r>
      <w:r w:rsidRPr="00377F8C">
        <w:rPr>
          <w:rFonts w:ascii="Arial" w:hAnsi="Arial" w:cs="Arial"/>
          <w:color w:val="080808"/>
          <w:sz w:val="24"/>
          <w:szCs w:val="24"/>
        </w:rPr>
        <w:tab/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>powołał</w:t>
      </w:r>
      <w:r w:rsidRPr="00377F8C">
        <w:rPr>
          <w:rFonts w:ascii="Arial" w:hAnsi="Arial" w:cs="Arial"/>
          <w:color w:val="08080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 xml:space="preserve">Inspektora </w:t>
      </w:r>
      <w:r w:rsidRPr="00377F8C">
        <w:rPr>
          <w:rFonts w:ascii="Arial" w:hAnsi="Arial" w:cs="Arial"/>
          <w:color w:val="08080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>Ochrony</w:t>
      </w:r>
      <w:r w:rsidRPr="00377F8C">
        <w:rPr>
          <w:rFonts w:ascii="Arial" w:hAnsi="Arial" w:cs="Arial"/>
          <w:color w:val="08080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>Danych,</w:t>
      </w:r>
      <w:r w:rsidRPr="00377F8C">
        <w:rPr>
          <w:rFonts w:ascii="Arial" w:hAnsi="Arial" w:cs="Arial"/>
          <w:color w:val="08080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pacing w:val="-10"/>
          <w:sz w:val="24"/>
          <w:szCs w:val="24"/>
        </w:rPr>
        <w:t>z</w:t>
      </w:r>
      <w:r w:rsidRPr="00377F8C">
        <w:rPr>
          <w:rFonts w:ascii="Arial" w:hAnsi="Arial" w:cs="Arial"/>
          <w:color w:val="080808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>którym</w:t>
      </w:r>
      <w:r w:rsidRPr="00377F8C">
        <w:rPr>
          <w:rFonts w:ascii="Arial" w:hAnsi="Arial" w:cs="Arial"/>
          <w:color w:val="080808"/>
          <w:sz w:val="24"/>
          <w:szCs w:val="24"/>
        </w:rPr>
        <w:tab/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 xml:space="preserve">można </w:t>
      </w:r>
      <w:r w:rsidRPr="00377F8C">
        <w:rPr>
          <w:rFonts w:ascii="Arial" w:hAnsi="Arial" w:cs="Arial"/>
          <w:color w:val="080808"/>
          <w:spacing w:val="-6"/>
          <w:sz w:val="24"/>
          <w:szCs w:val="24"/>
        </w:rPr>
        <w:t xml:space="preserve">się 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>skontaktować</w:t>
      </w:r>
      <w:r w:rsidRPr="00377F8C">
        <w:rPr>
          <w:rFonts w:ascii="Arial" w:hAnsi="Arial" w:cs="Arial"/>
          <w:color w:val="080808"/>
          <w:sz w:val="24"/>
          <w:szCs w:val="24"/>
        </w:rPr>
        <w:tab/>
        <w:t>pisząc</w:t>
      </w:r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na</w:t>
      </w:r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adres</w:t>
      </w:r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e-mail:</w:t>
      </w:r>
      <w:r w:rsidRPr="00377F8C">
        <w:rPr>
          <w:rFonts w:ascii="Arial" w:hAnsi="Arial" w:cs="Arial"/>
          <w:color w:val="080808"/>
          <w:sz w:val="24"/>
          <w:szCs w:val="24"/>
        </w:rPr>
        <w:tab/>
      </w:r>
      <w:hyperlink r:id="rId9">
        <w:r w:rsidRPr="00377F8C">
          <w:rPr>
            <w:rFonts w:ascii="Arial" w:hAnsi="Arial" w:cs="Arial"/>
            <w:color w:val="080808"/>
            <w:sz w:val="24"/>
            <w:szCs w:val="24"/>
            <w:u w:val="thick" w:color="080808"/>
          </w:rPr>
          <w:t>iod@lodzkie.p</w:t>
        </w:r>
        <w:r w:rsidRPr="00377F8C">
          <w:rPr>
            <w:rFonts w:ascii="Arial" w:hAnsi="Arial" w:cs="Arial"/>
            <w:color w:val="080808"/>
            <w:sz w:val="24"/>
            <w:szCs w:val="24"/>
          </w:rPr>
          <w:t>l</w:t>
        </w:r>
      </w:hyperlink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lub</w:t>
      </w:r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na</w:t>
      </w:r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adres</w:t>
      </w:r>
      <w:r w:rsidRPr="00377F8C">
        <w:rPr>
          <w:rFonts w:ascii="Arial" w:hAnsi="Arial" w:cs="Arial"/>
          <w:color w:val="080808"/>
          <w:spacing w:val="8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 xml:space="preserve">siedziby </w:t>
      </w:r>
      <w:r w:rsidRPr="00377F8C">
        <w:rPr>
          <w:rFonts w:ascii="Arial" w:hAnsi="Arial" w:cs="Arial"/>
          <w:color w:val="080808"/>
          <w:spacing w:val="-2"/>
          <w:sz w:val="24"/>
          <w:szCs w:val="24"/>
        </w:rPr>
        <w:t>Administratora.</w:t>
      </w:r>
    </w:p>
    <w:p w14:paraId="5F70BAAF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62"/>
        </w:tabs>
        <w:autoSpaceDE w:val="0"/>
        <w:autoSpaceDN w:val="0"/>
        <w:spacing w:before="42" w:after="0" w:line="247" w:lineRule="auto"/>
        <w:ind w:left="924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Pani/Pana dane osobowe przetwarzane będą w przeprowadzenia konsultacji na podstawie art. 6 ust. 1 lit. c) RODO w związku z:</w:t>
      </w:r>
    </w:p>
    <w:p w14:paraId="02B6B4B4" w14:textId="77777777" w:rsidR="005A0744" w:rsidRPr="00377F8C" w:rsidRDefault="005A0744" w:rsidP="00377F8C">
      <w:pPr>
        <w:pStyle w:val="Akapitzlist"/>
        <w:widowControl w:val="0"/>
        <w:numPr>
          <w:ilvl w:val="0"/>
          <w:numId w:val="17"/>
        </w:numPr>
        <w:tabs>
          <w:tab w:val="left" w:pos="1562"/>
        </w:tabs>
        <w:autoSpaceDE w:val="0"/>
        <w:autoSpaceDN w:val="0"/>
        <w:spacing w:before="42" w:after="0" w:line="247" w:lineRule="auto"/>
        <w:ind w:left="1491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ustawą z dnia 24 lipca 2015 r. o Radzie Dialogu Społecznego i innych instytucjach dialogu społecznego;</w:t>
      </w:r>
    </w:p>
    <w:p w14:paraId="363F0ACC" w14:textId="77777777" w:rsidR="005A0744" w:rsidRPr="00377F8C" w:rsidRDefault="005A0744" w:rsidP="00377F8C">
      <w:pPr>
        <w:pStyle w:val="Akapitzlist"/>
        <w:widowControl w:val="0"/>
        <w:numPr>
          <w:ilvl w:val="0"/>
          <w:numId w:val="17"/>
        </w:numPr>
        <w:tabs>
          <w:tab w:val="left" w:pos="1562"/>
        </w:tabs>
        <w:autoSpaceDE w:val="0"/>
        <w:autoSpaceDN w:val="0"/>
        <w:spacing w:before="42" w:after="0" w:line="247" w:lineRule="auto"/>
        <w:ind w:left="1491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ustawą  z dnia 23 maja 1991 r. o związkach zawodowych;</w:t>
      </w:r>
    </w:p>
    <w:p w14:paraId="2B8E10CD" w14:textId="77777777" w:rsidR="005A0744" w:rsidRPr="00377F8C" w:rsidRDefault="005A0744" w:rsidP="00377F8C">
      <w:pPr>
        <w:pStyle w:val="Akapitzlist"/>
        <w:widowControl w:val="0"/>
        <w:numPr>
          <w:ilvl w:val="0"/>
          <w:numId w:val="17"/>
        </w:numPr>
        <w:tabs>
          <w:tab w:val="left" w:pos="1562"/>
        </w:tabs>
        <w:autoSpaceDE w:val="0"/>
        <w:autoSpaceDN w:val="0"/>
        <w:spacing w:before="42" w:after="0" w:line="247" w:lineRule="auto"/>
        <w:ind w:left="1491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ustawą z dnia z dnia 23 maja 1991 r. o organizacjach pracodawców;</w:t>
      </w:r>
    </w:p>
    <w:p w14:paraId="0427470B" w14:textId="77777777" w:rsidR="005A0744" w:rsidRPr="00377F8C" w:rsidRDefault="005A0744" w:rsidP="00377F8C">
      <w:pPr>
        <w:pStyle w:val="Akapitzlist"/>
        <w:widowControl w:val="0"/>
        <w:numPr>
          <w:ilvl w:val="0"/>
          <w:numId w:val="17"/>
        </w:numPr>
        <w:tabs>
          <w:tab w:val="left" w:pos="1562"/>
        </w:tabs>
        <w:autoSpaceDE w:val="0"/>
        <w:autoSpaceDN w:val="0"/>
        <w:spacing w:before="42" w:after="0" w:line="247" w:lineRule="auto"/>
        <w:ind w:left="1491" w:right="567" w:hanging="357"/>
        <w:contextualSpacing w:val="0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uchwałą  nr LIX/1613/10/ Sejmiku Województwa Łódzkiego z dnia 24 sierpnia 2010 r. w sprawie określenia zasad konsultowania z Radą Działalności Pożytku Publicznego lub organizacjami pozarządowymi i podmiotami wymienionymi w art. 3 ust 3 ustawy z dnia 24 kwietnia 2003 r. o działalności pożytku publicznego i wolontariacie projektów aktów prawa miejscowego w obszarach dotyczących działalności statutowej tych organizacji.</w:t>
      </w:r>
    </w:p>
    <w:p w14:paraId="71DD17CE" w14:textId="503F8445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24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Odbiorcami danych są organy uprawnione do otrzymywania Pani/Pana danych na podstawie przepisów prawa tj. Rada Dialogu Społecznego, Wojewódzkie Rady Dialogu Społecznego, Związki Zawodowe, Organizacje, Stowarzyszenia Związkowe, operatorzy pocztowi i kurierscy, wnioskujący o udzielenie informacji publicznej lub informacji sektora publicznego w celu ponownego wykorzystania wyłącznie w zakresie i przedmiocie w jakim obowiązek udzielania takiej informacji przewidują właściwe przepisy prawa, użytkownicy strony www.lodzkie.pl.</w:t>
      </w:r>
    </w:p>
    <w:p w14:paraId="49E73D7C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50"/>
        </w:tabs>
        <w:autoSpaceDE w:val="0"/>
        <w:autoSpaceDN w:val="0"/>
        <w:spacing w:after="0" w:line="271" w:lineRule="exact"/>
        <w:ind w:left="924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z w:val="24"/>
          <w:szCs w:val="24"/>
        </w:rPr>
        <w:t>Dane</w:t>
      </w:r>
      <w:r w:rsidRPr="00377F8C">
        <w:rPr>
          <w:rFonts w:ascii="Arial" w:hAnsi="Arial" w:cs="Arial"/>
          <w:color w:val="080808"/>
          <w:spacing w:val="6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będą</w:t>
      </w:r>
      <w:r w:rsidRPr="00377F8C">
        <w:rPr>
          <w:rFonts w:ascii="Arial" w:hAnsi="Arial" w:cs="Arial"/>
          <w:color w:val="080808"/>
          <w:spacing w:val="-21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przechowywane</w:t>
      </w:r>
      <w:r w:rsidRPr="00377F8C">
        <w:rPr>
          <w:rFonts w:ascii="Arial" w:hAnsi="Arial" w:cs="Arial"/>
          <w:color w:val="080808"/>
          <w:spacing w:val="27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przez</w:t>
      </w:r>
      <w:r w:rsidRPr="00377F8C">
        <w:rPr>
          <w:rFonts w:ascii="Arial" w:hAnsi="Arial" w:cs="Arial"/>
          <w:color w:val="080808"/>
          <w:spacing w:val="5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okres</w:t>
      </w:r>
      <w:r w:rsidRPr="00377F8C">
        <w:rPr>
          <w:rFonts w:ascii="Arial" w:hAnsi="Arial" w:cs="Arial"/>
          <w:color w:val="080808"/>
          <w:spacing w:val="4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5</w:t>
      </w:r>
      <w:r w:rsidRPr="00377F8C">
        <w:rPr>
          <w:rFonts w:ascii="Arial" w:hAnsi="Arial" w:cs="Arial"/>
          <w:color w:val="080808"/>
          <w:spacing w:val="-3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pacing w:val="-4"/>
          <w:sz w:val="24"/>
          <w:szCs w:val="24"/>
        </w:rPr>
        <w:t>lat.</w:t>
      </w:r>
    </w:p>
    <w:p w14:paraId="472E9D6E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50"/>
        </w:tabs>
        <w:autoSpaceDE w:val="0"/>
        <w:autoSpaceDN w:val="0"/>
        <w:spacing w:after="0" w:line="271" w:lineRule="exact"/>
        <w:ind w:left="924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z w:val="24"/>
          <w:szCs w:val="24"/>
        </w:rPr>
        <w:t>Posiada Pani/Pan prawo</w:t>
      </w:r>
      <w:r w:rsidRPr="00377F8C">
        <w:rPr>
          <w:rFonts w:ascii="Arial" w:hAnsi="Arial" w:cs="Arial"/>
          <w:color w:val="080808"/>
          <w:spacing w:val="-6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do:</w:t>
      </w:r>
    </w:p>
    <w:p w14:paraId="625A6791" w14:textId="77777777" w:rsidR="005A0744" w:rsidRPr="00377F8C" w:rsidRDefault="005A0744" w:rsidP="00377F8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491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dostępu do treści danych, na podstawie art. 15 RODO;</w:t>
      </w:r>
    </w:p>
    <w:p w14:paraId="41440103" w14:textId="77777777" w:rsidR="005A0744" w:rsidRPr="00377F8C" w:rsidRDefault="005A0744" w:rsidP="00377F8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491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sprostowania danych, na podstawie art. 16 RODO;</w:t>
      </w:r>
    </w:p>
    <w:p w14:paraId="68E7BA09" w14:textId="77777777" w:rsidR="005A0744" w:rsidRPr="00377F8C" w:rsidRDefault="005A0744" w:rsidP="00377F8C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1491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sz w:val="24"/>
          <w:szCs w:val="24"/>
        </w:rPr>
        <w:t>usunięcia danych lub ograniczenia ich przetwarzania, w przypadku wystąpienia przesłanek o których mowa w art. 17 i 18 RODO.</w:t>
      </w:r>
    </w:p>
    <w:p w14:paraId="1CD8E555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50"/>
        </w:tabs>
        <w:autoSpaceDE w:val="0"/>
        <w:autoSpaceDN w:val="0"/>
        <w:spacing w:after="0" w:line="271" w:lineRule="exact"/>
        <w:ind w:left="924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z w:val="24"/>
          <w:szCs w:val="24"/>
        </w:rPr>
        <w:t>Posiada Pani/Pan prawo wniesienia skargi do Prezesa Urzędu Ochrony Danych Osobowych, gdy uzna Pani/Pan, iż przetwarzanie danych narusza przepisy RODO. Adres: Urząd Ochrony Danych Osobowych,</w:t>
      </w:r>
      <w:r w:rsidRPr="00377F8C">
        <w:rPr>
          <w:rFonts w:ascii="Arial" w:hAnsi="Arial" w:cs="Arial"/>
          <w:color w:val="080808"/>
          <w:spacing w:val="40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ul. Stawki</w:t>
      </w:r>
      <w:r w:rsidRPr="00377F8C">
        <w:rPr>
          <w:rFonts w:ascii="Arial" w:hAnsi="Arial" w:cs="Arial"/>
          <w:color w:val="080808"/>
          <w:spacing w:val="-1"/>
          <w:sz w:val="24"/>
          <w:szCs w:val="24"/>
        </w:rPr>
        <w:t xml:space="preserve"> </w:t>
      </w:r>
      <w:r w:rsidRPr="00377F8C">
        <w:rPr>
          <w:rFonts w:ascii="Arial" w:hAnsi="Arial" w:cs="Arial"/>
          <w:color w:val="080808"/>
          <w:sz w:val="24"/>
          <w:szCs w:val="24"/>
        </w:rPr>
        <w:t>2, 00-193 Warszawa.</w:t>
      </w:r>
    </w:p>
    <w:p w14:paraId="47E29D3C" w14:textId="77777777" w:rsidR="005A0744" w:rsidRPr="00377F8C" w:rsidRDefault="005A0744" w:rsidP="00377F8C">
      <w:pPr>
        <w:pStyle w:val="Akapitzlist"/>
        <w:widowControl w:val="0"/>
        <w:numPr>
          <w:ilvl w:val="0"/>
          <w:numId w:val="16"/>
        </w:numPr>
        <w:tabs>
          <w:tab w:val="left" w:pos="1550"/>
        </w:tabs>
        <w:autoSpaceDE w:val="0"/>
        <w:autoSpaceDN w:val="0"/>
        <w:spacing w:after="0" w:line="271" w:lineRule="exact"/>
        <w:ind w:left="924" w:righ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7F8C">
        <w:rPr>
          <w:rFonts w:ascii="Arial" w:hAnsi="Arial" w:cs="Arial"/>
          <w:color w:val="080808"/>
          <w:sz w:val="24"/>
          <w:szCs w:val="24"/>
        </w:rPr>
        <w:t>Podanie danych osobowych jest wymogiem ustawowym</w:t>
      </w:r>
      <w:r w:rsidRPr="00377F8C">
        <w:rPr>
          <w:rFonts w:ascii="Arial" w:hAnsi="Arial" w:cs="Arial"/>
          <w:color w:val="3F3F3F"/>
          <w:sz w:val="24"/>
          <w:szCs w:val="24"/>
        </w:rPr>
        <w:t xml:space="preserve">. </w:t>
      </w:r>
      <w:r w:rsidRPr="00377F8C">
        <w:rPr>
          <w:rFonts w:ascii="Arial" w:hAnsi="Arial" w:cs="Arial"/>
          <w:color w:val="080808"/>
          <w:sz w:val="24"/>
          <w:szCs w:val="24"/>
        </w:rPr>
        <w:t>Ich niepodanie będzie się wiązało z brakiem możliwości wzięcia udziału w konsultacjach.</w:t>
      </w:r>
      <w:bookmarkStart w:id="0" w:name="_GoBack"/>
      <w:bookmarkEnd w:id="0"/>
    </w:p>
    <w:sectPr w:rsidR="005A0744" w:rsidRPr="00377F8C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2219" w14:textId="77777777" w:rsidR="00E3264A" w:rsidRDefault="00E3264A" w:rsidP="00A77509">
      <w:pPr>
        <w:spacing w:after="0" w:line="240" w:lineRule="auto"/>
      </w:pPr>
      <w:r>
        <w:separator/>
      </w:r>
    </w:p>
  </w:endnote>
  <w:endnote w:type="continuationSeparator" w:id="0">
    <w:p w14:paraId="7CDF78A5" w14:textId="77777777" w:rsidR="00E3264A" w:rsidRDefault="00E3264A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7C451" w14:textId="77777777" w:rsidR="00E3264A" w:rsidRDefault="00E3264A" w:rsidP="00A77509">
      <w:pPr>
        <w:spacing w:after="0" w:line="240" w:lineRule="auto"/>
      </w:pPr>
      <w:r>
        <w:separator/>
      </w:r>
    </w:p>
  </w:footnote>
  <w:footnote w:type="continuationSeparator" w:id="0">
    <w:p w14:paraId="68A283AD" w14:textId="77777777" w:rsidR="00E3264A" w:rsidRDefault="00E3264A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876"/>
    <w:multiLevelType w:val="hybridMultilevel"/>
    <w:tmpl w:val="90E88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1D5"/>
    <w:multiLevelType w:val="hybridMultilevel"/>
    <w:tmpl w:val="7A8A5B66"/>
    <w:lvl w:ilvl="0" w:tplc="A3068C2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0FE7652"/>
    <w:multiLevelType w:val="hybridMultilevel"/>
    <w:tmpl w:val="5622DEA8"/>
    <w:lvl w:ilvl="0" w:tplc="F8B6F30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42962EF"/>
    <w:multiLevelType w:val="hybridMultilevel"/>
    <w:tmpl w:val="CFA46FE0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72D2"/>
    <w:multiLevelType w:val="hybridMultilevel"/>
    <w:tmpl w:val="692E9262"/>
    <w:lvl w:ilvl="0" w:tplc="DE12009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E1FBE"/>
    <w:multiLevelType w:val="hybridMultilevel"/>
    <w:tmpl w:val="C4E65706"/>
    <w:lvl w:ilvl="0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7" w15:restartNumberingAfterBreak="0">
    <w:nsid w:val="59B2599A"/>
    <w:multiLevelType w:val="hybridMultilevel"/>
    <w:tmpl w:val="88128C72"/>
    <w:lvl w:ilvl="0" w:tplc="7C2C49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C557EAF"/>
    <w:multiLevelType w:val="hybridMultilevel"/>
    <w:tmpl w:val="30CC6222"/>
    <w:lvl w:ilvl="0" w:tplc="22AED4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4333778"/>
    <w:multiLevelType w:val="hybridMultilevel"/>
    <w:tmpl w:val="AF0E62AE"/>
    <w:lvl w:ilvl="0" w:tplc="DE2A746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51A5900"/>
    <w:multiLevelType w:val="hybridMultilevel"/>
    <w:tmpl w:val="6C244244"/>
    <w:lvl w:ilvl="0" w:tplc="7C2C49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52A5960"/>
    <w:multiLevelType w:val="hybridMultilevel"/>
    <w:tmpl w:val="10AC158C"/>
    <w:lvl w:ilvl="0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3" w15:restartNumberingAfterBreak="0">
    <w:nsid w:val="6F5978D6"/>
    <w:multiLevelType w:val="hybridMultilevel"/>
    <w:tmpl w:val="44783196"/>
    <w:lvl w:ilvl="0" w:tplc="DE2A746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B50D9"/>
    <w:multiLevelType w:val="hybridMultilevel"/>
    <w:tmpl w:val="6C244244"/>
    <w:lvl w:ilvl="0" w:tplc="7C2C49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F5E7B5B"/>
    <w:multiLevelType w:val="hybridMultilevel"/>
    <w:tmpl w:val="650C16E4"/>
    <w:lvl w:ilvl="0" w:tplc="7C02D0B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7FAF42DC"/>
    <w:multiLevelType w:val="hybridMultilevel"/>
    <w:tmpl w:val="A0C0908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0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7"/>
  </w:num>
  <w:num w:numId="15">
    <w:abstractNumId w:val="11"/>
  </w:num>
  <w:num w:numId="16">
    <w:abstractNumId w:val="17"/>
  </w:num>
  <w:num w:numId="17">
    <w:abstractNumId w:val="12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F5"/>
    <w:rsid w:val="0000186C"/>
    <w:rsid w:val="00005F0E"/>
    <w:rsid w:val="00012275"/>
    <w:rsid w:val="0001461F"/>
    <w:rsid w:val="000153CB"/>
    <w:rsid w:val="00016BD3"/>
    <w:rsid w:val="0002319A"/>
    <w:rsid w:val="000235C3"/>
    <w:rsid w:val="000246D5"/>
    <w:rsid w:val="00025901"/>
    <w:rsid w:val="00035D2F"/>
    <w:rsid w:val="00036AEC"/>
    <w:rsid w:val="00037977"/>
    <w:rsid w:val="00043C40"/>
    <w:rsid w:val="00046208"/>
    <w:rsid w:val="00046457"/>
    <w:rsid w:val="00050578"/>
    <w:rsid w:val="00052232"/>
    <w:rsid w:val="000572ED"/>
    <w:rsid w:val="000607CC"/>
    <w:rsid w:val="000620D3"/>
    <w:rsid w:val="000701AF"/>
    <w:rsid w:val="00072BCC"/>
    <w:rsid w:val="00081895"/>
    <w:rsid w:val="00081F31"/>
    <w:rsid w:val="00085B54"/>
    <w:rsid w:val="00092422"/>
    <w:rsid w:val="000A158A"/>
    <w:rsid w:val="000A2D6F"/>
    <w:rsid w:val="000A6221"/>
    <w:rsid w:val="000B29EF"/>
    <w:rsid w:val="000B379D"/>
    <w:rsid w:val="000B5624"/>
    <w:rsid w:val="000C5FD8"/>
    <w:rsid w:val="000E0F52"/>
    <w:rsid w:val="000E53A2"/>
    <w:rsid w:val="000F3BD1"/>
    <w:rsid w:val="000F6905"/>
    <w:rsid w:val="001024CE"/>
    <w:rsid w:val="00104061"/>
    <w:rsid w:val="00104F11"/>
    <w:rsid w:val="001106E2"/>
    <w:rsid w:val="00110DE6"/>
    <w:rsid w:val="00113B1B"/>
    <w:rsid w:val="00114600"/>
    <w:rsid w:val="00116B53"/>
    <w:rsid w:val="001208F3"/>
    <w:rsid w:val="00124B83"/>
    <w:rsid w:val="00130C7C"/>
    <w:rsid w:val="00140678"/>
    <w:rsid w:val="00152FA6"/>
    <w:rsid w:val="001559E0"/>
    <w:rsid w:val="001574D8"/>
    <w:rsid w:val="00157919"/>
    <w:rsid w:val="00157C02"/>
    <w:rsid w:val="001641A7"/>
    <w:rsid w:val="00166E83"/>
    <w:rsid w:val="001815A8"/>
    <w:rsid w:val="00182247"/>
    <w:rsid w:val="001856A5"/>
    <w:rsid w:val="00186DFD"/>
    <w:rsid w:val="00187C59"/>
    <w:rsid w:val="00190951"/>
    <w:rsid w:val="0019673D"/>
    <w:rsid w:val="00197191"/>
    <w:rsid w:val="00197334"/>
    <w:rsid w:val="001A421F"/>
    <w:rsid w:val="001A7C26"/>
    <w:rsid w:val="001B020E"/>
    <w:rsid w:val="001B02E8"/>
    <w:rsid w:val="001B09DB"/>
    <w:rsid w:val="001B1ABF"/>
    <w:rsid w:val="001B2DBE"/>
    <w:rsid w:val="001B43EA"/>
    <w:rsid w:val="001C0364"/>
    <w:rsid w:val="001C108D"/>
    <w:rsid w:val="001C36A7"/>
    <w:rsid w:val="001C497E"/>
    <w:rsid w:val="001C5802"/>
    <w:rsid w:val="001C7A79"/>
    <w:rsid w:val="001D0B5B"/>
    <w:rsid w:val="001D5137"/>
    <w:rsid w:val="001D68B5"/>
    <w:rsid w:val="001D7FA8"/>
    <w:rsid w:val="001E2FD4"/>
    <w:rsid w:val="001E549D"/>
    <w:rsid w:val="001E5F05"/>
    <w:rsid w:val="001F2830"/>
    <w:rsid w:val="001F59F6"/>
    <w:rsid w:val="001F7D42"/>
    <w:rsid w:val="002005B4"/>
    <w:rsid w:val="00200652"/>
    <w:rsid w:val="00202701"/>
    <w:rsid w:val="00202DC7"/>
    <w:rsid w:val="002044C5"/>
    <w:rsid w:val="0021177A"/>
    <w:rsid w:val="00215C7D"/>
    <w:rsid w:val="00220A7C"/>
    <w:rsid w:val="00221194"/>
    <w:rsid w:val="0022122F"/>
    <w:rsid w:val="002217E2"/>
    <w:rsid w:val="0022188F"/>
    <w:rsid w:val="00221F26"/>
    <w:rsid w:val="0022213D"/>
    <w:rsid w:val="0023168C"/>
    <w:rsid w:val="00231A5D"/>
    <w:rsid w:val="00232CE9"/>
    <w:rsid w:val="00232EEA"/>
    <w:rsid w:val="002333C4"/>
    <w:rsid w:val="00233520"/>
    <w:rsid w:val="002350CE"/>
    <w:rsid w:val="002372A2"/>
    <w:rsid w:val="0024356E"/>
    <w:rsid w:val="00251532"/>
    <w:rsid w:val="00252444"/>
    <w:rsid w:val="00252732"/>
    <w:rsid w:val="00252EF5"/>
    <w:rsid w:val="002538CC"/>
    <w:rsid w:val="00260982"/>
    <w:rsid w:val="0026167C"/>
    <w:rsid w:val="00265678"/>
    <w:rsid w:val="00270749"/>
    <w:rsid w:val="002712F2"/>
    <w:rsid w:val="002713E3"/>
    <w:rsid w:val="002727FA"/>
    <w:rsid w:val="0027314E"/>
    <w:rsid w:val="00274D5C"/>
    <w:rsid w:val="002758F2"/>
    <w:rsid w:val="00276249"/>
    <w:rsid w:val="002778DF"/>
    <w:rsid w:val="0028036A"/>
    <w:rsid w:val="00282DEF"/>
    <w:rsid w:val="00283167"/>
    <w:rsid w:val="00284CFE"/>
    <w:rsid w:val="00284DF7"/>
    <w:rsid w:val="0028707E"/>
    <w:rsid w:val="00292C56"/>
    <w:rsid w:val="0029395E"/>
    <w:rsid w:val="00293CAE"/>
    <w:rsid w:val="00296C29"/>
    <w:rsid w:val="002A1DE2"/>
    <w:rsid w:val="002A4C71"/>
    <w:rsid w:val="002B02AC"/>
    <w:rsid w:val="002B0A6C"/>
    <w:rsid w:val="002B2556"/>
    <w:rsid w:val="002B335E"/>
    <w:rsid w:val="002B439E"/>
    <w:rsid w:val="002C2C8D"/>
    <w:rsid w:val="002C3E75"/>
    <w:rsid w:val="002C67B2"/>
    <w:rsid w:val="002D41A9"/>
    <w:rsid w:val="002E1E98"/>
    <w:rsid w:val="002E587D"/>
    <w:rsid w:val="002E5EC7"/>
    <w:rsid w:val="002E6F43"/>
    <w:rsid w:val="002F0076"/>
    <w:rsid w:val="002F07A9"/>
    <w:rsid w:val="002F3258"/>
    <w:rsid w:val="002F5FC5"/>
    <w:rsid w:val="00300DEB"/>
    <w:rsid w:val="00305307"/>
    <w:rsid w:val="00306359"/>
    <w:rsid w:val="0031192D"/>
    <w:rsid w:val="00316779"/>
    <w:rsid w:val="00322E17"/>
    <w:rsid w:val="00326BD9"/>
    <w:rsid w:val="0032751B"/>
    <w:rsid w:val="003344B7"/>
    <w:rsid w:val="00334DDC"/>
    <w:rsid w:val="0034055C"/>
    <w:rsid w:val="003428E8"/>
    <w:rsid w:val="003464F5"/>
    <w:rsid w:val="00346AA1"/>
    <w:rsid w:val="00346D7B"/>
    <w:rsid w:val="00347317"/>
    <w:rsid w:val="0034777F"/>
    <w:rsid w:val="00351CE6"/>
    <w:rsid w:val="003521A7"/>
    <w:rsid w:val="00352EA8"/>
    <w:rsid w:val="00353D87"/>
    <w:rsid w:val="00354A19"/>
    <w:rsid w:val="003571DD"/>
    <w:rsid w:val="0036072B"/>
    <w:rsid w:val="00363AFB"/>
    <w:rsid w:val="00364548"/>
    <w:rsid w:val="0036586E"/>
    <w:rsid w:val="003728AF"/>
    <w:rsid w:val="00374B83"/>
    <w:rsid w:val="003779FA"/>
    <w:rsid w:val="00377F8C"/>
    <w:rsid w:val="00382585"/>
    <w:rsid w:val="003865A6"/>
    <w:rsid w:val="0038707B"/>
    <w:rsid w:val="003A5E97"/>
    <w:rsid w:val="003B19ED"/>
    <w:rsid w:val="003B217E"/>
    <w:rsid w:val="003B26D1"/>
    <w:rsid w:val="003B33B6"/>
    <w:rsid w:val="003B4B75"/>
    <w:rsid w:val="003B718C"/>
    <w:rsid w:val="003C1C6F"/>
    <w:rsid w:val="003C3F3E"/>
    <w:rsid w:val="003C5EAE"/>
    <w:rsid w:val="003D36F0"/>
    <w:rsid w:val="003D4FB2"/>
    <w:rsid w:val="003D5454"/>
    <w:rsid w:val="003D739C"/>
    <w:rsid w:val="003E129B"/>
    <w:rsid w:val="003E4198"/>
    <w:rsid w:val="003E446D"/>
    <w:rsid w:val="003E4F9D"/>
    <w:rsid w:val="003F0A2B"/>
    <w:rsid w:val="003F18AE"/>
    <w:rsid w:val="003F19D7"/>
    <w:rsid w:val="003F4235"/>
    <w:rsid w:val="003F47CE"/>
    <w:rsid w:val="0040167E"/>
    <w:rsid w:val="00404633"/>
    <w:rsid w:val="0040735B"/>
    <w:rsid w:val="00410037"/>
    <w:rsid w:val="004115CE"/>
    <w:rsid w:val="0041349D"/>
    <w:rsid w:val="004143C8"/>
    <w:rsid w:val="0041762C"/>
    <w:rsid w:val="0042197C"/>
    <w:rsid w:val="004223CD"/>
    <w:rsid w:val="00422A53"/>
    <w:rsid w:val="00425738"/>
    <w:rsid w:val="004273A2"/>
    <w:rsid w:val="004276E1"/>
    <w:rsid w:val="00427D7F"/>
    <w:rsid w:val="00431297"/>
    <w:rsid w:val="0043224E"/>
    <w:rsid w:val="00433050"/>
    <w:rsid w:val="004453B5"/>
    <w:rsid w:val="00446EBB"/>
    <w:rsid w:val="004536CA"/>
    <w:rsid w:val="004553AC"/>
    <w:rsid w:val="00455D42"/>
    <w:rsid w:val="00464AFF"/>
    <w:rsid w:val="00466A5A"/>
    <w:rsid w:val="00471B9A"/>
    <w:rsid w:val="00472407"/>
    <w:rsid w:val="004729F6"/>
    <w:rsid w:val="00475370"/>
    <w:rsid w:val="0047547D"/>
    <w:rsid w:val="004814A7"/>
    <w:rsid w:val="00485625"/>
    <w:rsid w:val="0049759E"/>
    <w:rsid w:val="004A10D7"/>
    <w:rsid w:val="004A1C28"/>
    <w:rsid w:val="004A3767"/>
    <w:rsid w:val="004A3FC6"/>
    <w:rsid w:val="004A77D7"/>
    <w:rsid w:val="004B0114"/>
    <w:rsid w:val="004B370E"/>
    <w:rsid w:val="004B6F4E"/>
    <w:rsid w:val="004C154B"/>
    <w:rsid w:val="004C2CBF"/>
    <w:rsid w:val="004C308C"/>
    <w:rsid w:val="004C3AFE"/>
    <w:rsid w:val="004C62E9"/>
    <w:rsid w:val="004D4CE2"/>
    <w:rsid w:val="004D6EB9"/>
    <w:rsid w:val="004D73A1"/>
    <w:rsid w:val="004E25D8"/>
    <w:rsid w:val="004E2CA9"/>
    <w:rsid w:val="004F0214"/>
    <w:rsid w:val="004F0957"/>
    <w:rsid w:val="004F25FE"/>
    <w:rsid w:val="0050055F"/>
    <w:rsid w:val="005007D7"/>
    <w:rsid w:val="005020A2"/>
    <w:rsid w:val="00502992"/>
    <w:rsid w:val="00502EE7"/>
    <w:rsid w:val="00506292"/>
    <w:rsid w:val="0050751A"/>
    <w:rsid w:val="005076E1"/>
    <w:rsid w:val="00514610"/>
    <w:rsid w:val="005217F1"/>
    <w:rsid w:val="00521C21"/>
    <w:rsid w:val="0053094E"/>
    <w:rsid w:val="00530A36"/>
    <w:rsid w:val="0053685B"/>
    <w:rsid w:val="005423D3"/>
    <w:rsid w:val="00545029"/>
    <w:rsid w:val="005569B7"/>
    <w:rsid w:val="0055789D"/>
    <w:rsid w:val="00581391"/>
    <w:rsid w:val="005829A2"/>
    <w:rsid w:val="0059434D"/>
    <w:rsid w:val="005A0744"/>
    <w:rsid w:val="005A2BB6"/>
    <w:rsid w:val="005A5B5A"/>
    <w:rsid w:val="005B29D4"/>
    <w:rsid w:val="005C11A9"/>
    <w:rsid w:val="005C1965"/>
    <w:rsid w:val="005C2BB0"/>
    <w:rsid w:val="005C6968"/>
    <w:rsid w:val="005D36C0"/>
    <w:rsid w:val="005D5CE8"/>
    <w:rsid w:val="005D6872"/>
    <w:rsid w:val="005E6C97"/>
    <w:rsid w:val="005F06C4"/>
    <w:rsid w:val="005F55FE"/>
    <w:rsid w:val="005F6833"/>
    <w:rsid w:val="00602236"/>
    <w:rsid w:val="006042B7"/>
    <w:rsid w:val="00607191"/>
    <w:rsid w:val="006176F5"/>
    <w:rsid w:val="00621E4D"/>
    <w:rsid w:val="0062466B"/>
    <w:rsid w:val="00626000"/>
    <w:rsid w:val="00632D88"/>
    <w:rsid w:val="00633FA3"/>
    <w:rsid w:val="00634A3A"/>
    <w:rsid w:val="00647007"/>
    <w:rsid w:val="00655F73"/>
    <w:rsid w:val="0066023A"/>
    <w:rsid w:val="00662C62"/>
    <w:rsid w:val="00664602"/>
    <w:rsid w:val="00664F9C"/>
    <w:rsid w:val="00666E90"/>
    <w:rsid w:val="00670BB8"/>
    <w:rsid w:val="006712A8"/>
    <w:rsid w:val="0067260B"/>
    <w:rsid w:val="00676709"/>
    <w:rsid w:val="006773E7"/>
    <w:rsid w:val="006827E6"/>
    <w:rsid w:val="00682D23"/>
    <w:rsid w:val="00684626"/>
    <w:rsid w:val="00687829"/>
    <w:rsid w:val="00692D5D"/>
    <w:rsid w:val="0069306A"/>
    <w:rsid w:val="006A4FFA"/>
    <w:rsid w:val="006B0C5D"/>
    <w:rsid w:val="006B1067"/>
    <w:rsid w:val="006B1660"/>
    <w:rsid w:val="006B1FC6"/>
    <w:rsid w:val="006B638F"/>
    <w:rsid w:val="006C2496"/>
    <w:rsid w:val="006C6AE7"/>
    <w:rsid w:val="006C7811"/>
    <w:rsid w:val="006D0A0C"/>
    <w:rsid w:val="006D1CDC"/>
    <w:rsid w:val="006E04F2"/>
    <w:rsid w:val="006E078B"/>
    <w:rsid w:val="006E2D03"/>
    <w:rsid w:val="006E4CB4"/>
    <w:rsid w:val="006E4E56"/>
    <w:rsid w:val="006F4E5B"/>
    <w:rsid w:val="006F7D27"/>
    <w:rsid w:val="0070116B"/>
    <w:rsid w:val="007018B1"/>
    <w:rsid w:val="007132E1"/>
    <w:rsid w:val="00714284"/>
    <w:rsid w:val="00715B17"/>
    <w:rsid w:val="00715F17"/>
    <w:rsid w:val="00717182"/>
    <w:rsid w:val="0072336D"/>
    <w:rsid w:val="0072673A"/>
    <w:rsid w:val="00726FE1"/>
    <w:rsid w:val="0073124B"/>
    <w:rsid w:val="00733A89"/>
    <w:rsid w:val="00733C7E"/>
    <w:rsid w:val="007342AC"/>
    <w:rsid w:val="00752093"/>
    <w:rsid w:val="00753C1E"/>
    <w:rsid w:val="00755CD9"/>
    <w:rsid w:val="00756F9F"/>
    <w:rsid w:val="007625FD"/>
    <w:rsid w:val="00762BE4"/>
    <w:rsid w:val="00765DE0"/>
    <w:rsid w:val="007664EB"/>
    <w:rsid w:val="007736F5"/>
    <w:rsid w:val="00774228"/>
    <w:rsid w:val="007766B7"/>
    <w:rsid w:val="00777CF9"/>
    <w:rsid w:val="00780328"/>
    <w:rsid w:val="00787256"/>
    <w:rsid w:val="007944BB"/>
    <w:rsid w:val="007A5AB5"/>
    <w:rsid w:val="007C2A65"/>
    <w:rsid w:val="007C4D72"/>
    <w:rsid w:val="007D47BD"/>
    <w:rsid w:val="007D4996"/>
    <w:rsid w:val="007D5D7C"/>
    <w:rsid w:val="007D6E21"/>
    <w:rsid w:val="007F1424"/>
    <w:rsid w:val="007F6E7C"/>
    <w:rsid w:val="007F7D29"/>
    <w:rsid w:val="008102A5"/>
    <w:rsid w:val="00814B5C"/>
    <w:rsid w:val="00815A82"/>
    <w:rsid w:val="00815ABF"/>
    <w:rsid w:val="00817114"/>
    <w:rsid w:val="00823147"/>
    <w:rsid w:val="00823F61"/>
    <w:rsid w:val="00824D2E"/>
    <w:rsid w:val="00827011"/>
    <w:rsid w:val="00832D46"/>
    <w:rsid w:val="00833252"/>
    <w:rsid w:val="00836C30"/>
    <w:rsid w:val="00841511"/>
    <w:rsid w:val="0084630B"/>
    <w:rsid w:val="00847D08"/>
    <w:rsid w:val="00851435"/>
    <w:rsid w:val="00851A10"/>
    <w:rsid w:val="00851C6B"/>
    <w:rsid w:val="0085564C"/>
    <w:rsid w:val="008569C0"/>
    <w:rsid w:val="00856E1A"/>
    <w:rsid w:val="00860453"/>
    <w:rsid w:val="0086643D"/>
    <w:rsid w:val="00866793"/>
    <w:rsid w:val="00873F5E"/>
    <w:rsid w:val="0087682D"/>
    <w:rsid w:val="008769FD"/>
    <w:rsid w:val="008805C1"/>
    <w:rsid w:val="00881EA6"/>
    <w:rsid w:val="008840C7"/>
    <w:rsid w:val="00886933"/>
    <w:rsid w:val="00887FA9"/>
    <w:rsid w:val="008929AB"/>
    <w:rsid w:val="008936F7"/>
    <w:rsid w:val="00896DB1"/>
    <w:rsid w:val="008A0351"/>
    <w:rsid w:val="008A089A"/>
    <w:rsid w:val="008A0B05"/>
    <w:rsid w:val="008A2F80"/>
    <w:rsid w:val="008A33AC"/>
    <w:rsid w:val="008B19A5"/>
    <w:rsid w:val="008B3CDF"/>
    <w:rsid w:val="008B49FC"/>
    <w:rsid w:val="008B4D89"/>
    <w:rsid w:val="008C395E"/>
    <w:rsid w:val="008D0651"/>
    <w:rsid w:val="008D6F79"/>
    <w:rsid w:val="008E08FD"/>
    <w:rsid w:val="008E30CE"/>
    <w:rsid w:val="008E6182"/>
    <w:rsid w:val="008E63A9"/>
    <w:rsid w:val="008F08DF"/>
    <w:rsid w:val="008F14F9"/>
    <w:rsid w:val="008F3A74"/>
    <w:rsid w:val="008F79F0"/>
    <w:rsid w:val="009011E0"/>
    <w:rsid w:val="00902AD9"/>
    <w:rsid w:val="00907166"/>
    <w:rsid w:val="009104C0"/>
    <w:rsid w:val="009159C5"/>
    <w:rsid w:val="0092092B"/>
    <w:rsid w:val="009234B0"/>
    <w:rsid w:val="0092516F"/>
    <w:rsid w:val="00930B02"/>
    <w:rsid w:val="0093184B"/>
    <w:rsid w:val="00934AA0"/>
    <w:rsid w:val="00937D6D"/>
    <w:rsid w:val="00942787"/>
    <w:rsid w:val="00950FDC"/>
    <w:rsid w:val="00954109"/>
    <w:rsid w:val="009552F3"/>
    <w:rsid w:val="00967401"/>
    <w:rsid w:val="009676C2"/>
    <w:rsid w:val="00967C4A"/>
    <w:rsid w:val="0097076A"/>
    <w:rsid w:val="009710F8"/>
    <w:rsid w:val="00974D69"/>
    <w:rsid w:val="00974F53"/>
    <w:rsid w:val="00977A87"/>
    <w:rsid w:val="00981CBD"/>
    <w:rsid w:val="00991026"/>
    <w:rsid w:val="0099246B"/>
    <w:rsid w:val="00993E4E"/>
    <w:rsid w:val="009A1E44"/>
    <w:rsid w:val="009A3942"/>
    <w:rsid w:val="009B1FD4"/>
    <w:rsid w:val="009B3B62"/>
    <w:rsid w:val="009C17E8"/>
    <w:rsid w:val="009D35F2"/>
    <w:rsid w:val="009D5F20"/>
    <w:rsid w:val="009E3DC6"/>
    <w:rsid w:val="009E5135"/>
    <w:rsid w:val="009F106E"/>
    <w:rsid w:val="009F1D95"/>
    <w:rsid w:val="009F7342"/>
    <w:rsid w:val="00A00635"/>
    <w:rsid w:val="00A007F5"/>
    <w:rsid w:val="00A00F3E"/>
    <w:rsid w:val="00A017D0"/>
    <w:rsid w:val="00A04638"/>
    <w:rsid w:val="00A06C27"/>
    <w:rsid w:val="00A1619E"/>
    <w:rsid w:val="00A25D6C"/>
    <w:rsid w:val="00A26D81"/>
    <w:rsid w:val="00A311AC"/>
    <w:rsid w:val="00A33D09"/>
    <w:rsid w:val="00A341E6"/>
    <w:rsid w:val="00A3505D"/>
    <w:rsid w:val="00A37521"/>
    <w:rsid w:val="00A431C8"/>
    <w:rsid w:val="00A442D8"/>
    <w:rsid w:val="00A55AD9"/>
    <w:rsid w:val="00A55EA0"/>
    <w:rsid w:val="00A62076"/>
    <w:rsid w:val="00A6209E"/>
    <w:rsid w:val="00A67779"/>
    <w:rsid w:val="00A7196D"/>
    <w:rsid w:val="00A71A31"/>
    <w:rsid w:val="00A72163"/>
    <w:rsid w:val="00A73B94"/>
    <w:rsid w:val="00A73C26"/>
    <w:rsid w:val="00A77509"/>
    <w:rsid w:val="00A86922"/>
    <w:rsid w:val="00A90378"/>
    <w:rsid w:val="00A95B8E"/>
    <w:rsid w:val="00A9777B"/>
    <w:rsid w:val="00AA28D0"/>
    <w:rsid w:val="00AA595B"/>
    <w:rsid w:val="00AB13ED"/>
    <w:rsid w:val="00AB6534"/>
    <w:rsid w:val="00AB7570"/>
    <w:rsid w:val="00AC0ED2"/>
    <w:rsid w:val="00AD337D"/>
    <w:rsid w:val="00AD3B44"/>
    <w:rsid w:val="00AE009D"/>
    <w:rsid w:val="00AE0347"/>
    <w:rsid w:val="00AE46CE"/>
    <w:rsid w:val="00AE60B6"/>
    <w:rsid w:val="00AF0D46"/>
    <w:rsid w:val="00AF2C1D"/>
    <w:rsid w:val="00AF6B53"/>
    <w:rsid w:val="00AF705F"/>
    <w:rsid w:val="00AF79CA"/>
    <w:rsid w:val="00B0560C"/>
    <w:rsid w:val="00B14BD8"/>
    <w:rsid w:val="00B1537C"/>
    <w:rsid w:val="00B16EF2"/>
    <w:rsid w:val="00B20566"/>
    <w:rsid w:val="00B214A9"/>
    <w:rsid w:val="00B22115"/>
    <w:rsid w:val="00B22430"/>
    <w:rsid w:val="00B22AA7"/>
    <w:rsid w:val="00B256A4"/>
    <w:rsid w:val="00B2687B"/>
    <w:rsid w:val="00B324F2"/>
    <w:rsid w:val="00B4055D"/>
    <w:rsid w:val="00B43640"/>
    <w:rsid w:val="00B52CC6"/>
    <w:rsid w:val="00B544CD"/>
    <w:rsid w:val="00B567A2"/>
    <w:rsid w:val="00B56CF9"/>
    <w:rsid w:val="00B57EBA"/>
    <w:rsid w:val="00B62ED9"/>
    <w:rsid w:val="00B70EAB"/>
    <w:rsid w:val="00B70F6F"/>
    <w:rsid w:val="00B778F9"/>
    <w:rsid w:val="00B814F3"/>
    <w:rsid w:val="00B815AD"/>
    <w:rsid w:val="00B8249F"/>
    <w:rsid w:val="00B8515E"/>
    <w:rsid w:val="00BA0150"/>
    <w:rsid w:val="00BA427B"/>
    <w:rsid w:val="00BA5519"/>
    <w:rsid w:val="00BB2970"/>
    <w:rsid w:val="00BB57A1"/>
    <w:rsid w:val="00BB62DF"/>
    <w:rsid w:val="00BB7B25"/>
    <w:rsid w:val="00BC450A"/>
    <w:rsid w:val="00BC4667"/>
    <w:rsid w:val="00BC470F"/>
    <w:rsid w:val="00BC79E4"/>
    <w:rsid w:val="00BD3BFC"/>
    <w:rsid w:val="00BD6FF7"/>
    <w:rsid w:val="00BE650A"/>
    <w:rsid w:val="00BF196E"/>
    <w:rsid w:val="00BF351B"/>
    <w:rsid w:val="00BF7F89"/>
    <w:rsid w:val="00C11B20"/>
    <w:rsid w:val="00C1258D"/>
    <w:rsid w:val="00C12B06"/>
    <w:rsid w:val="00C154B2"/>
    <w:rsid w:val="00C20B90"/>
    <w:rsid w:val="00C22F68"/>
    <w:rsid w:val="00C23DB5"/>
    <w:rsid w:val="00C32E02"/>
    <w:rsid w:val="00C351BD"/>
    <w:rsid w:val="00C35A42"/>
    <w:rsid w:val="00C35D0A"/>
    <w:rsid w:val="00C37CC0"/>
    <w:rsid w:val="00C428D8"/>
    <w:rsid w:val="00C42EFF"/>
    <w:rsid w:val="00C446BF"/>
    <w:rsid w:val="00C45284"/>
    <w:rsid w:val="00C468BC"/>
    <w:rsid w:val="00C50193"/>
    <w:rsid w:val="00C50655"/>
    <w:rsid w:val="00C609E8"/>
    <w:rsid w:val="00C63005"/>
    <w:rsid w:val="00C700DE"/>
    <w:rsid w:val="00C71255"/>
    <w:rsid w:val="00C75B08"/>
    <w:rsid w:val="00C76B3C"/>
    <w:rsid w:val="00C8023A"/>
    <w:rsid w:val="00C80EC8"/>
    <w:rsid w:val="00C84B4A"/>
    <w:rsid w:val="00C86BF2"/>
    <w:rsid w:val="00C9151B"/>
    <w:rsid w:val="00C95633"/>
    <w:rsid w:val="00C97A4B"/>
    <w:rsid w:val="00CA0ACC"/>
    <w:rsid w:val="00CA4667"/>
    <w:rsid w:val="00CA470B"/>
    <w:rsid w:val="00CA5B10"/>
    <w:rsid w:val="00CA5CB6"/>
    <w:rsid w:val="00CA730D"/>
    <w:rsid w:val="00CB0496"/>
    <w:rsid w:val="00CB30E1"/>
    <w:rsid w:val="00CB5D21"/>
    <w:rsid w:val="00CB668A"/>
    <w:rsid w:val="00CD1A88"/>
    <w:rsid w:val="00CD79A3"/>
    <w:rsid w:val="00CE3C51"/>
    <w:rsid w:val="00CF033B"/>
    <w:rsid w:val="00CF0B22"/>
    <w:rsid w:val="00CF4287"/>
    <w:rsid w:val="00CF487A"/>
    <w:rsid w:val="00CF6EBB"/>
    <w:rsid w:val="00D0497B"/>
    <w:rsid w:val="00D05015"/>
    <w:rsid w:val="00D052CE"/>
    <w:rsid w:val="00D13C7B"/>
    <w:rsid w:val="00D170E7"/>
    <w:rsid w:val="00D20504"/>
    <w:rsid w:val="00D259E8"/>
    <w:rsid w:val="00D30379"/>
    <w:rsid w:val="00D311FC"/>
    <w:rsid w:val="00D3177E"/>
    <w:rsid w:val="00D37FC2"/>
    <w:rsid w:val="00D41631"/>
    <w:rsid w:val="00D56962"/>
    <w:rsid w:val="00D5775D"/>
    <w:rsid w:val="00D65367"/>
    <w:rsid w:val="00D67C4E"/>
    <w:rsid w:val="00D74A0D"/>
    <w:rsid w:val="00D752AB"/>
    <w:rsid w:val="00D82FE1"/>
    <w:rsid w:val="00D836D5"/>
    <w:rsid w:val="00D846F0"/>
    <w:rsid w:val="00D87A05"/>
    <w:rsid w:val="00D9242A"/>
    <w:rsid w:val="00D924EC"/>
    <w:rsid w:val="00D96915"/>
    <w:rsid w:val="00D96BBE"/>
    <w:rsid w:val="00D96FD3"/>
    <w:rsid w:val="00D97A97"/>
    <w:rsid w:val="00DA0F94"/>
    <w:rsid w:val="00DA40EF"/>
    <w:rsid w:val="00DA625B"/>
    <w:rsid w:val="00DB1CE4"/>
    <w:rsid w:val="00DC4111"/>
    <w:rsid w:val="00DC73DF"/>
    <w:rsid w:val="00DD1BAA"/>
    <w:rsid w:val="00DD6FED"/>
    <w:rsid w:val="00DD746A"/>
    <w:rsid w:val="00DD74B9"/>
    <w:rsid w:val="00DE0FB5"/>
    <w:rsid w:val="00DE2BC2"/>
    <w:rsid w:val="00DE37D2"/>
    <w:rsid w:val="00DF0CF3"/>
    <w:rsid w:val="00DF790A"/>
    <w:rsid w:val="00E00FF9"/>
    <w:rsid w:val="00E01376"/>
    <w:rsid w:val="00E027D6"/>
    <w:rsid w:val="00E028D8"/>
    <w:rsid w:val="00E122EB"/>
    <w:rsid w:val="00E127B7"/>
    <w:rsid w:val="00E1326C"/>
    <w:rsid w:val="00E22FE1"/>
    <w:rsid w:val="00E2617B"/>
    <w:rsid w:val="00E272C0"/>
    <w:rsid w:val="00E31D4E"/>
    <w:rsid w:val="00E3264A"/>
    <w:rsid w:val="00E32C35"/>
    <w:rsid w:val="00E33D38"/>
    <w:rsid w:val="00E33F79"/>
    <w:rsid w:val="00E35A52"/>
    <w:rsid w:val="00E411C4"/>
    <w:rsid w:val="00E431D2"/>
    <w:rsid w:val="00E440E4"/>
    <w:rsid w:val="00E44553"/>
    <w:rsid w:val="00E45991"/>
    <w:rsid w:val="00E53082"/>
    <w:rsid w:val="00E662FA"/>
    <w:rsid w:val="00E709A1"/>
    <w:rsid w:val="00E716D6"/>
    <w:rsid w:val="00E737A4"/>
    <w:rsid w:val="00E73910"/>
    <w:rsid w:val="00E76F88"/>
    <w:rsid w:val="00E8199E"/>
    <w:rsid w:val="00E84E68"/>
    <w:rsid w:val="00E8667E"/>
    <w:rsid w:val="00E90813"/>
    <w:rsid w:val="00E9207C"/>
    <w:rsid w:val="00E97C23"/>
    <w:rsid w:val="00E97EE4"/>
    <w:rsid w:val="00EA0A48"/>
    <w:rsid w:val="00EA47C5"/>
    <w:rsid w:val="00EA4C5F"/>
    <w:rsid w:val="00EA58E5"/>
    <w:rsid w:val="00EB523E"/>
    <w:rsid w:val="00EB72AB"/>
    <w:rsid w:val="00EB7F67"/>
    <w:rsid w:val="00EC1263"/>
    <w:rsid w:val="00EC5A45"/>
    <w:rsid w:val="00EC7B57"/>
    <w:rsid w:val="00ED38EB"/>
    <w:rsid w:val="00ED7393"/>
    <w:rsid w:val="00EE2801"/>
    <w:rsid w:val="00EF1CA9"/>
    <w:rsid w:val="00EF2748"/>
    <w:rsid w:val="00EF6A0E"/>
    <w:rsid w:val="00F02E99"/>
    <w:rsid w:val="00F030BE"/>
    <w:rsid w:val="00F04F3E"/>
    <w:rsid w:val="00F067B2"/>
    <w:rsid w:val="00F10915"/>
    <w:rsid w:val="00F10C42"/>
    <w:rsid w:val="00F17899"/>
    <w:rsid w:val="00F22C4C"/>
    <w:rsid w:val="00F241E3"/>
    <w:rsid w:val="00F30DCC"/>
    <w:rsid w:val="00F31407"/>
    <w:rsid w:val="00F41917"/>
    <w:rsid w:val="00F41A10"/>
    <w:rsid w:val="00F45300"/>
    <w:rsid w:val="00F46A3A"/>
    <w:rsid w:val="00F47F8F"/>
    <w:rsid w:val="00F5153A"/>
    <w:rsid w:val="00F51F63"/>
    <w:rsid w:val="00F66631"/>
    <w:rsid w:val="00F6680C"/>
    <w:rsid w:val="00F70668"/>
    <w:rsid w:val="00F76DEC"/>
    <w:rsid w:val="00F81117"/>
    <w:rsid w:val="00F82D5B"/>
    <w:rsid w:val="00F87836"/>
    <w:rsid w:val="00F9081B"/>
    <w:rsid w:val="00F920B3"/>
    <w:rsid w:val="00FA3E98"/>
    <w:rsid w:val="00FA6B3D"/>
    <w:rsid w:val="00FA6C1E"/>
    <w:rsid w:val="00FA7F36"/>
    <w:rsid w:val="00FB23F4"/>
    <w:rsid w:val="00FB534B"/>
    <w:rsid w:val="00FC13E2"/>
    <w:rsid w:val="00FC2159"/>
    <w:rsid w:val="00FC222E"/>
    <w:rsid w:val="00FC32C5"/>
    <w:rsid w:val="00FC541A"/>
    <w:rsid w:val="00FD18CE"/>
    <w:rsid w:val="00FD2F43"/>
    <w:rsid w:val="00FD5FA4"/>
    <w:rsid w:val="00FD7DFF"/>
    <w:rsid w:val="00FE18C8"/>
    <w:rsid w:val="00FE1D7C"/>
    <w:rsid w:val="00FE5DA2"/>
    <w:rsid w:val="00FE6E0E"/>
    <w:rsid w:val="00FE72F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6B51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7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1E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1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ds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BECF-FCF0-4FDC-9EC4-389A220E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Marek Drużkowski</cp:lastModifiedBy>
  <cp:revision>459</cp:revision>
  <cp:lastPrinted>2023-04-17T10:40:00Z</cp:lastPrinted>
  <dcterms:created xsi:type="dcterms:W3CDTF">2023-02-27T18:42:00Z</dcterms:created>
  <dcterms:modified xsi:type="dcterms:W3CDTF">2023-04-17T10:41:00Z</dcterms:modified>
</cp:coreProperties>
</file>