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902AF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8C732E">
        <w:rPr>
          <w:rFonts w:ascii="Arial" w:hAnsi="Arial" w:cs="Arial"/>
          <w:b w:val="0"/>
          <w:i/>
          <w:sz w:val="20"/>
          <w:szCs w:val="20"/>
        </w:rPr>
        <w:t>4</w:t>
      </w:r>
      <w:r w:rsidR="004D5457" w:rsidRPr="009902AF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4D5457">
        <w:rPr>
          <w:rFonts w:ascii="Arial" w:hAnsi="Arial" w:cs="Arial"/>
          <w:b w:val="0"/>
          <w:i/>
          <w:sz w:val="20"/>
          <w:szCs w:val="20"/>
        </w:rPr>
        <w:t>…….</w:t>
      </w:r>
      <w:r w:rsidR="00402CE5">
        <w:rPr>
          <w:rFonts w:ascii="Arial" w:hAnsi="Arial" w:cs="Arial"/>
          <w:b w:val="0"/>
          <w:i/>
          <w:sz w:val="20"/>
          <w:szCs w:val="20"/>
        </w:rPr>
        <w:t>/RR/23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załączonymi na nośniku elektronicznym (płyta CD/DVD) do dokumentacji rozliczenia projektu wskazanego w § 1 umowy nr </w:t>
      </w:r>
      <w:r>
        <w:rPr>
          <w:rFonts w:ascii="Arial" w:hAnsi="Arial" w:cs="Arial"/>
          <w:sz w:val="20"/>
          <w:szCs w:val="20"/>
        </w:rPr>
        <w:t>………./R</w:t>
      </w:r>
      <w:r w:rsidR="001354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/2</w:t>
      </w:r>
      <w:r w:rsidR="00402CE5">
        <w:rPr>
          <w:rFonts w:ascii="Arial" w:hAnsi="Arial" w:cs="Arial"/>
          <w:sz w:val="20"/>
          <w:szCs w:val="20"/>
        </w:rPr>
        <w:t>3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402CE5">
        <w:rPr>
          <w:rFonts w:ascii="Arial" w:hAnsi="Arial" w:cs="Arial"/>
          <w:sz w:val="20"/>
          <w:szCs w:val="20"/>
        </w:rPr>
        <w:t>3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100C95" w:rsidRPr="00100C95">
        <w:rPr>
          <w:rFonts w:ascii="Arial" w:hAnsi="Arial" w:cs="Arial"/>
          <w:sz w:val="20"/>
          <w:szCs w:val="20"/>
        </w:rPr>
        <w:t>upowszechniania w nieograniczonej liczbie nadań i wielkości nakładów oraz bez ograniczeń terytorialnych na następujących polach eksploatacji: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:rsidR="004D5457" w:rsidRDefault="004D5457" w:rsidP="00F50BA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</w:p>
    <w:p w:rsidR="00F50BA1" w:rsidRPr="003F04C4" w:rsidRDefault="00F50BA1" w:rsidP="00F50B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udzielone Dotującemu, o wartości 123,00 zł brutto (słownie: sto dwadzieścia trzy złote 00/100) do materiału przekazuje się Dotującemu nieodpłatnie.</w:t>
      </w:r>
      <w:bookmarkStart w:id="0" w:name="_GoBack"/>
      <w:bookmarkEnd w:id="0"/>
    </w:p>
    <w:p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     /podpis Wójta/Burmistrza</w:t>
      </w:r>
    </w:p>
    <w:p w:rsidR="001257E4" w:rsidRPr="00623F57" w:rsidRDefault="004D5457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>Gminy/Miasta-Gminy/</w:t>
      </w:r>
    </w:p>
    <w:sectPr w:rsidR="001257E4" w:rsidRPr="00623F57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402CE5"/>
    <w:rsid w:val="004D5457"/>
    <w:rsid w:val="00614935"/>
    <w:rsid w:val="00623F57"/>
    <w:rsid w:val="006A7FB8"/>
    <w:rsid w:val="008C732E"/>
    <w:rsid w:val="008D3EAE"/>
    <w:rsid w:val="00902F4F"/>
    <w:rsid w:val="00A77BA0"/>
    <w:rsid w:val="00D602CA"/>
    <w:rsid w:val="00D9784B"/>
    <w:rsid w:val="00E464B6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AC0E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12</cp:revision>
  <cp:lastPrinted>2022-05-17T08:16:00Z</cp:lastPrinted>
  <dcterms:created xsi:type="dcterms:W3CDTF">2021-05-26T04:54:00Z</dcterms:created>
  <dcterms:modified xsi:type="dcterms:W3CDTF">2023-05-30T12:19:00Z</dcterms:modified>
</cp:coreProperties>
</file>