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-182245</wp:posOffset>
            </wp:positionV>
            <wp:extent cx="152590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03" y="21335"/>
                <wp:lineTo x="21303" y="0"/>
                <wp:lineTo x="0" y="0"/>
              </wp:wrapPolygon>
            </wp:wrapTight>
            <wp:docPr id="72" name="Obraz 72" descr="C:\Documents and Settings\tczor\Pulpit\PO RYBY Logo2 CMY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20955</wp:posOffset>
            </wp:positionV>
            <wp:extent cx="1363980" cy="889635"/>
            <wp:effectExtent l="0" t="0" r="7620" b="5715"/>
            <wp:wrapTight wrapText="bothSides">
              <wp:wrapPolygon edited="0">
                <wp:start x="0" y="0"/>
                <wp:lineTo x="0" y="21276"/>
                <wp:lineTo x="21419" y="21276"/>
                <wp:lineTo x="21419" y="0"/>
                <wp:lineTo x="0" y="0"/>
              </wp:wrapPolygon>
            </wp:wrapTight>
            <wp:docPr id="71" name="Obraz 71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6B" w:rsidRPr="00D22A6B" w:rsidRDefault="00D22A6B" w:rsidP="00D22A6B">
      <w:pPr>
        <w:jc w:val="center"/>
        <w:rPr>
          <w:rFonts w:eastAsia="Calibri" w:cs="Arial"/>
          <w:b/>
          <w:sz w:val="22"/>
        </w:rPr>
      </w:pPr>
      <w:r>
        <w:rPr>
          <w:rFonts w:ascii="Calibri" w:eastAsia="Calibri" w:hAnsi="Calibri" w:cs="Times New Roman"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-207645</wp:posOffset>
            </wp:positionV>
            <wp:extent cx="987425" cy="982345"/>
            <wp:effectExtent l="0" t="0" r="3175" b="8255"/>
            <wp:wrapTight wrapText="bothSides">
              <wp:wrapPolygon edited="0">
                <wp:start x="0" y="0"/>
                <wp:lineTo x="0" y="21363"/>
                <wp:lineTo x="21253" y="21363"/>
                <wp:lineTo x="21253" y="0"/>
                <wp:lineTo x="0" y="0"/>
              </wp:wrapPolygon>
            </wp:wrapTight>
            <wp:docPr id="70" name="Obraz 70" descr="C:\Documents and Settings\tczor\Pulpit\logo_ministerstwa (2)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tczor\Pulpit\logo_ministerstwa (2)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6B" w:rsidRPr="00D22A6B" w:rsidRDefault="00D22A6B" w:rsidP="00D22A6B">
      <w:pPr>
        <w:jc w:val="center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</w:p>
    <w:tbl>
      <w:tblPr>
        <w:tblpPr w:leftFromText="141" w:rightFromText="141" w:vertAnchor="page" w:horzAnchor="margin" w:tblpY="23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7"/>
        <w:gridCol w:w="3335"/>
      </w:tblGrid>
      <w:tr w:rsidR="00D22A6B" w:rsidRPr="00D22A6B" w:rsidTr="006518C0">
        <w:trPr>
          <w:trHeight w:val="1552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before="120" w:after="0" w:line="240" w:lineRule="auto"/>
              <w:jc w:val="center"/>
              <w:rPr>
                <w:rFonts w:eastAsia="Calibri" w:cs="Arial"/>
                <w:b/>
                <w:sz w:val="22"/>
              </w:rPr>
            </w:pPr>
            <w:r w:rsidRPr="00D22A6B">
              <w:rPr>
                <w:rFonts w:eastAsia="Calibri" w:cs="Arial"/>
                <w:b/>
                <w:sz w:val="22"/>
              </w:rPr>
              <w:t>WNIOSEK O DOFINANSOWANIE</w:t>
            </w:r>
          </w:p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color w:val="4F81BD"/>
                <w:szCs w:val="24"/>
              </w:rPr>
            </w:pPr>
            <w:r w:rsidRPr="00D22A6B">
              <w:rPr>
                <w:rFonts w:eastAsia="Calibri" w:cs="Arial"/>
                <w:b/>
                <w:sz w:val="22"/>
              </w:rPr>
              <w:t>w ramach środka 4.1. Rozwój obszarów zależnych od rybactwa z wyłączeniem realizacji operacji polegających na funkcjonowaniu lokalnej grupy rybackiej (LGR) oraz nabywaniu umiejętności i aktywizacji lokalnych społeczności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1405476</wp:posOffset>
                      </wp:positionH>
                      <wp:positionV relativeFrom="paragraph">
                        <wp:posOffset>2899</wp:posOffset>
                      </wp:positionV>
                      <wp:extent cx="608523" cy="246490"/>
                      <wp:effectExtent l="0" t="0" r="20320" b="20320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523" cy="24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5D5" w:rsidRPr="009B55D5" w:rsidRDefault="009B55D5" w:rsidP="009B55D5">
                                  <w:pPr>
                                    <w:pStyle w:val="Bezodstpw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22A6B" w:rsidRPr="009B55D5" w:rsidRDefault="00D22A6B" w:rsidP="009B55D5">
                                  <w:pPr>
                                    <w:ind w:right="-5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55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W-</w:t>
                                  </w:r>
                                  <w:r w:rsidR="009B55D5" w:rsidRPr="009B55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B55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/4.1.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9" o:spid="_x0000_s1026" type="#_x0000_t202" style="position:absolute;left:0;text-align:left;margin-left:110.65pt;margin-top:.25pt;width:47.9pt;height:1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1JQIAAEYEAAAOAAAAZHJzL2Uyb0RvYy54bWysU1Fv0zAQfkfiP1h+p0nLWrXR0ml0FCEN&#10;mDT4ARfHaaw5PmO7Tcqv5+y0ZRrwgvCDdbbvPt993931zdBpdpDOKzQln05yzqQRWCuzK/m3r9s3&#10;S858AFODRiNLfpSe36xfv7rubSFn2KKupWMEYnzR25K3Idgiy7xoZQd+glYaemzQdRDo6HZZ7aAn&#10;9E5nszxfZD262joU0nu6vRsf+TrhN40U4UvTeBmYLjnlFtLu0l7FPVtfQ7FzYFslTmnAP2TRgTL0&#10;6QXqDgKwvVO/QXVKOPTYhInALsOmUUKmGqiaaf6imscWrEy1EDneXmjy/w9WfD48OKbqki9WnBno&#10;SKMH1JIF+eQD9pLRPZHUW1+Q76Ml7zC8w4HETgV7e4/iyTODmxbMTt46h30roaYkpzEyexY64vgI&#10;UvWfsKbPYB8wAQ2N6yKDxAkjdBLreBFIDoEJulzky/nsLWeCnmZXi6tVEjCD4hxsnQ8fJHYsGiV3&#10;pH8Ch8O9DzEZKM4u8S+PWtVbpXU6uF210Y4dgHplm1bK/4WbNqwv+Wo+m4/1/xUiT+tPEJ0K1PRa&#10;dSVfXpygiKy9N3VqyQBKjzalrM2JxsjcyGEYquEkS4X1kQh1ODY3DSMZLbofnPXU2CX33/fgJGf6&#10;oyFR4hScDXc2qrMBRlBoyQNno7kJ47TsrVO7lpBH2Q3eknCNSqRGhccsTnlSsyauT4MVp+H5OXn9&#10;Gv/1TwAAAP//AwBQSwMEFAAGAAgAAAAhANwf+tDcAAAABwEAAA8AAABkcnMvZG93bnJldi54bWxM&#10;jklPwzAUhO9I/AfrIXGjziKWhjhVi4QE4tIFcXbjlwXi58h20/DveZzgNqMZzXzlaraDmNCH3pGC&#10;dJGAQKqd6alV8H54vnkAEaImowdHqOAbA6yqy4tSF8adaYfTPraCRygUWkEX41hIGeoOrQ4LNyJx&#10;1jhvdWTrW2m8PvO4HWSWJHfS6p74odMjPnVYf+1PVsFh2oSX3WdcmtdmI7O3Zpt9+LVS11fz+hFE&#10;xDn+leEXn9GhYqajO5EJYlCQZWnOVQW3IDjO0/sUxJHFMgdZlfI/f/UDAAD//wMAUEsBAi0AFAAG&#10;AAgAAAAhALaDOJL+AAAA4QEAABMAAAAAAAAAAAAAAAAAAAAAAFtDb250ZW50X1R5cGVzXS54bWxQ&#10;SwECLQAUAAYACAAAACEAOP0h/9YAAACUAQAACwAAAAAAAAAAAAAAAAAvAQAAX3JlbHMvLnJlbHNQ&#10;SwECLQAUAAYACAAAACEAsV1ctSUCAABGBAAADgAAAAAAAAAAAAAAAAAuAgAAZHJzL2Uyb0RvYy54&#10;bWxQSwECLQAUAAYACAAAACEA3B/60NwAAAAHAQAADwAAAAAAAAAAAAAAAAB/BAAAZHJzL2Rvd25y&#10;ZXYueG1sUEsFBgAAAAAEAAQA8wAAAIgFAAAAAA==&#10;">
                      <v:textbox inset="0,0,0,0">
                        <w:txbxContent>
                          <w:p w:rsidR="009B55D5" w:rsidRPr="009B55D5" w:rsidRDefault="009B55D5" w:rsidP="009B55D5">
                            <w:pPr>
                              <w:pStyle w:val="Bezodstpw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22A6B" w:rsidRPr="009B55D5" w:rsidRDefault="00D22A6B" w:rsidP="009B55D5">
                            <w:pPr>
                              <w:ind w:right="-5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55D5">
                              <w:rPr>
                                <w:b/>
                                <w:sz w:val="20"/>
                                <w:szCs w:val="20"/>
                              </w:rPr>
                              <w:t>W-</w:t>
                            </w:r>
                            <w:r w:rsidR="009B55D5" w:rsidRPr="009B55D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B55D5">
                              <w:rPr>
                                <w:b/>
                                <w:sz w:val="20"/>
                                <w:szCs w:val="20"/>
                              </w:rPr>
                              <w:t>/4.1.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4"/>
                <w:szCs w:val="14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4"/>
                <w:szCs w:val="14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D22A6B">
              <w:rPr>
                <w:rFonts w:eastAsia="Calibri" w:cs="Arial"/>
                <w:sz w:val="14"/>
                <w:szCs w:val="14"/>
              </w:rPr>
              <w:t>Potwierdzenie przyjęcia przez SW</w:t>
            </w: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D22A6B">
              <w:rPr>
                <w:rFonts w:ascii="Calibri" w:eastAsia="Calibri" w:hAnsi="Calibri" w:cs="Times New Roman"/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Pieczęć, podpis, data przyjęcia</w:t>
            </w:r>
          </w:p>
        </w:tc>
      </w:tr>
      <w:tr w:rsidR="00D22A6B" w:rsidRPr="00D22A6B" w:rsidTr="006518C0">
        <w:trPr>
          <w:trHeight w:val="65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b/>
                <w:sz w:val="22"/>
              </w:rPr>
            </w:pPr>
            <w:r w:rsidRPr="00D22A6B">
              <w:rPr>
                <w:rFonts w:eastAsia="Calibri" w:cs="Arial"/>
                <w:b/>
                <w:sz w:val="22"/>
              </w:rPr>
              <w:t xml:space="preserve">Program Operacyjny „Zrównoważony rozwój sektora rybołówstwa </w:t>
            </w:r>
            <w:r w:rsidRPr="00D22A6B">
              <w:rPr>
                <w:rFonts w:eastAsia="Calibri" w:cs="Arial"/>
                <w:b/>
                <w:sz w:val="22"/>
              </w:rPr>
              <w:br/>
              <w:t>i nadbrzeżnych obszarów rybackich 2007-2013”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4"/>
                <w:szCs w:val="14"/>
              </w:rPr>
            </w:pPr>
            <w:r w:rsidRPr="00D22A6B">
              <w:rPr>
                <w:rFonts w:eastAsia="Calibri" w:cs="Arial"/>
                <w:sz w:val="14"/>
                <w:szCs w:val="14"/>
              </w:rPr>
              <w:t>Potwierdzenie przyjęcia przez LGR</w:t>
            </w: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D22A6B">
              <w:rPr>
                <w:rFonts w:ascii="Calibri" w:eastAsia="Calibri" w:hAnsi="Calibri" w:cs="Times New Roman"/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D22A6B" w:rsidRPr="00D22A6B" w:rsidRDefault="00D22A6B" w:rsidP="00D22A6B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</w:pPr>
            <w:r w:rsidRPr="00D22A6B">
              <w:rPr>
                <w:rFonts w:eastAsia="Calibri" w:cs="Arial"/>
                <w:sz w:val="12"/>
                <w:szCs w:val="12"/>
              </w:rPr>
              <w:t>Pieczęć LGR, podpis, data przyjęcia</w:t>
            </w:r>
          </w:p>
        </w:tc>
      </w:tr>
      <w:tr w:rsidR="00D22A6B" w:rsidRPr="00D22A6B" w:rsidTr="006518C0">
        <w:trPr>
          <w:trHeight w:val="62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22A6B">
              <w:rPr>
                <w:rFonts w:ascii="Calibri" w:eastAsia="Calibri" w:hAnsi="Calibri" w:cs="Times New Roman"/>
                <w:sz w:val="22"/>
              </w:rPr>
              <w:t>………………………………………………………………………</w:t>
            </w:r>
          </w:p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14"/>
                <w:szCs w:val="14"/>
              </w:rPr>
            </w:pPr>
            <w:r w:rsidRPr="00D22A6B">
              <w:rPr>
                <w:rFonts w:eastAsia="Calibri" w:cs="Arial"/>
                <w:sz w:val="14"/>
                <w:szCs w:val="14"/>
              </w:rPr>
              <w:t>Znak sprawy</w:t>
            </w:r>
          </w:p>
        </w:tc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14"/>
                <w:szCs w:val="14"/>
              </w:rPr>
            </w:pPr>
          </w:p>
        </w:tc>
      </w:tr>
    </w:tbl>
    <w:p w:rsidR="00D22A6B" w:rsidRPr="00D22A6B" w:rsidRDefault="00D22A6B" w:rsidP="00D22A6B">
      <w:pPr>
        <w:spacing w:after="0"/>
        <w:rPr>
          <w:rFonts w:eastAsia="Calibri" w:cs="Arial"/>
          <w:b/>
          <w:sz w:val="20"/>
          <w:szCs w:val="20"/>
        </w:rPr>
      </w:pPr>
    </w:p>
    <w:p w:rsidR="00D22A6B" w:rsidRPr="00D22A6B" w:rsidRDefault="00D22A6B" w:rsidP="00D22A6B">
      <w:pPr>
        <w:spacing w:after="0"/>
        <w:rPr>
          <w:rFonts w:eastAsia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9"/>
        <w:gridCol w:w="1797"/>
        <w:gridCol w:w="1767"/>
        <w:gridCol w:w="3559"/>
      </w:tblGrid>
      <w:tr w:rsidR="00D22A6B" w:rsidRPr="00D22A6B" w:rsidTr="00D22A6B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Calibri" w:cs="Arial"/>
                <w:b/>
                <w:smallCaps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mallCaps/>
                <w:sz w:val="18"/>
                <w:szCs w:val="18"/>
              </w:rPr>
              <w:t xml:space="preserve">INFORMACJE DOTYCZĄCE WYBORU PRZEZ LOKALNĄ GRUPĘ RYBACKĄ (LGR) OPERACJI DO FINANSOWANIA </w:t>
            </w:r>
          </w:p>
        </w:tc>
      </w:tr>
      <w:tr w:rsidR="00D22A6B" w:rsidRPr="00D22A6B" w:rsidTr="00D22A6B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mallCaps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mallCaps/>
                <w:sz w:val="18"/>
                <w:szCs w:val="18"/>
              </w:rPr>
              <w:t>1. DANE IDENTYFIKACYJNE LGR</w:t>
            </w:r>
          </w:p>
        </w:tc>
      </w:tr>
      <w:tr w:rsidR="00D22A6B" w:rsidRPr="00D22A6B" w:rsidTr="006518C0"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1.1</w:t>
            </w:r>
            <w:r w:rsidRPr="00D22A6B">
              <w:rPr>
                <w:rFonts w:eastAsia="Calibri" w:cs="Arial"/>
                <w:sz w:val="12"/>
                <w:szCs w:val="12"/>
              </w:rPr>
              <w:t>.Nazwa LGR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1.2.NIP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1.3. REGON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1.4. Numer w Krajowym Rejestrze Sądowym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Adres siedziby LGR</w:t>
            </w: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2.1.Województwo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2.2.Powiat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2.3.Gmina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2.4.Miejscowość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2.5.Ulica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2.6.Nr domu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2.7.Nr lokalu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2.8.Kod pocztowy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2.9.Poczta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2.10.Nr  telefonu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2.11.Nr  faksu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2.12.Adres poczty elektronicznej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22A6B" w:rsidRPr="00D22A6B" w:rsidRDefault="00D22A6B" w:rsidP="00D22A6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18"/>
                <w:szCs w:val="18"/>
                <w:lang w:eastAsia="pl-PL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3. Decyzja LGR w sprawie wyboru operacji</w:t>
            </w:r>
          </w:p>
        </w:tc>
      </w:tr>
      <w:tr w:rsidR="00D22A6B" w:rsidRPr="00D22A6B" w:rsidTr="00651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5"/>
            </w:tblGrid>
            <w:tr w:rsidR="00D22A6B" w:rsidRPr="00D22A6B" w:rsidTr="006518C0">
              <w:trPr>
                <w:trHeight w:val="1248"/>
              </w:trPr>
              <w:tc>
                <w:tcPr>
                  <w:tcW w:w="10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3.1 Uchwała właściwego organu LGR (komitet) w sprawie wyboru operacji </w:t>
                  </w:r>
                </w:p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</w:pP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4692015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592580" cy="228600"/>
                            <wp:effectExtent l="6985" t="9525" r="10160" b="9525"/>
                            <wp:wrapNone/>
                            <wp:docPr id="68" name="Pole tekstow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25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8" o:spid="_x0000_s1027" type="#_x0000_t202" style="position:absolute;margin-left:369.45pt;margin-top:8.15pt;width:125.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GXMAIAAF4EAAAOAAAAZHJzL2Uyb0RvYy54bWysVFFv0zAQfkfiP1h+p0mjtrRR02l0FCGN&#10;MWnwAxzHaazZPmO7Tcav5+x0XTXgBZEHy/adv7v7vrusrwatyFE4L8FUdDrJKRGGQyPNvqLfv+3e&#10;LSnxgZmGKTCiok/C06vN2zfr3paigA5UIxxBEOPL3la0C8GWWeZ5JzTzE7DCoLEFp1nAo9tnjWM9&#10;omuVFXm+yHpwjXXAhfd4ezMa6Sbht63g4WvbehGIqijmFtLq0lrHNdusWbl3zHaSn9Jg/5CFZtJg&#10;0DPUDQuMHJz8DUpL7sBDGyYcdAZtK7lINWA10/xVNQ8dsyLVguR4e6bJ/z9Yfne8d0Q2FV2gUoZp&#10;1OgelCBBPPoAvSB4jyT11pfo+2DROwwfYECxU8He3gJ/9MTAtmNmL66dg74TrMEkp/FldvF0xPER&#10;pO6/QIPB2CFAAhpapyODyAlBdBTr6SyQGALhMeR8VcyXaOJoK4rlIk8KZqx8fm2dD58EaBI3FXXY&#10;AAmdHW99iNmw8tklBvOgZLOTSqWD29db5ciRYbPs0pcKeOWmDOkrupoX85GAv0Lk6fsThJYBu15J&#10;XdHl2YmVkbaPpkk9GZhU4x5TVubEY6RuJDEM9ZB0SyRHjmtonpBYB2OT41DipgP3k5IeG7yi/seB&#10;OUGJ+mxQnNV0NosTkQ6z+fsCD+7SUl9amOEIVdFAybjdhnGKDtbJfYeRxnYwcI2CtjJx/ZLVKX1s&#10;4iTBaeDilFyek9fLb2HzCwAA//8DAFBLAwQUAAYACAAAACEA0ocrdt8AAAAJAQAADwAAAGRycy9k&#10;b3ducmV2LnhtbEyPy07DMBBF90j8gzVIbFDr0EBexKkQEojuoEWwdeNpEuFHsN00/D3DCpaje3Tv&#10;mXo9G80m9GFwVsD1MgGGtnVqsJ2At93jogAWorRKamdRwDcGWDfnZ7WslDvZV5y2sWNUYkMlBfQx&#10;jhXnoe3RyLB0I1rKDs4bGen0HVdenqjcaL5KkowbOVha6OWIDz22n9ujEVDcPE8fYZO+vLfZQZfx&#10;Kp+evrwQlxfz/R2wiHP8g+FXn9ShIae9O1oVmBaQp0VJKAVZCoyAsihzYHsBt6sUeFPz/x80PwAA&#10;AP//AwBQSwECLQAUAAYACAAAACEAtoM4kv4AAADhAQAAEwAAAAAAAAAAAAAAAAAAAAAAW0NvbnRl&#10;bnRfVHlwZXNdLnhtbFBLAQItABQABgAIAAAAIQA4/SH/1gAAAJQBAAALAAAAAAAAAAAAAAAAAC8B&#10;AABfcmVscy8ucmVsc1BLAQItABQABgAIAAAAIQBl3QGXMAIAAF4EAAAOAAAAAAAAAAAAAAAAAC4C&#10;AABkcnMvZTJvRG9jLnhtbFBLAQItABQABgAIAAAAIQDShyt23wAAAAkBAAAPAAAAAAAAAAAAAAAA&#10;AIoEAABkcnMvZG93bnJldi54bWxQSwUGAAAAAAQABADzAAAAlgUAAAAA&#10;">
                            <v:textbox>
                              <w:txbxContent>
                                <w:p w:rsidR="00D22A6B" w:rsidRDefault="00D22A6B" w:rsidP="00D22A6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3041650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5895" cy="190500"/>
                            <wp:effectExtent l="13970" t="9525" r="10160" b="9525"/>
                            <wp:wrapNone/>
                            <wp:docPr id="67" name="Pole tekstow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7" o:spid="_x0000_s1028" type="#_x0000_t202" style="position:absolute;margin-left:239.5pt;margin-top:11.15pt;width:13.8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IdJwIAAE0EAAAOAAAAZHJzL2Uyb0RvYy54bWysVFFv0zAQfkfiP1h+p0krdWujptPoKEIa&#10;bNLgBziOk1izfcZ2m5Rfz9lpyjTgBZEH62yfv7v7vrtsbgatyFE4L8GUdD7LKRGGQy1NW9JvX/fv&#10;VpT4wEzNFBhR0pPw9Gb79s2mt4VYQAeqFo4giPFFb0vahWCLLPO8E5r5GVhh8LIBp1nArWuz2rEe&#10;0bXKFnl+lfXgauuAC+/x9G68pNuE3zSCh4em8SIQVVLMLaTVpbWKa7bdsKJ1zHaSn9Ng/5CFZtJg&#10;0AvUHQuMHJz8DUpL7sBDE2YcdAZNI7lINWA18/xVNU8dsyLVguR4e6HJ/z9Y/uX46IisS3p1TYlh&#10;GjV6BCVIEM8+QC8IniNJvfUF+j5Z9A7DexhQ7FSwt/fAnz0xsOuYacWtc9B3gtWY5Dy+zF48HXF8&#10;BKn6z1BjMHYIkICGxunIIHJCEB3FOl0EEkMgPIa8Xq7WS0o4Xs3X+TJPAmasmB5b58NHAZpEo6QO&#10;9U/g7HjvQ0yGFZNLjOVByXovlUob11Y75ciRYa/s05fyf+WmDOlLul4ulmP9f4XI0/cnCC0DNr2S&#10;uqSrixMrImsfTJ1aMjCpRhtTVuZMY2Ru5DAM1ZBkW0zqVFCfkFcHY4/jTKLRgftBSY/9XVL//cCc&#10;oER9MqhNHIbJcJNRTQYzHJ+WNFAymrswDs3BOtl2iDyqb+AW9Wtk4jYKPWZxThd7NlF+nq84FC/3&#10;yevXX2D7EwAA//8DAFBLAwQUAAYACAAAACEA/hA7Xt8AAAAJAQAADwAAAGRycy9kb3ducmV2Lnht&#10;bEyPzU7DMBCE70i8g7VI3KiDgZaGOFWLhATiQlvE2Y03PxCvI9tNw9uznOC2uzOa/aZYTa4XI4bY&#10;edJwPctAIFXedtRoeN8/Xd2DiMmQNb0n1PCNEVbl+VlhcutPtMVxlxrBIRRzo6FNaciljFWLzsSZ&#10;H5BYq31wJvEaGmmDOXG466XKsrl0piP+0JoBH1usvnZHp2E/buLz9jMt7Uu9keq1flMfYa315cW0&#10;fgCRcEp/ZvjFZ3Qomengj2Sj6DXcLpbcJWlQ6gYEG+6y+QLEgQc+yLKQ/xuUPwAAAP//AwBQSwEC&#10;LQAUAAYACAAAACEAtoM4kv4AAADhAQAAEwAAAAAAAAAAAAAAAAAAAAAAW0NvbnRlbnRfVHlwZXNd&#10;LnhtbFBLAQItABQABgAIAAAAIQA4/SH/1gAAAJQBAAALAAAAAAAAAAAAAAAAAC8BAABfcmVscy8u&#10;cmVsc1BLAQItABQABgAIAAAAIQDrkMIdJwIAAE0EAAAOAAAAAAAAAAAAAAAAAC4CAABkcnMvZTJv&#10;RG9jLnhtbFBLAQItABQABgAIAAAAIQD+EDte3wAAAAkBAAAPAAAAAAAAAAAAAAAAAIEEAABkcnMv&#10;ZG93bnJldi54bWxQSwUGAAAAAAQABADzAAAAjQ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2865755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9525" t="8255" r="5080" b="10795"/>
                            <wp:wrapNone/>
                            <wp:docPr id="66" name="Pole tekstow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6" o:spid="_x0000_s1029" type="#_x0000_t202" style="position:absolute;margin-left:225.65pt;margin-top:11.05pt;width:13.8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pjKAIAAE0EAAAOAAAAZHJzL2Uyb0RvYy54bWysVFFv0zAQfkfiP1h+p0mLWtao6TQ6ipDG&#10;mDT4AY7jJNZsn7HdJuXXc3aaMg14QeTBOtvn7+6+7y6b60ErchTOSzAlnc9ySoThUEvTlvTb1/2b&#10;K0p8YKZmCowo6Ul4er19/WrT20IsoANVC0cQxPiityXtQrBFlnneCc38DKwweNmA0yzg1rVZ7ViP&#10;6FplizxfZT242jrgwns8vR0v6TbhN43g4UvTeBGIKinmFtLq0lrFNdtuWNE6ZjvJz2mwf8hCM2kw&#10;6AXqlgVGDk7+BqUld+ChCTMOOoOmkVykGrCaef6imseOWZFqQXK8vdDk/x8svz8+OCLrkq5WlBim&#10;UaMHUIIE8eQD9ILgOZLUW1+g76NF7zC8hwHFTgV7ewf8yRMDu46ZVtw4B30nWI1JzuPL7NnTEcdH&#10;kKr/DDUGY4cACWhonI4MIicE0VGs00UgMQTCY8h3y6v1khKOV/N1vsyTgBkrpsfW+fBRgCbRKKlD&#10;/RM4O975EJNhxeQSY3lQst5LpdLGtdVOOXJk2Cv79KX8X7gpQ/qSrpeL5Vj/XyHy9P0JQsuATa+k&#10;LunVxYkVkbUPpk4tGZhUo40pK3OmMTI3chiGakiyvZ3UqaA+Ia8Oxh7HmUSjA/eDkh77u6T++4E5&#10;QYn6ZFCbOAyT4SajmgxmOD4taaBkNHdhHJqDdbLtEHlU38AN6tfIxG0UeszinC72bKL8PF9xKJ7v&#10;k9evv8D2JwAAAP//AwBQSwMEFAAGAAgAAAAhAMsgZ1PfAAAACQEAAA8AAABkcnMvZG93bnJldi54&#10;bWxMj01PwzAMhu9I/IfISNxY2rIBK3WnDQkJtAvbEOesST+gcaok68q/x5zgaPvR6+ctVpPtxWh8&#10;6BwhpLMEhKHK6Y4ahPfD880DiBAVadU7MgjfJsCqvLwoVK7dmXZm3MdGcAiFXCG0MQ65lKFqjVVh&#10;5gZDfKudtyry6BupvTpzuO1lliR30qqO+EOrBvPUmuprf7IIh3ETXnafcalf643MtvVb9uHXiNdX&#10;0/oRRDRT/IPhV5/VoWSnozuRDqJHmC/SW0YRsiwFwcD8fsnljggLXsiykP8blD8AAAD//wMAUEsB&#10;Ai0AFAAGAAgAAAAhALaDOJL+AAAA4QEAABMAAAAAAAAAAAAAAAAAAAAAAFtDb250ZW50X1R5cGVz&#10;XS54bWxQSwECLQAUAAYACAAAACEAOP0h/9YAAACUAQAACwAAAAAAAAAAAAAAAAAvAQAAX3JlbHMv&#10;LnJlbHNQSwECLQAUAAYACAAAACEAsXa6YygCAABNBAAADgAAAAAAAAAAAAAAAAAuAgAAZHJzL2Uy&#10;b0RvYy54bWxQSwECLQAUAAYACAAAACEAyyBnU98AAAAJAQAADwAAAAAAAAAAAAAAAACCBAAAZHJz&#10;L2Rvd25yZXYueG1sUEsFBgAAAAAEAAQA8wAAAI4FAAAAAA=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2689860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5080" t="8255" r="9525" b="10795"/>
                            <wp:wrapNone/>
                            <wp:docPr id="65" name="Pole tekstow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5" o:spid="_x0000_s1030" type="#_x0000_t202" style="position:absolute;margin-left:211.8pt;margin-top:11.05pt;width:13.8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lsJwIAAE0EAAAOAAAAZHJzL2Uyb0RvYy54bWysVNFu2yAUfZ+0f0C8L3aipUusOFWXLtOk&#10;rqvU7QMwxjYqcBmQ2NnX74LjrOq2l2l+QBe4HM495+LN9aAVOQrnJZiSzmc5JcJwqKVpS/rt6/7N&#10;ihIfmKmZAiNKehKeXm9fv9r0thAL6EDVwhEEMb7obUm7EGyRZZ53QjM/AysMbjbgNAs4dW1WO9Yj&#10;ulbZIs+vsh5cbR1w4T2u3o6bdJvwm0bw8KVpvAhElRS5hTS6NFZxzLYbVrSO2U7yMw32Dyw0kwYv&#10;vUDdssDIwcnfoLTkDjw0YcZBZ9A0kotUA1Yzz19U89gxK1ItKI63F5n8/4Pl98cHR2Rd0qslJYZp&#10;9OgBlCBBPPkAvSC4jiL11heY+2gxOwzvYUCzU8He3gF/8sTArmOmFTfOQd8JViPJeTyZPTs64vgI&#10;UvWfocbL2CFAAhoap6OCqAlBdDTrdDFIDIHweOW75WqNPDluzdf5Mk8GZqyYDlvnw0cBmsSgpA79&#10;T+DseOdDJMOKKSXe5UHJei+VShPXVjvlyJFhr+zTl/i/SFOG9CVdLxfLsf6/QuTp+xOElgGbXkld&#10;0tUliRVRtQ+mTi0ZmFRjjJSVOcsYlRs1DEM1JNveTu5UUJ9QVwdjj+ObxKAD94OSHvu7pP77gTlB&#10;ifpk0Jv4GKbATUE1BcxwPFrSQMkY7sL4aA7WybZD5NF9AzfoXyOTttHokcWZLvZskvz8vuKjeD5P&#10;Wb/+AtufAAAA//8DAFBLAwQUAAYACAAAACEAIxyLkd8AAAAJAQAADwAAAGRycy9kb3ducmV2Lnht&#10;bEyPy07DMBBF90j8gzVI7KgT9yEIcaoWCQnEpg/E2o0nD4jHUeym4e8ZVrCcmaM75+bryXVixCG0&#10;njSkswQEUultS7WG9+Pz3T2IEA1Z03lCDd8YYF1cX+Ums/5CexwPsRYcQiEzGpoY+0zKUDboTJj5&#10;HolvlR+ciTwOtbSDuXC466RKkpV0piX+0Jgenxosvw5np+E4bsPL/jM+2NdqK9VbtVMfw0br25tp&#10;8wgi4hT/YPjVZ3Uo2Onkz2SD6DQs1HzFqAalUhAMLJbpHMRJw5IXssjl/wbFDwAAAP//AwBQSwEC&#10;LQAUAAYACAAAACEAtoM4kv4AAADhAQAAEwAAAAAAAAAAAAAAAAAAAAAAW0NvbnRlbnRfVHlwZXNd&#10;LnhtbFBLAQItABQABgAIAAAAIQA4/SH/1gAAAJQBAAALAAAAAAAAAAAAAAAAAC8BAABfcmVscy8u&#10;cmVsc1BLAQItABQABgAIAAAAIQDSkOlsJwIAAE0EAAAOAAAAAAAAAAAAAAAAAC4CAABkcnMvZTJv&#10;RG9jLnhtbFBLAQItABQABgAIAAAAIQAjHIuR3wAAAAkBAAAPAAAAAAAAAAAAAAAAAIEEAABkcnMv&#10;ZG93bnJldi54bWxQSwUGAAAAAAQABADzAAAAjQ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2513965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10160" t="8255" r="13970" b="10795"/>
                            <wp:wrapNone/>
                            <wp:docPr id="64" name="Pole tekstow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4" o:spid="_x0000_s1031" type="#_x0000_t202" style="position:absolute;margin-left:197.95pt;margin-top:11.05pt;width:13.8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ESJwIAAE0EAAAOAAAAZHJzL2Uyb0RvYy54bWysVFFv0zAQfkfiP1h+p0kr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l69pcQw&#10;jRo9gBIkiCcfoBcEz5Gk3voCfR8teofhPQwodirY2zvgT54Y2HXMtOLGOeg7wWpMch5fZs+ejjg+&#10;glT9Z6gxGDsESEBD43RkEDkhiI5inS4CiSEQHkO+W67WS0o4Xs3X+TJPAmasmB5b58NHAZpEo6QO&#10;9U/g7HjnQ0yGFZNLjOVByXovlUob11Y75ciRYa/s05fyf+GmDOlLul4ulmP9f4XI0/cnCC0DNr2S&#10;uqSrixMrImsfTJ1aMjCpRhtTVuZMY2Ru5DAM1ZBkW07qVFCfkFcHY4/jTKLRgftBSY/9XVL//cCc&#10;oER9MqhNHIbJcJNRTQYzHJ+WNFAymrswDs3BOtl2iDyqb+AG9Wtk4jYKPWZxThd7NlF+nq84FM/3&#10;yevXX2D7EwAA//8DAFBLAwQUAAYACAAAACEAIETfQd8AAAAJAQAADwAAAGRycy9kb3ducmV2Lnht&#10;bEyPy07DMBBF90j8gzVI7KhTl1YkZFK1SEggNn0g1m48eUBsR7Gbhr9nWMFyZo7unJuvJ9uJkYbQ&#10;eocwnyUgyJXetK5GeD8+3z2ACFE7ozvvCOGbAqyL66tcZ8Zf3J7GQ6wFh7iQaYQmxj6TMpQNWR1m&#10;vifHt8oPVkceh1qaQV843HZSJclKWt06/tDonp4aKr8OZ4twHLfhZf8ZU/NabaV6q3bqY9gg3t5M&#10;m0cQkab4B8OvPqtDwU4nf3YmiA5hkS5TRhGUmoNg4F4tViBOCEteyCKX/xsUPwAAAP//AwBQSwEC&#10;LQAUAAYACAAAACEAtoM4kv4AAADhAQAAEwAAAAAAAAAAAAAAAAAAAAAAW0NvbnRlbnRfVHlwZXNd&#10;LnhtbFBLAQItABQABgAIAAAAIQA4/SH/1gAAAJQBAAALAAAAAAAAAAAAAAAAAC8BAABfcmVscy8u&#10;cmVsc1BLAQItABQABgAIAAAAIQCIdpESJwIAAE0EAAAOAAAAAAAAAAAAAAAAAC4CAABkcnMvZTJv&#10;RG9jLnhtbFBLAQItABQABgAIAAAAIQAgRN9B3wAAAAkBAAAPAAAAAAAAAAAAAAAAAIEEAABkcnMv&#10;ZG93bnJldi54bWxQSwUGAAAAAAQABADzAAAAjQ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2239645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12065" t="8255" r="12065" b="10795"/>
                            <wp:wrapNone/>
                            <wp:docPr id="63" name="Pole tekstow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3" o:spid="_x0000_s1032" type="#_x0000_t202" style="position:absolute;margin-left:176.35pt;margin-top:11.05pt;width:13.8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/JwIAAE0EAAAOAAAAZHJzL2Uyb0RvYy54bWysVFFv0zAQfkfiP1h+p0mL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l69pcQw&#10;jRo9gBIkiCcfoBcEz5Gk3voCfR8teofhPQwodirY2zvgT54Y2HXMtOLGOeg7wWpMch5fZs+ejjg+&#10;glT9Z6gxGDsESEBD43RkEDkhiI5inS4CiSEQHkO+W67WS0o4Xs3X+TJPAmasmB5b58NHAZpEo6QO&#10;9U/g7HjnQ0yGFZNLjOVByXovlUob11Y75ciRYa/s05fyf+GmDOlLul4ulmP9f4XI0/cnCC0DNr2S&#10;uqSrixMrImsfTJ1aMjCpRhtTVuZMY2Ru5DAM1TDKNqlTQX1CXh2MPY4ziUYH7gclPfZ3Sf33A3OC&#10;EvXJoDZxGCbDTUY1GcxwfFrSQMlo7sI4NAfrZNsh8qi+gRvUr5GJ2yj0mMU5XezZRPl5vuJQPN8n&#10;r19/ge1PAAAA//8DAFBLAwQUAAYACAAAACEAO5LRhd8AAAAJAQAADwAAAGRycy9kb3ducmV2Lnht&#10;bEyPTU/DMAyG70j8h8hI3Fi6jMFW6k4bEhJoF7ahnbPG/YDGqZqsK/+ecIKj7UevnzdbjbYVA/W+&#10;cYwwnSQgiAtnGq4QPg4vdwsQPmg2unVMCN/kYZVfX2U6Ne7COxr2oRIxhH2qEeoQulRKX9RktZ+4&#10;jjjeStdbHeLYV9L0+hLDbStVkjxIqxuOH2rd0XNNxdf+bBEOw8a/7j7D0ryVG6m25bs69mvE25tx&#10;/QQi0Bj+YPjVj+qQR6eTO7PxokWYzdVjRBGUmoKIwGyR3IM4IczjQuaZ/N8g/wEAAP//AwBQSwEC&#10;LQAUAAYACAAAACEAtoM4kv4AAADhAQAAEwAAAAAAAAAAAAAAAAAAAAAAW0NvbnRlbnRfVHlwZXNd&#10;LnhtbFBLAQItABQABgAIAAAAIQA4/SH/1gAAAJQBAAALAAAAAAAAAAAAAAAAAC8BAABfcmVscy8u&#10;cmVsc1BLAQItABQABgAIAAAAIQDCD1A/JwIAAE0EAAAOAAAAAAAAAAAAAAAAAC4CAABkcnMvZTJv&#10;RG9jLnhtbFBLAQItABQABgAIAAAAIQA7ktGF3wAAAAkBAAAPAAAAAAAAAAAAAAAAAIEEAABkcnMv&#10;ZG93bnJldi54bWxQSwUGAAAAAAQABADzAAAAjQ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2063750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0500"/>
                            <wp:effectExtent l="7620" t="8255" r="6985" b="10795"/>
                            <wp:wrapNone/>
                            <wp:docPr id="62" name="Pole tekstow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2" o:spid="_x0000_s1033" type="#_x0000_t202" style="position:absolute;margin-left:162.5pt;margin-top:11.05pt;width:13.8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hBJwIAAE0EAAAOAAAAZHJzL2Uyb0RvYy54bWysVFFv0zAQfkfiP1h+p0krdWujptPoKEIa&#10;bNLgBziOk1izfcZ2m5Rfz9lpyjTgBZEH62yfv7v7vrtsbgatyFE4L8GUdD7LKRGGQy1NW9JvX/fv&#10;VpT4wEzNFBhR0pPw9Gb79s2mt4VYQAeqFo4giPFFb0vahWCLLPO8E5r5GVhh8LIBp1nArWuz2rEe&#10;0bXKFnl+lfXgauuAC+/x9G68pNuE3zSCh4em8SIQVVLMLaTVpbWKa7bdsKJ1zHaSn9Ng/5CFZtJg&#10;0AvUHQuMHJz8DUpL7sBDE2YcdAZNI7lINWA18/xVNU8dsyLVguR4e6HJ/z9Y/uX46IisS3q1oMQw&#10;jRo9ghIkiGcfoBcEz5Gk3voCfZ8seofhPQwodirY23vgz54Y2HXMtOLWOeg7wWpMch5fZi+ejjg+&#10;glT9Z6gxGDsESEBD43RkEDkhiI5inS4CiSEQHkNeL1frJSUcr+brfJknATNWTI+t8+GjAE2iUVKH&#10;+idwdrz3ISbDisklxvKgZL2XSqWNa6udcuTIsFf26Uv5v3JThvQlXS8Xy7H+v0Lk6fsThJYBm15J&#10;XdLVxYkVkbUPpk4tGZhUo40pK3OmMTI3chiGakiyXU/qVFCfkFcHY4/jTKLRgftBSY/9XVL//cCc&#10;oER9MqhNHIbJcJNRTQYzHJ+WNFAymrswDs3BOtl2iDyqb+AW9Wtk4jYKPWZxThd7NlF+nq84FC/3&#10;yevXX2D7EwAA//8DAFBLAwQUAAYACAAAACEAZYNOAd8AAAAJAQAADwAAAGRycy9kb3ducmV2Lnht&#10;bEyPS0/DMBCE70j8B2uRuFGnrgI0ZFO1SEggLn2gnt3YeUC8jmI3Df+e5QTH2RnNfpOvJteJ0Q6h&#10;9YQwnyUgLJXetFQjfBxe7h5BhKjJ6M6TRfi2AVbF9VWuM+MvtLPjPtaCSyhkGqGJsc+kDGVjnQ4z&#10;31tir/KD05HlUEsz6AuXu06qJLmXTrfEHxrd2+fGll/7s0M4jJvwuvuMS/NWbaR6r7bqOKwRb2+m&#10;9ROIaKf4F4ZffEaHgplO/kwmiA5hoVLeEhGUmoPgwCJVDyBOCCkfZJHL/wuKHwAAAP//AwBQSwEC&#10;LQAUAAYACAAAACEAtoM4kv4AAADhAQAAEwAAAAAAAAAAAAAAAAAAAAAAW0NvbnRlbnRfVHlwZXNd&#10;LnhtbFBLAQItABQABgAIAAAAIQA4/SH/1gAAAJQBAAALAAAAAAAAAAAAAAAAAC8BAABfcmVscy8u&#10;cmVsc1BLAQItABQABgAIAAAAIQCY6ShBJwIAAE0EAAAOAAAAAAAAAAAAAAAAAC4CAABkcnMvZTJv&#10;RG9jLnhtbFBLAQItABQABgAIAAAAIQBlg04B3wAAAAkBAAAPAAAAAAAAAAAAAAAAAIEEAABkcnMv&#10;ZG93bnJldi54bWxQSwUGAAAAAAQABADzAAAAjQ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1789430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75895" cy="191770"/>
                            <wp:effectExtent l="9525" t="8255" r="5080" b="9525"/>
                            <wp:wrapNone/>
                            <wp:docPr id="61" name="Pole tekstow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1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1" o:spid="_x0000_s1034" type="#_x0000_t202" style="position:absolute;margin-left:140.9pt;margin-top:11.05pt;width:13.85pt;height:1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CtKgIAAE0EAAAOAAAAZHJzL2Uyb0RvYy54bWysVNtu2zAMfR+wfxD0vjgJkCY14hRdugwD&#10;urVAtw9QZNkWKosapcTOvn6UHGfd7WWYHwRKIg/Jcyivb/rWsKNCr8EWfDaZcqashFLbuuBfPu/e&#10;rDjzQdhSGLCq4Cfl+c3m9at153I1hwZMqZARiPV55wrehODyLPOyUa3wE3DK0mUF2IpAW6yzEkVH&#10;6K3J5tPpVdYBlg5BKu/p9G645JuEX1VKhoeq8iowU3CqLaQV07qPa7ZZi7xG4Rotz2WIf6iiFdpS&#10;0gvUnQiCHVD/BtVqieChChMJbQZVpaVKPVA3s+kv3Tw1wqnUC5Hj3YUm//9g5afjIzJdFvxqxpkV&#10;LWn0CEaxoJ59gE4xOieSOudz8n1y5B36t9CT2Klh7+5BPntmYdsIW6tbROgaJUoqMkVmL0IHHB9B&#10;9t1HKCmZOARIQH2FbWSQOGGETmKdLgKpPjAZUy4Xq+sFZ5KuZtez5TIJmIl8DHbow3sFLYtGwZH0&#10;T+DieO8DtUGuo0vM5cHocqeNSRus91uD7ChoVnbpi51TyE9uxrKu4NeL+WLo/68Q0/T9CaLVgYbe&#10;6Lbgq4uTyCNr72yZRjIIbQab8htLZUQaI3MDh6Hf90m21ajOHsoT8YowzDi9STIawG+cdTTfBfdf&#10;DwIVZ+aDJW3iYxgNHI39aAgrKbTggbPB3Ibh0Rwc6roh5EF9C7ekX6UTt7HCoYpzuTSzib/z+4qP&#10;4uU+ef34C2y+AwAA//8DAFBLAwQUAAYACAAAACEA12VFJN8AAAAJAQAADwAAAGRycy9kb3ducmV2&#10;LnhtbEyPzU7DMBCE70i8g7VI3KgTV0VtGqdqkZBAXGiLOLvx5qfE6yh20/D2LCe47WhHM9/km8l1&#10;YsQhtJ40pLMEBFLpbUu1ho/j88MSRIiGrOk8oYZvDLApbm9yk1l/pT2Oh1gLDqGQGQ1NjH0mZSgb&#10;dCbMfI/Ev8oPzkSWQy3tYK4c7jqpkuRROtMSNzSmx6cGy6/DxWk4jrvwsj/HlX2tdlK9Ve/qc9hq&#10;fX83bdcgIk7xzwy/+IwOBTOd/IVsEJ0GtUwZPfKhUhBsmCerBYiThoWagyxy+X9B8QMAAP//AwBQ&#10;SwECLQAUAAYACAAAACEAtoM4kv4AAADhAQAAEwAAAAAAAAAAAAAAAAAAAAAAW0NvbnRlbnRfVHlw&#10;ZXNdLnhtbFBLAQItABQABgAIAAAAIQA4/SH/1gAAAJQBAAALAAAAAAAAAAAAAAAAAC8BAABfcmVs&#10;cy8ucmVsc1BLAQItABQABgAIAAAAIQDbFLCtKgIAAE0EAAAOAAAAAAAAAAAAAAAAAC4CAABkcnMv&#10;ZTJvRG9jLnhtbFBLAQItABQABgAIAAAAIQDXZUUk3wAAAAkBAAAPAAAAAAAAAAAAAAAAAIQEAABk&#10;cnMvZG93bnJldi54bWxQSwUGAAAAAAQABADzAAAAkA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1613535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5895" cy="190500"/>
                            <wp:effectExtent l="5080" t="9525" r="9525" b="9525"/>
                            <wp:wrapNone/>
                            <wp:docPr id="60" name="Pole tekstow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60" o:spid="_x0000_s1035" type="#_x0000_t202" style="position:absolute;margin-left:127.05pt;margin-top:11.15pt;width:13.8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fwJgIAAE0EAAAOAAAAZHJzL2Uyb0RvYy54bWysVMGO0zAQvSPxD5bvNGmlLm3UdLV0KUJa&#10;YKWFD5g6TmKt4zG222T5esZOU1YLXBA5WGN7/PzmvXE210On2Uk6r9CUfD7LOZNGYKVMU/JvX/dv&#10;Vpz5AKYCjUaW/El6fr19/WrT20IusEVdSccIxPiityVvQ7BFlnnRyg78DK00tFmj6yDQ1DVZ5aAn&#10;9E5nizy/ynp0lXUopPe0ejtu8m3Cr2spwpe69jIwXXLiFtLo0niIY7bdQNE4sK0SZxrwDyw6UIYu&#10;vUDdQgB2dOo3qE4Jhx7rMBPYZVjXSshUA1Uzz19U89CClakWEsfbi0z+/8GKz6d7x1RV8iuSx0BH&#10;Ht2jlizIRx+wl4zWSaTe+oJyHyxlh+EdDmR2KtjbOxSPnhnctWAaeeMc9q2EikjO48ns2dERx0eQ&#10;Q/8JK7oMjgET0FC7LipImjBCJzZPF4PkEJiIV75drtZLzgRtzdf5Mk/cMiimw9b58EFix2JQckf+&#10;J3A43fkQyUAxpcS7PGpV7ZXWaeKaw047dgLqlX36Ev8XadqwvuTr5WI51v9XiDx9f4LoVKCm16or&#10;+eqSBEVU7b2pUksGUHqMibI2ZxmjcqOGYTgMybb15M4BqyfS1eHY4/QmKWjR/eCsp/4uuf9+BCc5&#10;0x8NeRMfwxS4KThMARhBR0seOBvDXRgfzdE61bSEPLpv8Ib8q1XSNho9sjjTpZ5Nkp/fV3wUz+cp&#10;69dfYPsTAAD//wMAUEsDBBQABgAIAAAAIQB4//x03gAAAAkBAAAPAAAAZHJzL2Rvd25yZXYueG1s&#10;TI9LT8MwEITvSPwHa5G4USeGojaNU7VISCAufSDObrx5QLyOYjcN/57lBLfdndHsN/l6cp0YcQit&#10;Jw3pLAGBVHrbUq3h/fh8twARoiFrOk+o4RsDrIvrq9xk1l9oj+Mh1oJDKGRGQxNjn0kZygadCTPf&#10;I7FW+cGZyOtQSzuYC4e7TqokeZTOtMQfGtPjU4Pl1+HsNBzHbXjZf8alfa22Ur1VO/UxbLS+vZk2&#10;KxARp/hnhl98RoeCmU7+TDaIToOaP6Rs5UHdg2CDWqTc5aRhzgdZ5PJ/g+IHAAD//wMAUEsBAi0A&#10;FAAGAAgAAAAhALaDOJL+AAAA4QEAABMAAAAAAAAAAAAAAAAAAAAAAFtDb250ZW50X1R5cGVzXS54&#10;bWxQSwECLQAUAAYACAAAACEAOP0h/9YAAACUAQAACwAAAAAAAAAAAAAAAAAvAQAAX3JlbHMvLnJl&#10;bHNQSwECLQAUAAYACAAAACEA+nbH8CYCAABNBAAADgAAAAAAAAAAAAAAAAAuAgAAZHJzL2Uyb0Rv&#10;Yy54bWxQSwECLQAUAAYACAAAACEAeP/8dN4AAAAJAQAADwAAAAAAAAAAAAAAAACABAAAZHJzL2Rv&#10;d25yZXYueG1sUEsFBgAAAAAEAAQA8wAAAIsFAAAAAA=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</w:pP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>3.1.1 Data podjęcia uchwały</w:t>
                  </w:r>
                  <w:r w:rsidRPr="00D22A6B"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  <w:t xml:space="preserve">               -          -                       </w:t>
                  </w: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>3.1.2</w:t>
                  </w:r>
                  <w:r w:rsidRPr="00D22A6B"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  <w:t xml:space="preserve"> </w:t>
                  </w: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>Numer uchwały</w:t>
                  </w:r>
                </w:p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4841240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5895" cy="190500"/>
                            <wp:effectExtent l="13335" t="8890" r="10795" b="10160"/>
                            <wp:wrapNone/>
                            <wp:docPr id="59" name="Pole tekstow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9" o:spid="_x0000_s1036" type="#_x0000_t202" style="position:absolute;margin-left:381.2pt;margin-top:5.3pt;width:13.8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F6JwIAAE4EAAAOAAAAZHJzL2Uyb0RvYy54bWysVFFv0zAQfkfiP1h+p0krBdqo6TQ6ipAG&#10;TBr8ANdxEmuOz5zdJuPXc3babhrwgsiDdbbP3919313WV2Nv2FGh12ArPp/lnCkroda2rfj3b7s3&#10;S858ELYWBqyq+KPy/Grz+tV6cKVaQAemVsgIxPpycBXvQnBllnnZqV74GThl6bIB7EWgLbZZjWIg&#10;9N5kizx/mw2AtUOQyns6vZku+SbhN42S4WvTeBWYqTjlFtKKad3HNdusRdmicJ2WpzTEP2TRC20p&#10;6AXqRgTBDqh/g+q1RPDQhJmEPoOm0VKlGqiaef6imvtOOJVqIXK8u9Dk/x+s/HK8Q6brihcrzqzo&#10;SaM7MIoF9eADDIrROZE0OF+S770j7zC+h5HETgV7dwvywTML207YVl0jwtApUVOS8/gye/Z0wvER&#10;ZD98hpqCiUOABDQ22EcGiRNG6CTW40UgNQYmY8h3xXJVcCbpar7KizwJmIny/NihDx8V9CwaFUfS&#10;P4GL460PMRlRnl1iLA9G1zttTNpgu98aZEdBvbJLX8r/hZuxbKj4qlgUU/1/hcjT9yeIXgdqeqP7&#10;ii8vTqKMrH2wdWrJILSZbErZ2BONkbmJwzDuxyTbPFEQOd5D/UjEIkxNTkNJRgf4k7OBGrzi/sdB&#10;oOLMfLIkTpyGs4FnY382hJX0tOKBs8nchmlqDg512xHyJL+FaxKw0YncpyxO+VLTJs5PAxan4vk+&#10;eT39Bja/AAAA//8DAFBLAwQUAAYACAAAACEA1Q3MTN4AAAAJAQAADwAAAGRycy9kb3ducmV2Lnht&#10;bEyPTU/DMAyG70j8h8hI3FiyaupY13TakJBAXNiGOGeN+zEap2qyrvx7zAmO9vvo9eN8M7lOjDiE&#10;1pOG+UyBQCq9banW8HF8fngEEaIhazpPqOEbA2yK25vcZNZfaY/jIdaCSyhkRkMTY59JGcoGnQkz&#10;3yNxVvnBmcjjUEs7mCuXu04mSqXSmZb4QmN6fGqw/DpcnIbjuAsv+3Nc2ddqJ5O36j35HLZa399N&#10;2zWIiFP8g+FXn9WhYKeTv5ANotOwTJMFoxyoFAQDy5WagzhpWPBCFrn8/0HxAwAA//8DAFBLAQIt&#10;ABQABgAIAAAAIQC2gziS/gAAAOEBAAATAAAAAAAAAAAAAAAAAAAAAABbQ29udGVudF9UeXBlc10u&#10;eG1sUEsBAi0AFAAGAAgAAAAhADj9If/WAAAAlAEAAAsAAAAAAAAAAAAAAAAALwEAAF9yZWxzLy5y&#10;ZWxzUEsBAi0AFAAGAAgAAAAhANv+IXonAgAATgQAAA4AAAAAAAAAAAAAAAAALgIAAGRycy9lMm9E&#10;b2MueG1sUEsBAi0AFAAGAAgAAAAhANUNzEzeAAAACQEAAA8AAAAAAAAAAAAAAAAAgQQAAGRycy9k&#10;b3ducmV2LnhtbFBLBQYAAAAABAAEAPMAAACM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noProof/>
                      <w:color w:val="000000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4180205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5895" cy="190500"/>
                            <wp:effectExtent l="9525" t="8890" r="5080" b="10160"/>
                            <wp:wrapNone/>
                            <wp:docPr id="58" name="Pole tekstow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8" o:spid="_x0000_s1037" type="#_x0000_t202" style="position:absolute;margin-left:329.15pt;margin-top:5.3pt;width:13.8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b2JwIAAE4EAAAOAAAAZHJzL2Uyb0RvYy54bWysVFFv0zAQfkfiP1h+p0krBbqo6TQ6ipAG&#10;TBr8gKvjJNYcn7HdJuXXc3babhrwgsiDdbbP3919311W12Ov2UE6r9BUfD7LOZNGYK1MW/Hv37Zv&#10;lpz5AKYGjUZW/Cg9v16/frUabCkX2KGupWMEYnw52Ip3Idgyy7zoZA9+hlYaumzQ9RBo69qsdjAQ&#10;eq+zRZ6/zQZ0tXUopPd0ejtd8nXCbxopwtem8TIwXXHKLaTVpXUX12y9grJ1YDslTmnAP2TRgzIU&#10;9AJ1CwHY3qnfoHolHHpswkxgn2HTKCFTDVTNPH9RzUMHVqZaiBxvLzT5/wcrvhzuHVN1xQtSykBP&#10;Gt2jlizIRx9wkIzOiaTB+pJ8Hyx5h/E9jiR2KtjbOxSPnhncdGBaeeMcDp2EmpKcx5fZs6cTjo8g&#10;u+Ez1hQM9gET0Ni4PjJInDBCJ7GOF4HkGJiIId8Vy6uCM0FX86u8yJOAGZTnx9b58FFiz6JRcUf6&#10;J3A43PkQk4Hy7BJjedSq3iqt08a1u4127ADUK9v0pfxfuGnDhopfFYtiqv+vEHn6/gTRq0BNr1Vf&#10;8eXFCcrI2gdTp5YMoPRkU8ranGiMzE0chnE3JtnmieTI8Q7rIxHrcGpyGkoyOnQ/ORuowSvuf+zB&#10;Sc70J0PixGk4G+5s7M4GGEFPKx44m8xNmKZmb51qO0Ke5Dd4QwI2KpH7lMUpX2raxPlpwOJUPN8n&#10;r6ffwPoXAAAA//8DAFBLAwQUAAYACAAAACEAdivbx94AAAAJAQAADwAAAGRycy9kb3ducmV2Lnht&#10;bEyPzU7DMBCE70i8g7VI3KhDgCgNcaoWCQnEhbaoZzfe/EC8jmw3DW/PcoLjznyanSlXsx3EhD70&#10;jhTcLhIQSLUzPbUKPvbPNzmIEDUZPThCBd8YYFVdXpS6MO5MW5x2sRUcQqHQCroYx0LKUHdodVi4&#10;EYm9xnmrI5++lcbrM4fbQaZJkkmre+IPnR7xqcP6a3eyCvbTJrxsP+PSvDYbmb417+nBr5W6vprX&#10;jyAizvEPht/6XB0q7nR0JzJBDAqyh/yOUTaSDAQDWZ7xuKOCexZkVcr/C6ofAAAA//8DAFBLAQIt&#10;ABQABgAIAAAAIQC2gziS/gAAAOEBAAATAAAAAAAAAAAAAAAAAAAAAABbQ29udGVudF9UeXBlc10u&#10;eG1sUEsBAi0AFAAGAAgAAAAhADj9If/WAAAAlAEAAAsAAAAAAAAAAAAAAAAALwEAAF9yZWxzLy5y&#10;ZWxzUEsBAi0AFAAGAAgAAAAhAKCEdvYnAgAATgQAAA4AAAAAAAAAAAAAAAAALgIAAGRycy9lMm9E&#10;b2MueG1sUEsBAi0AFAAGAAgAAAAhAHYr28feAAAACQEAAA8AAAAAAAAAAAAAAAAAgQQAAGRycy9k&#10;b3ducmV2LnhtbFBLBQYAAAAABAAEAPMAAACM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</w:pP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>3.2 Operacja została wybrana do finansowania w ramach LSROR</w:t>
                  </w:r>
                  <w:r w:rsidRPr="00D22A6B"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  <w:t xml:space="preserve">               </w:t>
                  </w: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TAK  </w:t>
                  </w:r>
                  <w:r w:rsidRPr="00D22A6B">
                    <w:rPr>
                      <w:rFonts w:eastAsia="Calibri" w:cs="Arial"/>
                      <w:color w:val="000000"/>
                      <w:sz w:val="22"/>
                      <w:lang w:eastAsia="pl-PL"/>
                    </w:rPr>
                    <w:t xml:space="preserve">           </w:t>
                  </w:r>
                  <w:r w:rsidRPr="00D22A6B">
                    <w:rPr>
                      <w:rFonts w:eastAsia="Calibri" w:cs="Arial"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D22A6B" w:rsidRPr="00D22A6B" w:rsidTr="00D22A6B">
              <w:trPr>
                <w:trHeight w:val="300"/>
                <w:jc w:val="center"/>
              </w:trPr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22A6B" w:rsidRPr="00D22A6B" w:rsidRDefault="00D22A6B" w:rsidP="00D22A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A6B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22A6B">
                    <w:rPr>
                      <w:rFonts w:eastAsia="Calibri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4. Sektor, którego przedstawicielem jest Wnioskodawca</w:t>
                  </w:r>
                </w:p>
              </w:tc>
            </w:tr>
          </w:tbl>
          <w:p w:rsidR="00D22A6B" w:rsidRPr="00D22A6B" w:rsidRDefault="00D22A6B" w:rsidP="00D22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77"/>
              <w:gridCol w:w="3588"/>
              <w:gridCol w:w="3501"/>
            </w:tblGrid>
            <w:tr w:rsidR="00D22A6B" w:rsidRPr="00D22A6B" w:rsidTr="006518C0">
              <w:tc>
                <w:tcPr>
                  <w:tcW w:w="1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spacing w:before="120" w:after="0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7" name="Pole tekstow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spacing w:after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7" o:spid="_x0000_s1038" type="#_x0000_t202" style="position:absolute;margin-left:6.15pt;margin-top:3.9pt;width:10.95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1uJAIAAE4EAAAOAAAAZHJzL2Uyb0RvYy54bWysVFFv0zAQfkfiP1h+p0mLOrao6TQ6ipDG&#10;mDT4AY7jNNYcnzm7Tcqv5+w0ZRrwgsiDdbbP3919311W10Nn2EGh12BLPp/lnCkrodZ2V/JvX7dv&#10;LjnzQdhaGLCq5Efl+fX69atV7wq1gBZMrZARiPVF70rehuCKLPOyVZ3wM3DK0mUD2IlAW9xlNYqe&#10;0DuTLfL8IusBa4cglfd0ejte8nXCbxolw5em8SowU3LKLaQV01rFNVuvRLFD4VotT2mIf8iiE9pS&#10;0DPUrQiC7VH/BtVpieChCTMJXQZNo6VKNVA18/xFNY+tcCrVQuR4d6bJ/z9YeX94QKbrki/fcWZF&#10;Rxo9gFEsqCcfoFeMzomk3vmCfB8deYfhPQwkdirYuzuQT55Z2LTC7tQNIvStEjUlOY8vs2dPRxwf&#10;Qar+M9QUTOwDJKChwS4ySJwwQiexjmeB1BCYjCHfXuUXS84kXZ3sGEEU02OHPnxU0LFolBxJ/wQu&#10;Dnc+jK6TS4zlweh6q41JG9xVG4PsIKhXtulL+b9wM5b1Jb9aLpZj/X+FyNP3J4hOB2p6o7uSX56d&#10;RBFZ+2BrSlMUQWgz2lSdsScaI3Mjh2GohiTbfDHJU0F9JGIRxianoSSjBfzBWU8NXnL/fS9QcWY+&#10;WRInTsNk4GRUkyGspKclD5yN5iaMU7N3qHctIY/yW7ghARudyI1Kj1mc8qWmTfKcBixOxfN98vr1&#10;G1j/BAAA//8DAFBLAwQUAAYACAAAACEAI8ssLtsAAAAGAQAADwAAAGRycy9kb3ducmV2LnhtbEyP&#10;S0/DMBCE70j8B2uRuFEHF1Ea4lQtEhKISx+IsxtvHhCvI9tNw79nOcFxNKOZb4rV5HoxYoidJw23&#10;swwEUuVtR42G98PzzQOImAxZ03tCDd8YYVVeXhQmt/5MOxz3qRFcQjE3GtqUhlzKWLXoTJz5AYm9&#10;2gdnEsvQSBvMmctdL1WW3UtnOuKF1gz41GL1tT85DYdxE192n2lpX+uNVG/1Vn2EtdbXV9P6EUTC&#10;Kf2F4Ref0aFkpqM/kY2iZ63mnNSw4ANsz+8UiKMGtVyALAv5H7/8AQAA//8DAFBLAQItABQABgAI&#10;AAAAIQC2gziS/gAAAOEBAAATAAAAAAAAAAAAAAAAAAAAAABbQ29udGVudF9UeXBlc10ueG1sUEsB&#10;Ai0AFAAGAAgAAAAhADj9If/WAAAAlAEAAAsAAAAAAAAAAAAAAAAALwEAAF9yZWxzLy5yZWxzUEsB&#10;Ai0AFAAGAAgAAAAhAMbpbW4kAgAATgQAAA4AAAAAAAAAAAAAAAAALgIAAGRycy9lMm9Eb2MueG1s&#10;UEsBAi0AFAAGAAgAAAAhACPLLC7bAAAABgEAAA8AAAAAAAAAAAAAAAAAfgQAAGRycy9kb3ducmV2&#10;LnhtbFBLBQYAAAAABAAEAPMAAACG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sz w:val="18"/>
                      <w:szCs w:val="18"/>
                    </w:rPr>
                    <w:t xml:space="preserve">          4.1. Sektor publiczny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spacing w:before="120" w:after="0" w:line="240" w:lineRule="auto"/>
                    <w:rPr>
                      <w:rFonts w:eastAsia="Calibri" w:cs="Arial"/>
                      <w:sz w:val="18"/>
                      <w:szCs w:val="18"/>
                    </w:rPr>
                  </w:pPr>
                  <w:r w:rsidRPr="00D22A6B">
                    <w:rPr>
                      <w:rFonts w:eastAsia="Calibri" w:cs="Arial"/>
                      <w:sz w:val="18"/>
                      <w:szCs w:val="18"/>
                    </w:rPr>
                    <w:t xml:space="preserve">          4.2. Sektor gospodarczy</w: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6" name="Pole tekstow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6" o:spid="_x0000_s1039" type="#_x0000_t202" style="position:absolute;margin-left:5.8pt;margin-top:3.9pt;width:10.95pt;height:1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riJAIAAE4EAAAOAAAAZHJzL2Uyb0RvYy54bWysVMFu2zAMvQ/YPwi6L3ZSJGiNOEWXLsOA&#10;bi3Q7QMUWbaFyqJGKbG7rx8lx1nRbZdhPgiURD2S75FeXw+dYUeFXoMt+XyWc6ashErbpuTfvu7e&#10;XXLmg7CVMGBVyZ+V59ebt2/WvSvUAlowlUJGINYXvSt5G4IrsszLVnXCz8ApS5c1YCcCbbHJKhQ9&#10;oXcmW+T5KusBK4cglfd0ejte8k3Cr2slw31dexWYKTnlFtKKad3HNdusRdGgcK2WpzTEP2TRCW0p&#10;6BnqVgTBDqh/g+q0RPBQh5mELoO61lKlGqiaef6qmsdWOJVqIXK8O9Pk/x+s/HJ8QKarki9XnFnR&#10;kUYPYBQL6skH6BWjcyKpd74g30dH3mF4DwOJnQr27g7kk2cWtq2wjbpBhL5VoqIk5/Fl9uLpiOMj&#10;yL7/DBUFE4cACWiosYsMEieM0Ems57NAaghMxpAXV/lqyZmkq5MdI4hieuzQh48KOhaNkiPpn8DF&#10;8c6H0XVyibE8GF3ttDFpg81+a5AdBfXKLn0p/1duxrK+5FfLxXKs/68Qefr+BNHpQE1vdFfyy7OT&#10;KCJrH2xFaYoiCG1Gm6oz9kRjZG7kMAz7Ick2v5jk2UP1TMQijE1OQ0lGC/iDs54avOT++0Gg4sx8&#10;siROnIbJwMnYT4awkp6WPHA2mtswTs3BoW5aQh7lt3BDAtY6kRuVHrM45UtNm+Q5DVicipf75PXr&#10;N7D5CQ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C9kzriJAIAAE4EAAAOAAAAAAAAAAAAAAAAAC4CAABkcnMvZTJvRG9jLnht&#10;bFBLAQItABQABgAIAAAAIQBu+Ih53AAAAAYBAAAPAAAAAAAAAAAAAAAAAH4EAABkcnMvZG93bnJl&#10;di54bWxQSwUGAAAAAAQABADzAAAAhw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spacing w:before="120" w:after="0" w:line="240" w:lineRule="auto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9065" cy="139065"/>
                            <wp:effectExtent l="8255" t="10160" r="5080" b="12700"/>
                            <wp:wrapNone/>
                            <wp:docPr id="55" name="Pole tekstow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5" o:spid="_x0000_s1040" type="#_x0000_t202" style="position:absolute;margin-left:4.15pt;margin-top:3.9pt;width:10.95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ggJAIAAE4EAAAOAAAAZHJzL2Uyb0RvYy54bWysVFFv0zAQfkfiP1h+p0kLnbao6TQ6ipDG&#10;mDT4AY7jNNYcnzm7Tcqv5+w0ZRrwgsiDdbbP3919311W10Nn2EGh12BLPp/lnCkrodZ2V/JvX7dv&#10;LjnzQdhaGLCq5Efl+fX69atV7wq1gBZMrZARiPVF70rehuCKLPOyVZ3wM3DK0mUD2IlAW9xlNYqe&#10;0DuTLfL8IusBa4cglfd0ejte8nXCbxolw5em8SowU3LKLaQV01rFNVuvRLFD4VotT2mIf8iiE9pS&#10;0DPUrQiC7VH/BtVpieChCTMJXQZNo6VKNVA18/xFNY+tcCrVQuR4d6bJ/z9YeX94QKbrki+XnFnR&#10;kUYPYBQL6skH6BWjcyKpd74g30dH3mF4DwOJnQr27g7kk2cWNq2wO3WDCH2rRE1JzuPL7NnTEcdH&#10;kKr/DDUFE/sACWhosIsMEieM0Ems41kgNQQmY8i3V/kF5Snp6mTHCKKYHjv04aOCjkWj5Ej6J3Bx&#10;uPNhdJ1cYiwPRtdbbUza4K7aGGQHQb2yTV/K/4Wbsawv+dVysRzr/ytEnr4/QXQ6UNMb3ZX88uwk&#10;isjaB1tTmqIIQpvRpuqMPdEYmRs5DEM1JNnm7yZ5KqiPRCzC2OQ0lGS0gD8466nBS+6/7wUqzswn&#10;S+LEaZgMnIxqMoSV9LTkgbPR3IRxavYO9a4l5FF+CzckYKMTuVHpMYtTvtS0SZ7TgMWpeL5PXr9+&#10;A+ufAA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PzXaCAkAgAATgQAAA4AAAAAAAAAAAAAAAAALgIAAGRycy9lMm9Eb2MueG1s&#10;UEsBAi0AFAAGAAgAAAAhAI03aPDbAAAABQEAAA8AAAAAAAAAAAAAAAAAfgQAAGRycy9kb3ducmV2&#10;LnhtbFBLBQYAAAAABAAEAPMAAACG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sz w:val="18"/>
                      <w:szCs w:val="18"/>
                    </w:rPr>
                    <w:t xml:space="preserve">         4.3. Sektor społeczny</w:t>
                  </w:r>
                </w:p>
              </w:tc>
            </w:tr>
          </w:tbl>
          <w:p w:rsidR="00D22A6B" w:rsidRPr="00D22A6B" w:rsidRDefault="00D22A6B" w:rsidP="00D22A6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D22A6B">
              <w:rPr>
                <w:rFonts w:eastAsia="Calibri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D22A6B" w:rsidRPr="00D22A6B" w:rsidRDefault="00D22A6B" w:rsidP="00D22A6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  <w:p w:rsidR="00D22A6B" w:rsidRPr="00D22A6B" w:rsidRDefault="00D22A6B" w:rsidP="00D22A6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mallCaps/>
                <w:szCs w:val="24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 Wniosek składany w związku z realizacją operacji dotyczącej</w:t>
            </w:r>
            <w:r w:rsidRPr="00D22A6B">
              <w:rPr>
                <w:rFonts w:eastAsia="Calibri" w:cs="Times New Roman"/>
                <w:b/>
                <w:smallCaps/>
                <w:sz w:val="18"/>
                <w:szCs w:val="18"/>
                <w:vertAlign w:val="superscript"/>
              </w:rPr>
              <w:footnoteReference w:id="1"/>
            </w:r>
            <w:r w:rsidRPr="00D22A6B">
              <w:rPr>
                <w:rFonts w:eastAsia="Calibri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D22A6B" w:rsidRPr="00D22A6B" w:rsidTr="006518C0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ind w:right="968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57785</wp:posOffset>
                      </wp:positionV>
                      <wp:extent cx="175895" cy="190500"/>
                      <wp:effectExtent l="17780" t="11430" r="15875" b="1714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Pr="00CE1DD7" w:rsidRDefault="00D22A6B" w:rsidP="00D22A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41" type="#_x0000_t202" style="position:absolute;left:0;text-align:left;margin-left:497.15pt;margin-top:4.55pt;width:13.8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3GJQIAAE8EAAAOAAAAZHJzL2Uyb0RvYy54bWysVFFv0zAQfkfiP1h+p0knClvUdBodRUgD&#10;Jg1+gOM4iTXHZ85uk/LrOTtNmQa8IPJgne3zd3ffd5f19dgbdlDoNdiSLxc5Z8pKqLVtS/7t6+7V&#10;JWc+CFsLA1aV/Kg8v968fLEeXKEuoANTK2QEYn0xuJJ3Ibgiy7zsVC/8ApyydNkA9iLQFtusRjEQ&#10;em+yizx/kw2AtUOQyns6vZ0u+SbhN42S4UvTeBWYKTnlFtKKaa3imm3WomhRuE7LUxriH7LohbYU&#10;9Ax1K4Jge9S/QfVaInhowkJCn0HTaKlSDVTNMn9WzUMnnEq1EDnenWny/w9Wfj7cI9N1yVevObOi&#10;J43uwSgW1KMPMChG50TS4HxBvg+OvMP4DkYSOxXs3R3IR88sbDthW3WDCEOnRE1JLuPL7MnTCcdH&#10;kGr4BDUFE/sACWhssI8MEieM0Ems41kgNQYmY8i3q8urFWeSrpZX+SpPAmaimB879OGDgp5Fo+RI&#10;+idwcbjzISYjitklxvJgdL3TxqQNttXWIDsI6pVd+lL+z9yMZcMp+kTAXzHy9P0Jo9eBut7ovuSX&#10;ZydRRNre2zr1ZBDaTDblbOyJx0jdRGIYqzHptlzN+lRQH4lZhKnLaSrJ6AB/cDZQh5fcf98LVJyZ&#10;j5bUieMwGzgb1WwIK+lpyQNnk7kN09jsHeq2I+RJfws3pGCjE7tR6imLU77UtYn004TFsXi6T16/&#10;/gObnwAAAP//AwBQSwMEFAAGAAgAAAAhAFJ+x8PeAAAACQEAAA8AAABkcnMvZG93bnJldi54bWxM&#10;j0FvwjAMhe9I+w+RJ+0GKQVNo2uK0ATSjhuww26h8ZqOxsmaAOXfz5y2m+339Py9cjm4Tpyxj60n&#10;BdNJBgKp9qalRsF+txk/gYhJk9GdJ1RwxQjL6m5U6sL4C73jeZsawSEUC63AphQKKWNt0ek48QGJ&#10;tS/fO5147Rtpen3hcNfJPMsepdMt8QerA75YrI/bk1OwDh/rTfj5/qyvw371Zu2r2R3nSj3cD6tn&#10;EAmH9GeGGz6jQ8VMB38iE0WnYLGYz9jKwxTETc/ynMsdFMz4IqtS/m9Q/QIAAP//AwBQSwECLQAU&#10;AAYACAAAACEAtoM4kv4AAADhAQAAEwAAAAAAAAAAAAAAAAAAAAAAW0NvbnRlbnRfVHlwZXNdLnht&#10;bFBLAQItABQABgAIAAAAIQA4/SH/1gAAAJQBAAALAAAAAAAAAAAAAAAAAC8BAABfcmVscy8ucmVs&#10;c1BLAQItABQABgAIAAAAIQCLFf3GJQIAAE8EAAAOAAAAAAAAAAAAAAAAAC4CAABkcnMvZTJvRG9j&#10;LnhtbFBLAQItABQABgAIAAAAIQBSfsfD3gAAAAkBAAAPAAAAAAAAAAAAAAAAAH8EAABkcnMvZG93&#10;bnJldi54bWxQSwUGAAAAAAQABADzAAAAigUAAAAA&#10;" strokeweight="1.5pt">
                      <v:textbox inset="0,0,0,0">
                        <w:txbxContent>
                          <w:p w:rsidR="00D22A6B" w:rsidRPr="00CE1DD7" w:rsidRDefault="00D22A6B" w:rsidP="00D22A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wzmocnienia konkurencyjności i utrzymania atrakcyjności obszarów zależnych od rybactwa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31750</wp:posOffset>
                      </wp:positionV>
                      <wp:extent cx="175895" cy="190500"/>
                      <wp:effectExtent l="8255" t="8890" r="6350" b="1016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42" type="#_x0000_t202" style="position:absolute;left:0;text-align:left;margin-left:497.15pt;margin-top:2.5pt;width:13.8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1NKAIAAE4EAAAOAAAAZHJzL2Uyb0RvYy54bWysVFFv0zAQfkfiP1h+p0mLOtqo6TQ6ipDG&#10;mDT4AY7jJNZsn7HdJuXXc3aaMg14QeTBOtvn7+6+7y6b60ErchTOSzAlnc9ySoThUEvTlvTb1/2b&#10;FSU+MFMzBUaU9CQ8vd6+frXpbSEW0IGqhSMIYnzR25J2IdgiyzzvhGZ+BlYYvGzAaRZw69qsdqxH&#10;dK2yRZ5fZT242jrgwns8vR0v6TbhN43g4UvTeBGIKinmFtLq0lrFNdtuWNE6ZjvJz2mwf8hCM2kw&#10;6AXqlgVGDk7+BqUld+ChCTMOOoOmkVykGrCaef6imseOWZFqQXK8vdDk/x8svz8+OCLrki7fUmKY&#10;Ro0eQAkSxJMP0AuC50hSb32Bvo8WvcPwHgYUOxXs7R3wJ08M7DpmWnHjHPSdYDUmOY8vs2dPRxwf&#10;Qar+M9QYjB0CJKChcToyiJwQREexTheBxBAIjyHfLVfrJSUcr+brfJknATNWTI+t8+GjAE2iUVKH&#10;+idwdrzzISbDisklxvKgZL2XSqWNa6udcuTIsFf26Uv5v3BThvQlXS8Xy7H+v0Lk6fsThJYBm15J&#10;XdLVxYkVkbUPpk4tGZhUo40pK3OmMTI3chiGakiyza8meSqoT0isg7HJcSjR6MD9oKTHBi+p/35g&#10;TlCiPhkUJ07DZLjJqCaDGY5PSxooGc1dGKfmYJ1sO0Qe5TdwgwI2MpEblR6zOOeLTZs4Pw9YnIrn&#10;++T16zew/QkAAP//AwBQSwMEFAAGAAgAAAAhAAwiMu7eAAAACQEAAA8AAABkcnMvZG93bnJldi54&#10;bWxMj0tPwzAQhO9I/AdrkbhRhxQQSbOpWiQkEJc+UM9u7DwgXke2m4Z/z/YEt92d0ew3xXKyvRiN&#10;D50jhPtZAsJQ5XRHDcLn/vXuGUSIirTqHRmEHxNgWV5fFSrX7kxbM+5iIziEQq4Q2hiHXMpQtcaq&#10;MHODIdZq562KvPpGaq/OHG57mSbJk7SqI/7QqsG8tKb63p0swn5ch7ftV8z0e72W6Ue9SQ9+hXh7&#10;M60WIKKZ4p8ZLviMDiUzHd2JdBA9QpY9zNmK8MiVLnqSpjwdEeZ8kWUh/zcofwEAAP//AwBQSwEC&#10;LQAUAAYACAAAACEAtoM4kv4AAADhAQAAEwAAAAAAAAAAAAAAAAAAAAAAW0NvbnRlbnRfVHlwZXNd&#10;LnhtbFBLAQItABQABgAIAAAAIQA4/SH/1gAAAJQBAAALAAAAAAAAAAAAAAAAAC8BAABfcmVscy8u&#10;cmVsc1BLAQItABQABgAIAAAAIQDkmX1NKAIAAE4EAAAOAAAAAAAAAAAAAAAAAC4CAABkcnMvZTJv&#10;RG9jLnhtbFBLAQItABQABgAIAAAAIQAMIjLu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adaptacja i wyposażenie miejsc, w których będą świadczone usługi dostępu do sieci Internet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112395</wp:posOffset>
                      </wp:positionV>
                      <wp:extent cx="175895" cy="190500"/>
                      <wp:effectExtent l="8255" t="12700" r="6350" b="635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43" type="#_x0000_t202" style="position:absolute;left:0;text-align:left;margin-left:497.15pt;margin-top:8.85pt;width:13.8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rBKAIAAE4EAAAOAAAAZHJzL2Uyb0RvYy54bWysVFFv0zAQfkfiP1h+p0krhXVR02l0FCEN&#10;mDT4AY7jJNZsn7HdJuXXc3aaMg14QeTBOtvn7+6+7y6bm1ErchTOSzAVXS5ySoTh0EjTVfTb1/2b&#10;NSU+MNMwBUZU9CQ8vdm+frUZbClW0INqhCMIYnw52Ir2IdgyyzzvhWZ+AVYYvGzBaRZw67qscWxA&#10;dK2yVZ6/zQZwjXXAhfd4ejdd0m3Cb1vBw5e29SIQVVHMLaTVpbWOa7bdsLJzzPaSn9Ng/5CFZtJg&#10;0AvUHQuMHJz8DUpL7sBDGxYcdAZtK7lINWA1y/xFNY89syLVguR4e6HJ/z9Y/vn44IhsKlqsKDFM&#10;o0YPoAQJ4skHGATBcyRpsL5E30eL3mF8ByOKnQr29h74kycGdj0znbh1DoZesAaTXMaX2bOnE46P&#10;IPXwCRoMxg4BEtDYOh0ZRE4IoqNYp4tAYgyEx5BXxfq6oITj1fI6L/IkYMbK+bF1PnwQoEk0KupQ&#10;/wTOjvc+xGRYObvEWB6UbPZSqbRxXb1TjhwZ9so+fSn/F27KkKGi18WqmOr/K0Sevj9BaBmw6ZXU&#10;FV1fnFgZWXtvmtSSgUk12ZiyMmcaI3MTh2GsxyTb8mqWp4bmhMQ6mJochxKNHtwPSgZs8Ir67wfm&#10;BCXqo0Fx4jTMhpuNejaY4fi0ooGSydyFaWoO1smuR+RJfgO3KGArE7lR6SmLc77YtInz84DFqXi+&#10;T16/fgPbnwAAAP//AwBQSwMEFAAGAAgAAAAhAH01JIzeAAAACgEAAA8AAABkcnMvZG93bnJldi54&#10;bWxMj81OwzAQhO9IvIO1SNyoQ6goCXGqFgkJ1AttEWc33vxAvI5sNw1v3+0JjjvzaXamWE62FyP6&#10;0DlScD9LQCBVznTUKPjcv949gQhRk9G9I1TwiwGW5fVVoXPjTrTFcRcbwSEUcq2gjXHIpQxVi1aH&#10;mRuQ2Kudtzry6RtpvD5xuO1lmiSP0uqO+EOrB3xpsfrZHa2C/bgOb9vvmJn3ei3TTf2RfvmVUrc3&#10;0+oZRMQp/sFwqc/VoeROB3ckE0SvIMvmD4yysViAuABJmvK6g4I5K7Is5P8J5RkAAP//AwBQSwEC&#10;LQAUAAYACAAAACEAtoM4kv4AAADhAQAAEwAAAAAAAAAAAAAAAAAAAAAAW0NvbnRlbnRfVHlwZXNd&#10;LnhtbFBLAQItABQABgAIAAAAIQA4/SH/1gAAAJQBAAALAAAAAAAAAAAAAAAAAC8BAABfcmVscy8u&#10;cmVsc1BLAQItABQABgAIAAAAIQCf4yrBKAIAAE4EAAAOAAAAAAAAAAAAAAAAAC4CAABkcnMvZTJv&#10;RG9jLnhtbFBLAQItABQABgAIAAAAIQB9NSSM3gAAAAo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poprawa funkcjonowania transportu publicznego przez budowę, przebudowę, remont lub odbudowę obiektów małej architektury służących wykonywaniu działalności zwiazanej z tym transportem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62865</wp:posOffset>
                      </wp:positionV>
                      <wp:extent cx="175895" cy="190500"/>
                      <wp:effectExtent l="8255" t="12700" r="6350" b="635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44" type="#_x0000_t202" style="position:absolute;left:0;text-align:left;margin-left:497.15pt;margin-top:4.95pt;width:13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zDKgIAAE4EAAAOAAAAZHJzL2Uyb0RvYy54bWysVNuO0zAQfUfiHyy/06SVAt2o6WrpUoS0&#10;sCstfIDjOIm1tsfYbpPy9Yydpiy3F0QerLE9c2bmnHE216NW5Cicl2AqulzklAjDoZGmq+iXz/tX&#10;a0p8YKZhCoyo6El4er19+WIz2FKsoAfVCEcQxPhysBXtQ7BllnneC838AqwweNmC0yzg1nVZ49iA&#10;6Fplqzx/nQ3gGuuAC+/x9Ha6pNuE37aCh/u29SIQVVGsLaTVpbWOa7bdsLJzzPaSn8tg/1CFZtJg&#10;0gvULQuMHJz8DUpL7sBDGxYcdAZtK7lIPWA3y/yXbh57ZkXqBcnx9kKT/3+w/NPxwRHZVLRYUmKY&#10;Ro0eQAkSxJMPMAiC50jSYH2Jvo8WvcP4FkYUOzXs7R3wJ08M7HpmOnHjHAy9YA0WmSKzZ6ETjo8g&#10;9fARGkzGDgES0Ng6HRlETgiio1ini0BiDITHlG+K9VVBCcer5VVe5EnAjJVzsHU+vBegSTQq6lD/&#10;BM6Odz5gG+g6u8RcHpRs9lKptHFdvVOOHBnOyj59sXMM+clNGTJU9KpYFVP/f4XI0/cnCC0DDr2S&#10;uqLrixMrI2vvTJNGMjCpJhvzK4NlRBojcxOHYazHJNtyPctTQ3NCYh1MQ46PEo0e3DdKBhzwivqv&#10;B+YEJeqDQXHia5gNNxv1bDDDMbSigZLJ3IXp1Rysk12PyJP8Bm5QwFYmcmOJUxXnenFoE4HnBxZf&#10;xfN98vrxG9h+BwAA//8DAFBLAwQUAAYACAAAACEAhj/AU90AAAAJAQAADwAAAGRycy9kb3ducmV2&#10;LnhtbEyPzU7DMBCE70i8g7VI3KiDixBJ41QtEhKIC20RZzfe/JR4HcVuGt6ezQluuzuj2W/y9eQ6&#10;MeIQWk8a7hcJCKTS25ZqDZ+Hl7snECEasqbzhBp+MMC6uL7KTWb9hXY47mMtOIRCZjQ0MfaZlKFs&#10;0Jmw8D0Sa5UfnIm8DrW0g7lwuOukSpJH6UxL/KExPT43WH7vz07DYdyG190ppvat2kr1Xn2or2Gj&#10;9e3NtFmBiDjFPzPM+IwOBTMd/ZlsEJ2GNH1YsnUeQMx6ohSXO2pY8kUWufzfoPgFAAD//wMAUEsB&#10;Ai0AFAAGAAgAAAAhALaDOJL+AAAA4QEAABMAAAAAAAAAAAAAAAAAAAAAAFtDb250ZW50X1R5cGVz&#10;XS54bWxQSwECLQAUAAYACAAAACEAOP0h/9YAAACUAQAACwAAAAAAAAAAAAAAAAAvAQAAX3JlbHMv&#10;LnJlbHNQSwECLQAUAAYACAAAACEAhTi8wyoCAABOBAAADgAAAAAAAAAAAAAAAAAuAgAAZHJzL2Uy&#10;b0RvYy54bWxQSwECLQAUAAYACAAAACEAhj/AU90AAAAJAQAADwAAAAAAAAAAAAAAAACEBAAAZHJz&#10;L2Rvd25yZXYueG1sUEsFBgAAAAAEAAQA8wAAAI4FAAAAAA=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rewitalizacja miejscowości w wyniku realizacji operacji polegającej w szczególności na remoncie chodników, parkingów, placów, ścieżek rowerowych, terenów zielonych, parków, budynków i obiektów publicznych pełniacych funkcje społeczno-kulturalne, sportowe, rekreacyjne lub ich wyposażeniu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29845</wp:posOffset>
                      </wp:positionV>
                      <wp:extent cx="175895" cy="190500"/>
                      <wp:effectExtent l="8255" t="12700" r="6350" b="635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45" type="#_x0000_t202" style="position:absolute;left:0;text-align:left;margin-left:497.15pt;margin-top:2.35pt;width:13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tPJwIAAE4EAAAOAAAAZHJzL2Uyb0RvYy54bWysVNFu2yAUfZ+0f0C8L3YieUusOFWXLtOk&#10;bq3U7QMwxjYqcBmQ2N3X74LjrOq2l2l+QBe4HM495+Lt1agVOQnnJZiKLhc5JcJwaKTpKvrt6+HN&#10;mhIfmGmYAiMq+iQ8vdq9frUdbClW0INqhCMIYnw52Ir2IdgyyzzvhWZ+AVYY3GzBaRZw6rqscWxA&#10;dK2yVZ6/zQZwjXXAhfe4ejNt0l3Cb1vBw13behGIqihyC2l0aazjmO22rOwcs73kZxrsH1hoJg1e&#10;eoG6YYGRo5O/QWnJHXhow4KDzqBtJRepBqxmmb+o5qFnVqRaUBxvLzL5/wfLv5zuHZFNRQuUxzCN&#10;Ht2DEiSIRx9gEATXUaTB+hJzHyxmh/E9jGh2KtjbW+CPnhjY98x04to5GHrBGiS5jCezZ0cnHB9B&#10;6uEzNHgZOwZIQGPrdFQQNSGIjmyeLgaJMRAer3xXrDcFJRy3lpu8yBO3jJXzYet8+ChAkxhU1KH/&#10;CZydbn2IZFg5p8S7PCjZHKRSaeK6eq8cOTHslUP6Ev8XacqQoaKbYlVM9f8VIk/fnyC0DNj0SuqK&#10;ri9JrIyqfTBNasnApJpipKzMWcao3KRhGOsx2bbczPbU0DyhsA6mJsdHiUEP7gclAzZ4Rf33I3OC&#10;EvXJoDnxNcyBm4N6DpjheLSigZIp3Ifp1Rytk12PyJP9Bq7RwFYmcaPTE4szX2zapPn5gcVX8Xye&#10;sn79BnY/AQAA//8DAFBLAwQUAAYACAAAACEAPAbReN4AAAAJAQAADwAAAGRycy9kb3ducmV2Lnht&#10;bEyPzU7DMBCE70i8g7VI3KhDWgEJ2VQtEhKoF9oizm68+YF4HdluGt6+7gmOOzOa/aZYTqYXIznf&#10;WUa4nyUgiCurO24QPvevd08gfFCsVW+ZEH7Jw7K8vipUru2JtzTuQiNiCftcIbQhDLmUvmrJKD+z&#10;A3H0auuMCvF0jdROnWK56WWaJA/SqI7jh1YN9NJS9bM7GoT9uPZv2++Q6fd6LdNN/ZF+uRXi7c20&#10;egYRaAp/YbjgR3QoI9PBHll70SNk2WIeowiLRxAXP0nTOO6AMI+KLAv5f0F5BgAA//8DAFBLAQIt&#10;ABQABgAIAAAAIQC2gziS/gAAAOEBAAATAAAAAAAAAAAAAAAAAAAAAABbQ29udGVudF9UeXBlc10u&#10;eG1sUEsBAi0AFAAGAAgAAAAhADj9If/WAAAAlAEAAAsAAAAAAAAAAAAAAAAALwEAAF9yZWxzLy5y&#10;ZWxzUEsBAi0AFAAGAAgAAAAhAP5C608nAgAATgQAAA4AAAAAAAAAAAAAAAAALgIAAGRycy9lMm9E&#10;b2MueG1sUEsBAi0AFAAGAAgAAAAhADwG0XjeAAAACQ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remont, odbudowa, przebudowa lub wyposażenie obiektów wpisanych do rejestru zabytków lub objętych wojewódzką ewidencją zabytków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49530</wp:posOffset>
                      </wp:positionV>
                      <wp:extent cx="175895" cy="190500"/>
                      <wp:effectExtent l="8255" t="5715" r="6350" b="133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46" type="#_x0000_t202" style="position:absolute;left:0;text-align:left;margin-left:497.15pt;margin-top:3.9pt;width:13.8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ZJwIAAE4EAAAOAAAAZHJzL2Uyb0RvYy54bWysVFFv0zAQfkfiP1h+p0krCm3UdBodRUhj&#10;TBr8AMdxGmuOz5zdJuXXc3babhrwgsiDdbbP3919311WV0Nn2EGh12BLPp3knCkrodZ2V/Lv37Zv&#10;Fpz5IGwtDFhV8qPy/Gr9+tWqd4WaQQumVsgIxPqidyVvQ3BFlnnZqk74CThl6bIB7ESgLe6yGkVP&#10;6J3JZnn+LusBa4cglfd0ejNe8nXCbxolw9em8SowU3LKLaQV01rFNVuvRLFD4VotT2mIf8iiE9pS&#10;0AvUjQiC7VH/BtVpieChCRMJXQZNo6VKNVA10/xFNQ+tcCrVQuR4d6HJ/z9YeXe4R6brkr9dcmZF&#10;Rxrdg1EsqEcfoFeMzomk3vmCfB8ceYfhAwwkdirYu1uQj55Z2LTC7tQ1IvStEjUlOY0vs2dPRxwf&#10;Qar+C9QUTOwDJKChwS4ySJwwQiexjheB1BCYjCHfzxfLOWeSrqbLfJ4nATNRnB879OGTgo5Fo+RI&#10;+idwcbj1ISYjirNLjOXB6HqrjUkb3FUbg+wgqFe26Uv5v3AzlvUlX85n87H+v0Lk6fsTRKcDNb3R&#10;XckXFydRRNY+2jq1ZBDajDalbOyJxsjcyGEYqiHJNksURI4rqI9ELMLY5DSUZLSAPznrqcFL7n/s&#10;BSrOzGdL4sRpOBt4NqqzIaykpyUPnI3mJoxTs3eody0hj/JbuCYBG53IfcrilC81beL8NGBxKp7v&#10;k9fTb2D9CwAA//8DAFBLAwQUAAYACAAAACEA/hmbMd4AAAAJAQAADwAAAGRycy9kb3ducmV2Lnht&#10;bEyPS0/DMBCE70j8B2uRuFGHFAFJs6laJCQQlz5Qz27sPCBeR7abhn/P9gTHnRnNzlcsJ9uL0fjQ&#10;OUK4nyUgDFVOd9QgfO5f755BhKhIq96RQfgxAZbl9VWhcu3OtDXjLjaCSyjkCqGNccilDFVrrAoz&#10;Nxhir3beqsinb6T26szltpdpkjxKqzriD60azEtrqu/dySLsx3V4237FTL/Xa5l+1Jv04FeItzfT&#10;agEimin+heEyn6dDyZuO7kQ6iB4hyx7mHEV4YoKLn6Qpwx0R5qzIspD/CcpfAAAA//8DAFBLAQIt&#10;ABQABgAIAAAAIQC2gziS/gAAAOEBAAATAAAAAAAAAAAAAAAAAAAAAABbQ29udGVudF9UeXBlc10u&#10;eG1sUEsBAi0AFAAGAAgAAAAhADj9If/WAAAAlAEAAAsAAAAAAAAAAAAAAAAALwEAAF9yZWxzLy5y&#10;ZWxzUEsBAi0AFAAGAAgAAAAhAJ2QABknAgAATgQAAA4AAAAAAAAAAAAAAAAALgIAAGRycy9lMm9E&#10;b2MueG1sUEsBAi0AFAAGAAgAAAAhAP4ZmzHeAAAACQ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organizowanie kół zainteresowań dla dzieci i młodzieży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74930</wp:posOffset>
                      </wp:positionV>
                      <wp:extent cx="175895" cy="190500"/>
                      <wp:effectExtent l="8255" t="11430" r="6350" b="762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47" type="#_x0000_t202" style="position:absolute;left:0;text-align:left;margin-left:497.15pt;margin-top:5.9pt;width:13.8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eVJwIAAE4EAAAOAAAAZHJzL2Uyb0RvYy54bWysVFFv0zAQfkfiP1h+p0kr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8lpQx0&#10;pNE9asmCfPQBe8nonEjqrS/I98GSdxg+4EBip4K9vUXx6JnBTQtmJ6+dw76VUFOS0/gye/Z0xPER&#10;pOq/YE3BYB8wAQ2N6yKDxAkjdBLreBFIDoGJGPL9fLGccyboarrM53kSMIPi/Ng6Hz5J7Fg0Su5I&#10;/wQOh1sfYjJQnF1iLI9a1Vulddq4XbXRjh2AemWbvpT/CzdtWF/y5Xw2H+v/K0Sevj9BdCpQ02vV&#10;lXxxcYIisvbR1KklAyg92pSyNicaI3Mjh2GohiTbLJEcOa6wPhKxDscmp6Eko0X3k7OeGrzk/sce&#10;nORMfzYkTpyGs+HORnU2wAh6WvLA2Whuwjg1e+vUriXkUX6D1yRgoxK5T1mc8qWmTZyfBixOxfN9&#10;8nr6Dax/AQAA//8DAFBLAwQUAAYACAAAACEACfrcON4AAAAKAQAADwAAAGRycy9kb3ducmV2Lnht&#10;bEyPzU7DMBCE70i8g7VI3KhTUyES4lQtEhKIC20RZzfe/LTxOordNLw92xM97syn2Zl8OblOjDiE&#10;1pOG+SwBgVR621Kt4Xv39vAMIkRD1nSeUMMvBlgWtze5yaw/0wbHbawFh1DIjIYmxj6TMpQNOhNm&#10;vkdir/KDM5HPoZZ2MGcOd51USfIknWmJPzSmx9cGy+P25DTsxnV43xxiaj+qtVSf1Zf6GVZa399N&#10;qxcQEaf4D8OlPleHgjvt/YlsEJ2GNF08MsrGnCdcgEQpXrfXsGBFFrm8nlD8AQAA//8DAFBLAQIt&#10;ABQABgAIAAAAIQC2gziS/gAAAOEBAAATAAAAAAAAAAAAAAAAAAAAAABbQ29udGVudF9UeXBlc10u&#10;eG1sUEsBAi0AFAAGAAgAAAAhADj9If/WAAAAlAEAAAsAAAAAAAAAAAAAAAAALwEAAF9yZWxzLy5y&#10;ZWxzUEsBAi0AFAAGAAgAAAAhAObqV5UnAgAATgQAAA4AAAAAAAAAAAAAAAAALgIAAGRycy9lMm9E&#10;b2MueG1sUEsBAi0AFAAGAAgAAAAhAAn63DjeAAAACg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budowa, remont lub przebudowa małej infrastruktury turystycznej, w szczególności przystani, kąpielisk, punktów widokowych, miejsc wypoczynkowych, tras turystycznych, łowisk dla wędkarzy i punktów informacji turystycznej, wraz ze ścieżkami i drogami dojazdowymi do miejsc objętych inwestycją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36195</wp:posOffset>
                      </wp:positionV>
                      <wp:extent cx="175895" cy="190500"/>
                      <wp:effectExtent l="8255" t="5715" r="6350" b="1333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48" type="#_x0000_t202" style="position:absolute;left:0;text-align:left;margin-left:497.15pt;margin-top:2.85pt;width:13.8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y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17RYlh&#10;GjV6ACVIEE8+QC8IniNJvfUF+j5a9A7DexhQ7FSwt3fAnzwxsOuYacWNc9B3gtWY5Dy+zJ49HXF8&#10;BKn6z1BjMHYIkICGxunIIHJCEB3FOl0EEkMgPIa8Wq7WS0o4Xs3X+TJPAmasmB5b58NHAZpEo6QO&#10;9U/g7HjnQ0yGFZNLjOVByXovlUob11Y75ciRYa/s05fyf+GmDOlLul4ulmP9f4XI0/cnCC0DNr2S&#10;uqSrixMrImsfTJ1aMjCpRhtTVuZMY2Ru5DAM1ZBkWywmeSqoT0isg7HJcSjR6MD9oKTHBi+p/35g&#10;TlCiPhkUJ07DZLjJqCaDGY5PSxooGc1dGKfmYJ1sO0Qe5TdwgwI2MpEblR6zOOeLTZs4Pw9YnIrn&#10;++T16zew/QkAAP//AwBQSwMEFAAGAAgAAAAhAJjAPpDeAAAACQEAAA8AAABkcnMvZG93bnJldi54&#10;bWxMj0tPwzAQhO9I/AdrkbhRh5RX0myqFgkJxIW2qGc33jwgXke2m4Z/j3uC486MZr8plpPpxUjO&#10;d5YRbmcJCOLK6o4bhM/dy80TCB8Ua9VbJoQf8rAsLy8KlWt74g2N29CIWMI+VwhtCEMupa9aMsrP&#10;7EAcvdo6o0I8XSO1U6dYbnqZJsmDNKrj+KFVAz23VH1vjwZhN6796+YrZPqtXsv0vf5I926FeH01&#10;rRYgAk3hLwxn/IgOZWQ62CNrL3qELLubxyjC/SOIs5+kaRx3QJhHRZaF/L+g/AUAAP//AwBQSwEC&#10;LQAUAAYACAAAACEAtoM4kv4AAADhAQAAEwAAAAAAAAAAAAAAAAAAAAAAW0NvbnRlbnRfVHlwZXNd&#10;LnhtbFBLAQItABQABgAIAAAAIQA4/SH/1gAAAJQBAAALAAAAAAAAAAAAAAAAAC8BAABfcmVscy8u&#10;cmVsc1BLAQItABQABgAIAAAAIQCNFJJyKAIAAE4EAAAOAAAAAAAAAAAAAAAAAC4CAABkcnMvZTJv&#10;RG9jLnhtbFBLAQItABQABgAIAAAAIQCYwD6Q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dostosowanie do potrzeb osób niepełnosprawnych obiektów turystycznych, rekreacyjno-sportowych lub obiektów, w których jako podstawowa jest prowadzona działalność kuluralna w rozumieniu ustawy z dnia 25 października 1991 r. o organizowaniu i prowadzeniu działalności kulturalnej (Dz.U. z 2001 r. Nr 13, poz. 123 z późn. zm.)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53340</wp:posOffset>
                      </wp:positionV>
                      <wp:extent cx="175895" cy="190500"/>
                      <wp:effectExtent l="8255" t="8255" r="6350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49" type="#_x0000_t202" style="position:absolute;left:0;text-align:left;margin-left:497.15pt;margin-top:4.2pt;width:13.8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X+KAIAAE4EAAAOAAAAZHJzL2Uyb0RvYy54bWysVMGO0zAQvSPxD5bvNGmhSxs1XS1dipAW&#10;WGnhAxzHSay1PcZ2m5SvZ+w0ZbXABZGDNbbHb2bem8nmetCKHIXzEkxJ57OcEmE41NK0Jf32df9q&#10;RYkPzNRMgRElPQlPr7cvX2x6W4gFdKBq4QiCGF/0tqRdCLbIMs87oZmfgRUGLxtwmgXcujarHesR&#10;XatskedXWQ+utg648B5Pb8dLuk34TSN4+NI0XgSiSoq5hbS6tFZxzbYbVrSO2U7ycxrsH7LQTBoM&#10;eoG6ZYGRg5O/QWnJHXhowoyDzqBpJBepBqxmnj+r5qFjVqRakBxvLzT5/wfLPx/vHZF1Sd9cUWKY&#10;Ro3uQQkSxKMP0AuC50hSb32Bvg8WvcPwDgYUOxXs7R3wR08M7DpmWnHjHPSdYDUmOY8vsydPRxwf&#10;Qar+E9QYjB0CJKChcToyiJwQREexTheBxBAIjyHfLlfrJSUcr+brfJknATNWTI+t8+GDAE2iUVKH&#10;+idwdrzzISbDisklxvKgZL2XSqWNa6udcuTIsFf26Uv5P3NThvQlXS8Xy7H+v0Lk6fsThJYBm15J&#10;XdLVxYkVkbX3pk4tGZhUo40pK3OmMTI3chiGakiyLV5P8lRQn5BYB2OT41Ci0YH7QUmPDV5S//3A&#10;nKBEfTQoTpyGyXCTUU0GMxyfljRQMpq7ME7NwTrZdog8ym/gBgVsZCI3Kj1mcc4XmzZxfh6wOBVP&#10;98nr129g+xMAAP//AwBQSwMEFAAGAAgAAAAhAMOFAb7eAAAACQEAAA8AAABkcnMvZG93bnJldi54&#10;bWxMj81OwzAQhO9IvIO1SNyog1uhJo1TtUhIIC60RZzdePNT4nUUu2l4e7YnOO7MaPabfD25Tow4&#10;hNaThsdZAgKp9LalWsPn4eVhCSJEQ9Z0nlDDDwZYF7c3ucmsv9AOx32sBZdQyIyGJsY+kzKUDToT&#10;Zr5HYq/ygzORz6GWdjAXLnedVEnyJJ1piT80psfnBsvv/dlpOIzb8Lo7xdS+VVup3qsP9TVstL6/&#10;mzYrEBGn+BeGKz6jQ8FMR38mG0SnIU0Xc45qWC5AXP1EKR531DBnRRa5/L+g+AUAAP//AwBQSwEC&#10;LQAUAAYACAAAACEAtoM4kv4AAADhAQAAEwAAAAAAAAAAAAAAAAAAAAAAW0NvbnRlbnRfVHlwZXNd&#10;LnhtbFBLAQItABQABgAIAAAAIQA4/SH/1gAAAJQBAAALAAAAAAAAAAAAAAAAAC8BAABfcmVscy8u&#10;cmVsc1BLAQItABQABgAIAAAAIQD2bsX+KAIAAE4EAAAOAAAAAAAAAAAAAAAAAC4CAABkcnMvZTJv&#10;RG9jLnhtbFBLAQItABQABgAIAAAAIQDDhQG+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tworzenie lub rozwój muzeów, izb regionalnych, izb pamięci lub skansenów mających na celu zachowanie lub prezentowanie lokalnego rzemiosła, historii sztuki i obyczajów, w szczególności związanych z tradycjami rybackimi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52070</wp:posOffset>
                      </wp:positionV>
                      <wp:extent cx="175895" cy="190500"/>
                      <wp:effectExtent l="8255" t="8890" r="6350" b="1016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50" type="#_x0000_t202" style="position:absolute;left:0;text-align:left;margin-left:497.15pt;margin-top:4.1pt;width:13.8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c8KAIAAE4EAAAOAAAAZHJzL2Uyb0RvYy54bWysVNFu2yAUfZ+0f0C8L3aiZkusOFWXLtOk&#10;rqvU7QMwxjYqcBmQ2NnX74LjrOq2l2l+QBe4HM495+LN9aAVOQrnJZiSzmc5JcJwqKVpS/rt6/7N&#10;ihIfmKmZAiNKehKeXm9fv9r0thAL6EDVwhEEMb7obUm7EGyRZZ53QjM/AysMbjbgNAs4dW1WO9Yj&#10;ulbZIs/fZj242jrgwntcvR036TbhN43g4UvTeBGIKilyC2l0aazimG03rGgds53kZxrsH1hoJg1e&#10;eoG6ZYGRg5O/QWnJHXhowoyDzqBpJBepBqxmnr+o5rFjVqRaUBxvLzL5/wfL748Pjsi6pFdLSgzT&#10;6NEDKEGCePIBekFwHUXqrS8w99Fidhjew4Bmp4K9vQP+5ImBXcdMK26cg74TrEaS83gye3Z0xPER&#10;pOo/Q42XsUOABDQ0TkcFUROC6GjW6WKQGALh8cp3y9UaeXLcmq/zZZ4MzFgxHbbOh48CNIlBSR36&#10;n8DZ8c6HSIYVU0q8y4OS9V4qlSaurXbKkSPDXtmnL/F/kaYM6Uu6Xi6WY/1/hcjT9ycILQM2vZK6&#10;pKtLEiuiah9MnVoyMKnGGCkrc5YxKjdqGIZqSLYtriZ7KqhPKKyDscnxUWLQgftBSY8NXlL//cCc&#10;oER9MmhOfA1T4KagmgJmOB4taaBkDHdhfDUH62TbIfJov4EbNLCRSdzo9MjizBebNml+fmDxVTyf&#10;p6xfv4HtTwAAAP//AwBQSwMEFAAGAAgAAAAhABDwH5feAAAACQEAAA8AAABkcnMvZG93bnJldi54&#10;bWxMj81OwzAQhO9IvIO1SNyog4tQE7KpWiQkEBfaIs5uvPlpYzuK3TS8PdtTOe7MaPabfDnZTow0&#10;hNY7hMdZAoJc6U3raoTv3dvDAkSI2hndeUcIvxRgWdze5Doz/uw2NG5jLbjEhUwjNDH2mZShbMjq&#10;MPM9OfYqP1gd+RxqaQZ95nLbSZUkz9Lq1vGHRvf02lB53J4swm5ch/fNIabmo1pL9Vl9qZ9hhXh/&#10;N61eQESa4jUMF3xGh4KZ9v7kTBAdQpo+zTmKsFAgLn6iFI/bI8xZkUUu/y8o/gAAAP//AwBQSwEC&#10;LQAUAAYACAAAACEAtoM4kv4AAADhAQAAEwAAAAAAAAAAAAAAAAAAAAAAW0NvbnRlbnRfVHlwZXNd&#10;LnhtbFBLAQItABQABgAIAAAAIQA4/SH/1gAAAJQBAAALAAAAAAAAAAAAAAAAAC8BAABfcmVscy8u&#10;cmVsc1BLAQItABQABgAIAAAAIQC3Kpc8KAIAAE4EAAAOAAAAAAAAAAAAAAAAAC4CAABkcnMvZTJv&#10;RG9jLnhtbFBLAQItABQABgAIAAAAIQAQ8B+X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promocja obszaru objętego LSROR</w:t>
            </w:r>
          </w:p>
        </w:tc>
      </w:tr>
      <w:tr w:rsidR="00D22A6B" w:rsidRPr="00D22A6B" w:rsidTr="006518C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1"/>
              </w:numPr>
              <w:spacing w:before="120" w:after="120" w:line="240" w:lineRule="auto"/>
              <w:ind w:right="968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34290</wp:posOffset>
                      </wp:positionV>
                      <wp:extent cx="209550" cy="228600"/>
                      <wp:effectExtent l="9525" t="9525" r="9525" b="9525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ind w:hanging="1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51" type="#_x0000_t202" style="position:absolute;left:0;text-align:left;margin-left:495pt;margin-top:2.7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CPMQIAAF4EAAAOAAAAZHJzL2Uyb0RvYy54bWysVFFv0zAQfkfiP1h+p0mjdqxR02l0FCEN&#10;mDT4AY7jJNZsn7HdJuXXc3a6Ug14QeTB8vnOn+++7y7rm1ErchDOSzAVnc9ySoTh0EjTVfTb192b&#10;a0p8YKZhCoyo6FF4erN5/Wo92FIU0INqhCMIYnw52Ir2IdgyyzzvhWZ+BlYYdLbgNAtoui5rHBsQ&#10;XausyPOrbADXWAdceI+nd5OTbhJ+2woevrStF4GoimJuIa0urXVcs82alZ1jtpf8lAb7hyw0kwYf&#10;PUPdscDI3snfoLTkDjy0YcZBZ9C2kotUA1Yzz19U89gzK1ItSI63Z5r8/4Plnw8PjsimoosFJYZp&#10;1OgBlCBBPPkAgyB4jiQN1pcY+2gxOozvYESxU8He3gN/8sTAtmemE7fOwdAL1mCS83gzu7g64fgI&#10;Ug+foMHH2D5AAhpbpyODyAlBdBTreBZIjIFwPCzy1XKJHo6uori+ypOAGSufL1vnwwcBmsRNRR3q&#10;n8DZ4d6HmAwrn0PiWx6UbHZSqWS4rt4qRw4Me2WXvpT/izBlyFDR1bJYTvX/FSJP358gtAzY9Erq&#10;il6fg1gZWXtvmtSSgUk17TFlZU40RuYmDsNYj0k2TOMkTw3NEYl1MDU5DiVuenA/KBmwwSvqv++Z&#10;E5SojwbFWc0XizgRyVgs3xZouEtPfelhhiNURQMl03YbpinaWye7Hl+a2sHALQraykR2VH7K6pQ/&#10;NnHS4DRwcUou7RT167ew+QkAAP//AwBQSwMEFAAGAAgAAAAhAAkncyvfAAAACQEAAA8AAABkcnMv&#10;ZG93bnJldi54bWxMj8FOwzAQRO9I/IO1SFxQa7cNpQlxKoQEojdoEVzdeJtE2Otgu2n4e9wTHGdn&#10;NfOmXI/WsAF96BxJmE0FMKTa6Y4aCe+7p8kKWIiKtDKOUMIPBlhXlxelKrQ70RsO29iwFEKhUBLa&#10;GPuC81C3aFWYuh4peQfnrYpJ+oZrr04p3Bo+F2LJreooNbSqx8cW66/t0UpYZS/DZ9gsXj/q5cHk&#10;8eZueP72Ul5fjQ/3wCKO8e8ZzvgJHarEtHdH0oEZCXku0pYo4TYDdvbFfJEOewnZLANelfz/guoX&#10;AAD//wMAUEsBAi0AFAAGAAgAAAAhALaDOJL+AAAA4QEAABMAAAAAAAAAAAAAAAAAAAAAAFtDb250&#10;ZW50X1R5cGVzXS54bWxQSwECLQAUAAYACAAAACEAOP0h/9YAAACUAQAACwAAAAAAAAAAAAAAAAAv&#10;AQAAX3JlbHMvLnJlbHNQSwECLQAUAAYACAAAACEAWThQjzECAABeBAAADgAAAAAAAAAAAAAAAAAu&#10;AgAAZHJzL2Uyb0RvYy54bWxQSwECLQAUAAYACAAAACEACSdzK98AAAAJAQAADwAAAAAAAAAAAAAA&#10;AACLBAAAZHJzL2Rvd25yZXYueG1sUEsFBgAAAAAEAAQA8wAAAJcFAAAAAA==&#10;">
                      <v:textbox>
                        <w:txbxContent>
                          <w:p w:rsidR="00D22A6B" w:rsidRDefault="00D22A6B" w:rsidP="00D22A6B">
                            <w:pPr>
                              <w:ind w:hanging="1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popularyzacja rybactwa związana z obszarem objętym LSROR</w:t>
            </w:r>
          </w:p>
        </w:tc>
      </w:tr>
      <w:tr w:rsidR="00D22A6B" w:rsidRPr="00D22A6B" w:rsidTr="006518C0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ind w:right="968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93345</wp:posOffset>
                      </wp:positionV>
                      <wp:extent cx="175895" cy="190500"/>
                      <wp:effectExtent l="17780" t="10795" r="15875" b="1778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52" type="#_x0000_t202" style="position:absolute;left:0;text-align:left;margin-left:497.15pt;margin-top:7.35pt;width:13.8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ZyJgIAAE8EAAAOAAAAZHJzL2Uyb0RvYy54bWysVFFv0zAQfkfiP1h+p0kLHV3UdBodRUgD&#10;Jg1+wMVxGmuOz9huk/HrOTtNmQa8IPJgne3zd3ffd5f11dBpdpTOKzQln89yzqQRWCuzL/m3r7tX&#10;K858AFODRiNL/ig9v9q8fLHubSEX2KKupWMEYnzR25K3Idgiy7xoZQd+hlYaumzQdRBo6/ZZ7aAn&#10;9E5nizy/yHp0tXUopPd0ejNe8k3Cbxopwpem8TIwXXLKLaTVpbWKa7ZZQ7F3YFslTmnAP2TRgTIU&#10;9Ax1AwHYwanfoDolHHpswkxgl2HTKCFTDVTNPH9WzX0LVqZaiBxvzzT5/wcrPh/vHFN1yd+85sxA&#10;RxrdoZYsyAcfsJeMzomk3vqCfO8teYfhHQ4kdirY21sUD54Z3LZg9vLaOexbCTUlOY8vsydPRxwf&#10;Qar+E9YUDA4BE9DQuC4ySJwwQiexHs8CySEwEUO+Xa4ul5wJuppf5ss8CZhBMT22zocPEjsWjZI7&#10;0j+Bw/HWh5gMFJNLjOVRq3qntE4bt6+22rEjUK/s0pfyf+amDetP0UcC/oqRp+9PGJ0K1PVadSVf&#10;nZ2giLS9N3XqyQBKjzblrM2Jx0jdSGIYqiHptriY9KmwfiRmHY5dTlNJRovuB2c9dXjJ/fcDOMmZ&#10;/mhInTgOk+Emo5oMMIKeljxwNprbMI7NwTq1bwl51N/gNSnYqMRulHrM4pQvdW0i/TRhcSye7pPX&#10;r//A5icAAAD//wMAUEsDBBQABgAIAAAAIQB4RfHF3gAAAAoBAAAPAAAAZHJzL2Rvd25yZXYueG1s&#10;TI/BTsMwEETvSPyDtUjcqEOIgIY4VYVaiSO05cDNjZc4NF6b2G3Tv2d7KsedeZqdqWaj68UBh9h5&#10;UnA/yUAgNd501CrYrJd3zyBi0mR07wkVnDDCrL6+qnRp/JE+8LBKreAQiqVWYFMKpZSxseh0nPiA&#10;xN63H5xOfA6tNIM+crjrZZ5lj9LpjviD1QFfLTa71d4pWITPxTL8/nw1p3Ezf7f2zax3hVK3N+P8&#10;BUTCMV1gONfn6lBzp63fk4miVzCdFg+MslE8gTgDWZ7zuq2CghVZV/L/hPoPAAD//wMAUEsBAi0A&#10;FAAGAAgAAAAhALaDOJL+AAAA4QEAABMAAAAAAAAAAAAAAAAAAAAAAFtDb250ZW50X1R5cGVzXS54&#10;bWxQSwECLQAUAAYACAAAACEAOP0h/9YAAACUAQAACwAAAAAAAAAAAAAAAAAvAQAAX3JlbHMvLnJl&#10;bHNQSwECLQAUAAYACAAAACEAD13WciYCAABPBAAADgAAAAAAAAAAAAAAAAAuAgAAZHJzL2Uyb0Rv&#10;Yy54bWxQSwECLQAUAAYACAAAACEAeEXxxd4AAAAKAQAADwAAAAAAAAAAAAAAAACABAAAZHJzL2Rv&#10;d25yZXYueG1sUEsFBgAAAAAEAAQA8wAAAIsFAAAAAA==&#10;" strokeweight="1.5pt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restrukturyzacji lub reorientacji działalności gospodarczej, lub dywersyfikacji zatrudnienia osób mających pracę związaną z sektorem rybactwa, w drodze tworzenia dodatkowych miejsc pracy poza tym sektorem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63500</wp:posOffset>
                      </wp:positionV>
                      <wp:extent cx="175895" cy="190500"/>
                      <wp:effectExtent l="8255" t="12065" r="6350" b="698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53" type="#_x0000_t202" style="position:absolute;left:0;text-align:left;margin-left:497.15pt;margin-top:5pt;width:13.8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i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27oMQw&#10;jRo9gBIkiCcfoBcEz5Gk3voCfR8teofhPQwodirY2zvgT54Y2HXMtOLGOeg7wWpMch5fZs+ejjg+&#10;glT9Z6gxGDsESEBD43RkEDkhiI5inS4CiSEQHkNeLVfrJSUcr+brfJknATNWTI+t8+GjAE2iUVKH&#10;+idwdrzzISbDisklxvKgZL2XSqWNa6udcuTIsFf26Uv5v3BThvQlXS8Xy7H+v0Lk6fsThJYBm15J&#10;XdLVxYkVkbUPpk4tGZhUo40pK3OmMTI3chiGakiyLa4meSqoT0isg7HJcSjR6MD9oKTHBi+p/35g&#10;TlCiPhkUJ07DZLjJqCaDGY5PSxooGc1dGKfmYJ1sO0Qe5TdwgwI2MpEblR6zOOeLTZs4Pw9YnIrn&#10;++T16zew/QkAAP//AwBQSwMEFAAGAAgAAAAhAFaMNAXeAAAACgEAAA8AAABkcnMvZG93bnJldi54&#10;bWxMj81OwzAQhO9IvIO1SNyojakQCXGqFgkJxIW2iLMbb34gXkexm4a3Z3uC2+7OaPabYjX7Xkw4&#10;xi6QgduFAoFUBddRY+Bj/3zzACImS872gdDAD0ZYlZcXhc1dONEWp11qBIdQzK2BNqUhlzJWLXob&#10;F2FAYq0Oo7eJ17GRbrQnDve91ErdS2874g+tHfCpxep7d/QG9tMmvmy/UuZe643Ub/W7/hzXxlxf&#10;zetHEAnn9GeGMz6jQ8lMh3AkF0VvIMuWd2xlQXGns0FpzdPBwJIvsizk/wrlLwAAAP//AwBQSwEC&#10;LQAUAAYACAAAACEAtoM4kv4AAADhAQAAEwAAAAAAAAAAAAAAAAAAAAAAW0NvbnRlbnRfVHlwZXNd&#10;LnhtbFBLAQItABQABgAIAAAAIQA4/SH/1gAAAJQBAAALAAAAAAAAAAAAAAAAAC8BAABfcmVscy8u&#10;cmVsc1BLAQItABQABgAIAAAAIQDZjQuiKAIAAE4EAAAOAAAAAAAAAAAAAAAAAC4CAABkcnMvZTJv&#10;RG9jLnhtbFBLAQItABQABgAIAAAAIQBWjDQF3gAAAAo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budowa, przebudowa lub rozbiórka obiektów, w których ma być lub jest prowadzona działalność gospodarcza, lub unieszkodliwianie odpadów pochodzących z rozbiórki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53975</wp:posOffset>
                      </wp:positionV>
                      <wp:extent cx="175895" cy="190500"/>
                      <wp:effectExtent l="8255" t="13970" r="6350" b="508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54" type="#_x0000_t202" style="position:absolute;left:0;text-align:left;margin-left:497.15pt;margin-top:4.25pt;width:13.8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2gKgIAAE4EAAAOAAAAZHJzL2Uyb0RvYy54bWysVNuO0zAQfUfiHyy/06QVhTZqulq6FCEt&#10;sNLCB7iOk1jreMzYbbJ8PWOnKcvtBZEHa2zPnJk5Z5zN1dAZdlLoNdiSz2c5Z8pKqLRtSv7l8/7F&#10;ijMfhK2EAatK/qg8v9o+f7bpXaEW0IKpFDICsb7oXcnbEFyRZV62qhN+Bk5ZuqwBOxFoi01WoegJ&#10;vTPZIs9fZT1g5RCk8p5Ob8ZLvk34da1k+FTXXgVmSk61hbRiWg9xzbYbUTQoXKvluQzxD1V0QltK&#10;eoG6EUGwI+rfoDotETzUYSahy6CutVSpB+pmnv/SzX0rnEq9EDneXWjy/w9WfjzdIdNVyV/OObOi&#10;I43uwCgW1IMP0CtG50RS73xBvveOvMPwBgYSOzXs3S3IB88s7FphG3WNCH2rREVFpsjsSeiI4yPI&#10;of8AFSUTxwAJaKixiwwSJ4zQSazHi0BqCEzGlK+Xq/WSM0lX83W+zJOAmSimYIc+vFPQsWiUHEn/&#10;BC5Otz5QG+Q6ucRcHoyu9tqYtMHmsDPIToJmZZ++2DmF/ORmLOtLvl4ulmP/f4XI0/cniE4HGnqj&#10;u5KvLk6iiKy9tVUaySC0GW3KbyyVEWmMzI0chuEwJNkWq0meA1SPRCzCOOT0KMloAb9x1tOAl9x/&#10;PQpUnJn3lsSJr2EycDIOkyGspNCSB85GcxfGV3N0qJuWkEf5LVyTgLVO5MYSxyrO9dLQJgLPDyy+&#10;iqf75PXjN7D9DgAA//8DAFBLAwQUAAYACAAAACEAhBIT6d4AAAAJAQAADwAAAGRycy9kb3ducmV2&#10;LnhtbEyPzU7DMBCE70i8g7VI3KhDCqhJs6laJCQQF9qint148wPxOrLdNLw97gmOOzOa/aZYTaYX&#10;IznfWUa4nyUgiCurO24QPvcvdwsQPijWqrdMCD/kYVVeXxUq1/bMWxp3oRGxhH2uENoQhlxKX7Vk&#10;lJ/ZgTh6tXVGhXi6RmqnzrHc9DJNkidpVMfxQ6sGem6p+t6dDMJ+3PjX7VfI9Fu9kel7/ZEe3Brx&#10;9mZaL0EEmsJfGC74ER3KyHS0J9Ze9AhZ9jCPUYTFI4iLn6RpHHdEmEdFloX8v6D8BQAA//8DAFBL&#10;AQItABQABgAIAAAAIQC2gziS/gAAAOEBAAATAAAAAAAAAAAAAAAAAAAAAABbQ29udGVudF9UeXBl&#10;c10ueG1sUEsBAi0AFAAGAAgAAAAhADj9If/WAAAAlAEAAAsAAAAAAAAAAAAAAAAALwEAAF9yZWxz&#10;Ly5yZWxzUEsBAi0AFAAGAAgAAAAhAMNWnaAqAgAATgQAAA4AAAAAAAAAAAAAAAAALgIAAGRycy9l&#10;Mm9Eb2MueG1sUEsBAi0AFAAGAAgAAAAhAIQSE+neAAAACQEAAA8AAAAAAAAAAAAAAAAAhAQAAGRy&#10;cy9kb3ducmV2LnhtbFBLBQYAAAAABAAEAPMAAACP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zagospodarowanie terenu, na którym ma być lub jest prowadzona dzialalność gospodarcza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66040</wp:posOffset>
                      </wp:positionV>
                      <wp:extent cx="175895" cy="190500"/>
                      <wp:effectExtent l="8255" t="6350" r="6350" b="1270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55" type="#_x0000_t202" style="position:absolute;left:0;text-align:left;margin-left:497.15pt;margin-top:5.2pt;width:13.8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osJwIAAE4EAAAOAAAAZHJzL2Uyb0RvYy54bWysVMGO0zAQvSPxD5bvNGlFYRs1XS1dipAW&#10;WGnhAxzHaax1PGbsNilfz9hpymqBCyIHa2yPn9+8N876eugMOyr0GmzJ57OcM2Ul1NruS/7t6+7V&#10;FWc+CFsLA1aV/KQ8v968fLHuXaEW0IKpFTICsb7oXcnbEFyRZV62qhN+Bk5Z2mwAOxFoivusRtET&#10;emeyRZ6/yXrA2iFI5T2t3o6bfJPwm0bJ8KVpvArMlJy4hTRiGqs4Zpu1KPYoXKvlmYb4Bxad0JYu&#10;vUDdiiDYAfVvUJ2WCB6aMJPQZdA0WqpUA1Uzz59V89AKp1ItJI53F5n8/4OVn4/3yHRd8tckjxUd&#10;eXQPRrGgHn2AXjFaJ5F65wvKfXCUHYZ3MJDZqWDv7kA+emZh2wq7VzeI0LdK1ERyHk9mT46OOD6C&#10;VP0nqOkycQiQgIYGu6ggacIIndicLgapITAZr3y7vFotOZO0NV/lyzxxy0QxHXbowwcFHYtByZH8&#10;T+DieOdDJCOKKSXe5cHoeqeNSRPcV1uD7CioV3bpS/yfpRnL+pKvlovlWP9fIfL0/Qmi04Ga3uiu&#10;5FeXJFFE1d7bOrVkENqMMVE29ixjVG7UMAzVkGxbrCZ7KqhPJCzC2OT0KCloAX9w1lODl9x/PwhU&#10;nJmPlsyJr2EKcAqqKRBW0tGSB87GcBvGV3NwqPctIY/2W7ghAxudxI1OjyzOfKlpk+bnBxZfxdN5&#10;yvr1G9j8BAAA//8DAFBLAwQUAAYACAAAACEAC9cPgt4AAAAKAQAADwAAAGRycy9kb3ducmV2Lnht&#10;bEyPS0/DMBCE70j8B2uRuFEbEyES4lQtEhKolz4QZzd2HhCvI9tNw79ne4LjznyanSmXsxvYZEPs&#10;PSq4XwhgFmtvemwVfBxe756AxaTR6MGjVfBjIyyr66tSF8afcWenfWoZhWAstIIupbHgPNaddTou&#10;/GiRvMYHpxOdoeUm6DOFu4FLIR650z3Sh06P9qWz9ff+5BQcpnV8232l3Lw3ay43zVZ+hpVStzfz&#10;6hlYsnP6g+FSn6pDRZ2O/oQmskFBnmcPhJIhMmAXQEhJ644KMlJ4VfL/E6pfAAAA//8DAFBLAQIt&#10;ABQABgAIAAAAIQC2gziS/gAAAOEBAAATAAAAAAAAAAAAAAAAAAAAAABbQ29udGVudF9UeXBlc10u&#10;eG1sUEsBAi0AFAAGAAgAAAAhADj9If/WAAAAlAEAAAsAAAAAAAAAAAAAAAAALwEAAF9yZWxzLy5y&#10;ZWxzUEsBAi0AFAAGAAgAAAAhALgsyiwnAgAATgQAAA4AAAAAAAAAAAAAAAAALgIAAGRycy9lMm9E&#10;b2MueG1sUEsBAi0AFAAGAAgAAAAhAAvXD4LeAAAACg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wyposażenie obiektów, w których ma być lub jest prowadzona działalność gospodarcza, w zakresie niezbędnym do jej prowadzenia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60960</wp:posOffset>
                      </wp:positionV>
                      <wp:extent cx="175895" cy="190500"/>
                      <wp:effectExtent l="8255" t="12700" r="6350" b="635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6" type="#_x0000_t202" style="position:absolute;left:0;text-align:left;margin-left:497.15pt;margin-top:4.8pt;width:13.8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4XJwIAAE4EAAAOAAAAZHJzL2Uyb0RvYy54bWysVFFv0zAQfkfiP1h+p0mL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9dcmag&#10;I43uUUsW5KMP2EtG50RSb31Bvg+WvMPwAQcSOxXs7S2KR88MblowO3ntHPathJqSnMaX2bOnI46P&#10;IFX/BWsKBvuACWhoXBcZJE4YoZNYx4tAcghMxJDv54vlnDNBV9NlPs+TgBkU58fW+fBJYseiUXJH&#10;+idwONz6EJOB4uwSY3nUqt4qrdPG7aqNduwA1Cvb9KX8X7hpw/qSL+ez+Vj/XyHy9P0JolOBml6r&#10;ruSLixMUkbWPpk4tGUDp0aaUtTnRGJkbOQxDNYyyJQoixxXWRyLW4djkNJRktOh+ctZTg5fc/9iD&#10;k5zpz4bEidNwNtzZqM4GGEFPSx44G81NGKdmb53atYQ8ym/wmgRsVCL3KYtTvtS0ifPTgMWpeL5P&#10;Xk+/gfUvAAAA//8DAFBLAwQUAAYACAAAACEA6W3L+N4AAAAJAQAADwAAAGRycy9kb3ducmV2Lnht&#10;bEyPzU7DMBCE70i8g7VI3KiDiyoS4lQtEhKIC20RZzfe/LTxOordNLw92xO97e6MZr/Jl5PrxIhD&#10;aD1peJwlIJBKb1uqNXzv3h6eQYRoyJrOE2r4xQDL4vYmN5n1Z9rguI214BAKmdHQxNhnUoayQWfC&#10;zPdIrFV+cCbyOtTSDubM4a6TKkkW0pmW+ENjenxtsDxuT07DblyH980hpvajWkv1WX2pn2Gl9f3d&#10;tHoBEXGK/2a44DM6FMy09yeyQXQa0vRpzlYeFiAueqIUl9trmPNFFrm8blD8AQAA//8DAFBLAQIt&#10;ABQABgAIAAAAIQC2gziS/gAAAOEBAAATAAAAAAAAAAAAAAAAAAAAAABbQ29udGVudF9UeXBlc10u&#10;eG1sUEsBAi0AFAAGAAgAAAAhADj9If/WAAAAlAEAAAsAAAAAAAAAAAAAAAAALwEAAF9yZWxzLy5y&#10;ZWxzUEsBAi0AFAAGAAgAAAAhAO3R7hcnAgAATgQAAA4AAAAAAAAAAAAAAAAALgIAAGRycy9lMm9E&#10;b2MueG1sUEsBAi0AFAAGAAgAAAAhAOlty/jeAAAACQ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remont lub adaptacja statku rybackiego, na którym jest prowadzona działalność gospodarcza, lub zakup lub budowa nowej jednostki pływającej, na której ma być prowadzona działalność gospodarcza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71755</wp:posOffset>
                      </wp:positionV>
                      <wp:extent cx="175895" cy="190500"/>
                      <wp:effectExtent l="8255" t="6350" r="6350" b="1270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57" type="#_x0000_t202" style="position:absolute;left:0;text-align:left;margin-left:497.15pt;margin-top:5.65pt;width:13.8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mbJgIAAE4EAAAOAAAAZHJzL2Uyb0RvYy54bWysVFFv0zAQfkfiP1h+p0mL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r8lpQx0&#10;pNE9asmCfPQBe8nonEjqrS/I98GSdxg+4EBip4K9vUXx6JnBTQtmJ6+dw76VUFOS0/gye/Z0xPER&#10;pOq/YE3BYB8wAQ2N6yKDxAkjdBLreBFIDoGJGPL9fLGccyboarrM53kSMIPi/Ng6Hz5J7Fg0Su5I&#10;/wQOh1sfYjJQnF1iLI9a1Vulddq4XbXRjh2AemWbvpT/CzdtWF/y5Xw2H+v/K0Sevj9BdCpQ02vV&#10;lXxxcYIisvbR1KklAyg92pSyNicaI3Mjh2GohlG2RHLkuML6SMQ6HJuchpKMFt1Pznpq8JL7H3tw&#10;kjP92ZA4cRrOhjsb1dkAI+hpyQNno7kJ49TsrVO7lpBH+Q1ek4CNSuQ+ZXHKl5o2cX4asDgVz/fJ&#10;6+k3sP4FAAD//wMAUEsDBBQABgAIAAAAIQA78+wU3wAAAAoBAAAPAAAAZHJzL2Rvd25yZXYueG1s&#10;TI/NTsMwEITvSLyDtUjcqFNTIRLiVC0SEogLbRFnN978tPE6it00vD3bEz2tdmc0+02+nFwnRhxC&#10;60nDfJaAQCq9banW8L17e3gGEaIhazpPqOEXAyyL25vcZNafaYPjNtaCQyhkRkMTY59JGcoGnQkz&#10;3yOxVvnBmcjrUEs7mDOHu06qJHmSzrTEHxrT42uD5XF7chp24zq8bw4xtR/VWqrP6kv9DCut7++m&#10;1QuIiFP8N8MFn9GhYKa9P5ENotOQpotHtrIw53kxJEpxu72GBV9kkcvrCsUfAAAA//8DAFBLAQIt&#10;ABQABgAIAAAAIQC2gziS/gAAAOEBAAATAAAAAAAAAAAAAAAAAAAAAABbQ29udGVudF9UeXBlc10u&#10;eG1sUEsBAi0AFAAGAAgAAAAhADj9If/WAAAAlAEAAAsAAAAAAAAAAAAAAAAALwEAAF9yZWxzLy5y&#10;ZWxzUEsBAi0AFAAGAAgAAAAhAJaruZsmAgAATgQAAA4AAAAAAAAAAAAAAAAALgIAAGRycy9lMm9E&#10;b2MueG1sUEsBAi0AFAAGAAgAAAAhADvz7BTfAAAACgEAAA8AAAAAAAAAAAAAAAAAgA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udział w kursach, szkoleniach, stażach i innych formach kszatłcenia, mających na celu zmianę kwalifikacji zawodowych</w:t>
            </w:r>
          </w:p>
        </w:tc>
      </w:tr>
      <w:tr w:rsidR="00D22A6B" w:rsidRPr="00D22A6B" w:rsidTr="006518C0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2"/>
              </w:numPr>
              <w:spacing w:before="120" w:after="120" w:line="240" w:lineRule="auto"/>
              <w:ind w:right="968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</w:pP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zakup maszyn, urządzeń lub środków transportu, przeznaczonychd do prowadzenia działalności gospodarczej, z wyłączeniem zakupu samochodów osobowych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ind w:right="968"/>
              <w:jc w:val="both"/>
              <w:rPr>
                <w:rFonts w:eastAsia="Calibri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96520</wp:posOffset>
                      </wp:positionV>
                      <wp:extent cx="175895" cy="190500"/>
                      <wp:effectExtent l="17780" t="12700" r="15875" b="1587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58" type="#_x0000_t202" style="position:absolute;left:0;text-align:left;margin-left:497.15pt;margin-top:7.6pt;width:13.8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hZJQIAAE8EAAAOAAAAZHJzL2Uyb0RvYy54bWysVFFv0zAQfkfiP1h+p0mLyrao6TQ6ipDG&#10;mDT4AY7jNNYcnzm7Tcqv5+w0ZRrwgsiDdbbP3919311W10Nn2EGh12BLPp/lnCkrodZ2V/JvX7dv&#10;LjnzQdhaGLCq5Efl+fX69atV7wq1gBZMrZARiPVF70rehuCKLPOyVZ3wM3DK0mUD2IlAW9xlNYqe&#10;0DuTLfL8XdYD1g5BKu/p9Ha85OuE3zRKhi9N41VgpuSUW0grprWKa7ZeiWKHwrVantIQ/5BFJ7Sl&#10;oGeoWxEE26P+DarTEsFDE2YSugyaRkuVaqBq5vmLah5b4VSqhcjx7kyT/3+w8v7wgEzXJX97wZkV&#10;HWn0AEaxoJ58gF4xOieSeucL8n105B2G9zCQ2Klg7+5APnlmYdMKu1M3iNC3StSU5Dy+zJ49HXF8&#10;BKn6z1BTMLEPkICGBrvIIHHCCJ3EOp4FUkNgMoa8WF5eLTmTdDW/ypd5EjATxfTYoQ8fFXQsGiVH&#10;0j+Bi8OdDzEZUUwuMZYHo+utNiZtcFdtDLKDoF7Zpi/l/8LNWNafoo8E/BUjT9+fMDodqOuN7kp+&#10;eXYSRaTtg61TTwahzWhTzsaeeIzUjSSGoRpG3RaTPhXUR2IWYexymkoyWsAfnPXU4SX33/cCFWfm&#10;kyV14jhMBk5GNRnCSnpa8sDZaG7CODZ7h3rXEvKov4UbUrDRid0o9ZjFKV/q2kT6acLiWDzfJ69f&#10;/4H1TwAAAP//AwBQSwMEFAAGAAgAAAAhAMZPN/3eAAAACgEAAA8AAABkcnMvZG93bnJldi54bWxM&#10;j8FOwzAQRO9I/IO1SNyoQwiIhjhVhVqJI7TlwM2Nlzg0XpvYbdO/Z3sqx515mp2pZqPrxQGH2HlS&#10;cD/JQCA13nTUKtisl3fPIGLSZHTvCRWcMMKsvr6qdGn8kT7wsEqt4BCKpVZgUwqllLGx6HSc+IDE&#10;3rcfnE58Dq00gz5yuOtlnmVP0umO+IPVAV8tNrvV3ilYhM/FMvz+fDWncTN/t/bNrHeFUrc34/wF&#10;RMIxXWA41+fqUHOnrd+TiaJXMJ0WD4yy8ZiDOANZnvO6rYKCFVlX8v+E+g8AAP//AwBQSwECLQAU&#10;AAYACAAAACEAtoM4kv4AAADhAQAAEwAAAAAAAAAAAAAAAAAAAAAAW0NvbnRlbnRfVHlwZXNdLnht&#10;bFBLAQItABQABgAIAAAAIQA4/SH/1gAAAJQBAAALAAAAAAAAAAAAAAAAAC8BAABfcmVscy8ucmVs&#10;c1BLAQItABQABgAIAAAAIQAxq2hZJQIAAE8EAAAOAAAAAAAAAAAAAAAAAC4CAABkcnMvZTJvRG9j&#10;LnhtbFBLAQItABQABgAIAAAAIQDGTzf93gAAAAoBAAAPAAAAAAAAAAAAAAAAAH8EAABkcnMvZG93&#10;bnJldi54bWxQSwUGAAAAAAQABADzAAAAigUAAAAA&#10;" strokeweight="1.5pt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podnoszenia wartości produktów rybactwa, rozwoju usług na rzecz społeczności zamieszkującej obszary zależne od rybactwa 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3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45085</wp:posOffset>
                      </wp:positionV>
                      <wp:extent cx="175895" cy="190500"/>
                      <wp:effectExtent l="8255" t="11430" r="6350" b="762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59" type="#_x0000_t202" style="position:absolute;left:0;text-align:left;margin-left:497.15pt;margin-top:3.55pt;width:13.8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wKAIAAE4EAAAOAAAAZHJzL2Uyb0RvYy54bWysVFFv0zAQfkfiP1h+p0k7dbRR02l0FCEN&#10;mDT4AY7jJNZsn7HdJuXXc3aaMg14QeTBOtvn7+6+7y6bm0ErchTOSzAlnc9ySoThUEvTlvTb1/2b&#10;FSU+MFMzBUaU9CQ8vdm+frXpbSEW0IGqhSMIYnzR25J2IdgiyzzvhGZ+BlYYvGzAaRZw69qsdqxH&#10;dK2yRZ5fZz242jrgwns8vRsv6TbhN43g4UvTeBGIKinmFtLq0lrFNdtuWNE6ZjvJz2mwf8hCM2kw&#10;6AXqjgVGDk7+BqUld+ChCTMOOoOmkVykGrCaef6imseOWZFqQXK8vdDk/x8s/3x8cETWJb26psQw&#10;jRo9gBIkiCcfoBcEz5Gk3voCfR8teofhHQwodirY23vgT54Y2HXMtOLWOeg7wWpMch5fZs+ejjg+&#10;glT9J6gxGDsESEBD43RkEDkhiI5inS4CiSEQHkO+Xa7WS0o4Xs3X+TJPAmasmB5b58MHAZpEo6QO&#10;9U/g7HjvQ0yGFZNLjOVByXovlUob11Y75ciRYa/s05fyf+GmDOlLul4ulmP9f4XI0/cnCC0DNr2S&#10;uqSrixMrImvvTZ1aMjCpRhtTVuZMY2Ru5DAM1TDKdjXJU0F9QmIdjE2OQ4lGB+4HJT02eEn99wNz&#10;ghL10aA4cRomw01GNRnMcHxa0kDJaO7CODUH62TbIfIov4FbFLCRidyo9JjFOV9s2sT5ecDiVDzf&#10;J69fv4HtTwAAAP//AwBQSwMEFAAGAAgAAAAhAEI+jrPeAAAACQEAAA8AAABkcnMvZG93bnJldi54&#10;bWxMj81OwzAQhO9IvIO1SNyo0xQBSbOpWiQkEBfaIs5uvPkp8Tqy3TS8Pe4Jjjszmv2mWE2mFyM5&#10;31lGmM8SEMSV1R03CJ/7l7snED4o1qq3TAg/5GFVXl8VKtf2zFsad6ERsYR9rhDaEIZcSl+1ZJSf&#10;2YE4erV1RoV4ukZqp86x3PQyTZIHaVTH8UOrBnpuqfrenQzCftz41+0xZPqt3sj0vf5Iv9wa8fZm&#10;Wi9BBJrCXxgu+BEdysh0sCfWXvQIWXa/iFGExzmIi5+kaRx3QFhERZaF/L+g/AUAAP//AwBQSwEC&#10;LQAUAAYACAAAACEAtoM4kv4AAADhAQAAEwAAAAAAAAAAAAAAAAAAAAAAW0NvbnRlbnRfVHlwZXNd&#10;LnhtbFBLAQItABQABgAIAAAAIQA4/SH/1gAAAJQBAAALAAAAAAAAAAAAAAAAAC8BAABfcmVscy8u&#10;cmVsc1BLAQItABQABgAIAAAAIQCGLyvwKAIAAE4EAAAOAAAAAAAAAAAAAAAAAC4CAABkcnMvZTJv&#10;RG9jLnhtbFBLAQItABQABgAIAAAAIQBCPo6z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 xml:space="preserve">tworzenie lub rozwój systemów sprzedaży produktów rybactwa, prowadzonej zgodnie z rozporządzeniem Ministra Rolnictwa i Rozwoju Wsi z dnia 29 grudnia 2006 r. w sprawie wymagań weterynaryjnych przy produkcji produktów pochodzenia zwierzęcego przeznaczonych do sprzedaży bezpośredniej (Dz. U. z 2007 r. Nr 5, poz. 38) lub rozporządzeniem Ministra Rolnictwa i Rozwoju Wsi z dnia 8 czerwca 2010 r. w sprawie szczegółowych warunków uznania działalności marginalnej, lokalnej i ograniczonej (Dz. U. Nr 113, poz. 753) 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71755</wp:posOffset>
                      </wp:positionV>
                      <wp:extent cx="175895" cy="190500"/>
                      <wp:effectExtent l="8255" t="9525" r="6350" b="952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60" type="#_x0000_t202" style="position:absolute;left:0;text-align:left;margin-left:497.15pt;margin-top:5.65pt;width:13.8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kyJwIAAE4EAAAOAAAAZHJzL2Uyb0RvYy54bWysVMGO0zAQvSPxD5bvNGmh0EZNV0uXIqQF&#10;Vlr4AMdxEmttj7HdJuXrd+w0ZbXABZGDNbbHz2/eG2dzNWhFjsJ5Caak81lOiTAcamnakn7/tn+1&#10;osQHZmqmwIiSnoSnV9uXLza9LcQCOlC1cARBjC96W9IuBFtkmeed0MzPwAqDmw04zQJOXZvVjvWI&#10;rlW2yPO3WQ+utg648B5Xb8ZNuk34TSN4+No0XgSiSorcQhpdGqs4ZtsNK1rHbCf5mQb7BxaaSYOX&#10;XqBuWGDk4ORvUFpyBx6aMOOgM2gayUWqAauZ58+que+YFakWFMfbi0z+/8HyL8c7R2Rd0tdLSgzT&#10;6NEdKEGCePABekFwHUXqrS8w995idhjew4Bmp4K9vQX+4ImBXcdMK66dg74TrEaS83gye3J0xPER&#10;pOo/Q42XsUOABDQ0TkcFUROC6GjW6WKQGALh8cp3y9UaeXLcmq/zZZ4MzFgxHbbOh48CNIlBSR36&#10;n8DZ8daHSIYVU0q8y4OS9V4qlSaurXbKkSPDXtmnL/F/lqYM6Uu6Xi6WY/1/hcjT9ycILQM2vZK6&#10;pKtLEiuiah9MnVoyMKnGGCkrc5YxKjdqGIZqGG17M9lTQX1CYR2MTY6PEoMO3E9KemzwkvofB+YE&#10;JeqTQXPia5gCNwXVFDDD8WhJAyVjuAvjqzlYJ9sOkUf7DVyjgY1M4kanRxZnvti0SfPzA4uv4uk8&#10;Zf36DWwfAQAA//8DAFBLAwQUAAYACAAAACEAO/PsFN8AAAAKAQAADwAAAGRycy9kb3ducmV2Lnht&#10;bEyPzU7DMBCE70i8g7VI3KhTUyES4lQtEhKIC20RZzfe/LTxOordNLw92xM9rXZnNPtNvpxcJ0Yc&#10;QutJw3yWgEAqvW2p1vC9e3t4BhGiIWs6T6jhFwMsi9ub3GTWn2mD4zbWgkMoZEZDE2OfSRnKBp0J&#10;M98jsVb5wZnI61BLO5gzh7tOqiR5ks60xB8a0+Nrg+Vxe3IaduM6vG8OMbUf1Vqqz+pL/Qwrre/v&#10;ptULiIhT/DfDBZ/RoWCmvT+RDaLTkKaLR7ayMOd5MSRKcbu9hgVfZJHL6wrFHwAAAP//AwBQSwEC&#10;LQAUAAYACAAAACEAtoM4kv4AAADhAQAAEwAAAAAAAAAAAAAAAAAAAAAAW0NvbnRlbnRfVHlwZXNd&#10;LnhtbFBLAQItABQABgAIAAAAIQA4/SH/1gAAAJQBAAALAAAAAAAAAAAAAAAAAC8BAABfcmVscy8u&#10;cmVsc1BLAQItABQABgAIAAAAIQDHa3kyJwIAAE4EAAAOAAAAAAAAAAAAAAAAAC4CAABkcnMvZTJv&#10;RG9jLnhtbFBLAQItABQABgAIAAAAIQA78+wU3wAAAAoBAAAPAAAAAAAAAAAAAAAAAIE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A6B" w:rsidRPr="00D22A6B" w:rsidRDefault="00D22A6B" w:rsidP="00D22A6B">
            <w:pPr>
              <w:numPr>
                <w:ilvl w:val="0"/>
                <w:numId w:val="13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podejmowanie lub  rozwój działalności gospodarczej polegającej na produkcji lub świadczeniu usług na rzecz lokalnej społeczności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ind w:right="968"/>
              <w:jc w:val="both"/>
              <w:rPr>
                <w:rFonts w:eastAsia="Calibri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100965</wp:posOffset>
                      </wp:positionV>
                      <wp:extent cx="175895" cy="190500"/>
                      <wp:effectExtent l="17780" t="12065" r="15875" b="1651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61" type="#_x0000_t202" style="position:absolute;left:0;text-align:left;margin-left:497.15pt;margin-top:7.95pt;width:13.8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dOJQIAAE8EAAAOAAAAZHJzL2Uyb0RvYy54bWysVFFv0zAQfkfiP1h+p0kHhS5qOo2OIqQB&#10;kwY/4OI4jTXHZ2y3Sfn1OztNmQa8IPJgne3zd3ffd5fV1dBpdpDOKzQln89yzqQRWCuzK/n3b9tX&#10;S858AFODRiNLfpSeX61fvlj1tpAX2KKupWMEYnzR25K3Idgiy7xoZQd+hlYaumzQdRBo63ZZ7aAn&#10;9E5nF3n+NuvR1dahkN7T6c14ydcJv2mkCF+bxsvAdMkpt5BWl9Yqrtl6BcXOgW2VOKUB/5BFB8pQ&#10;0DPUDQRge6d+g+qUcOixCTOBXYZNo4RMNVA18/xZNfctWJlqIXK8PdPk/x+s+HK4c0zVJX/9hjMD&#10;HWl0h1qyIB98wF4yOieSeusL8r235B2G9ziQ2Klgb29RPHhmcNOC2clr57BvJdSU5Dy+zJ48HXF8&#10;BKn6z1hTMNgHTEBD47rIIHHCCJ3EOp4FkkNgIoZ8t1heLjgTdDW/zBd5EjCDYnpsnQ8fJXYsGiV3&#10;pH8Ch8OtDzEZKCaXGMujVvVWaZ02bldttGMHoF7Zpi/l/8xNG9afoo8E/BUjT9+fMDoVqOu16kq+&#10;PDtBEWn7YOrUkwGUHm3KWZsTj5G6kcQwVMOo22LSp8L6SMw6HLucppKMFt1Pznrq8JL7H3twkjP9&#10;yZA6cRwmw01GNRlgBD0teeBsNDdhHJu9dWrXEvKov8FrUrBRid0o9ZjFKV/q2kT6acLiWDzdJ69f&#10;/4H1IwAAAP//AwBQSwMEFAAGAAgAAAAhAPRGB9HfAAAACgEAAA8AAABkcnMvZG93bnJldi54bWxM&#10;j8FOwzAQRO9I/IO1SNyoQwiIpHGqCrUSR2jLoTc3XuLQeB1it03/nu2pHHfmaXamnI2uE0ccQutJ&#10;weMkAYFUe9NSo2CzXj68gghRk9GdJ1RwxgCz6vam1IXxJ/rE4yo2gkMoFFqBjbEvpAy1RafDxPdI&#10;7H37wenI59BIM+gTh7tOpknyIp1uiT9Y3eObxXq/OjgFi/5rsex/f7b1edzMP6x9N+t9ptT93Tif&#10;gog4xisMl/pcHSrutPMHMkF0CvI8e2KUjeccxAVI0pTX7RRkrMiqlP8nVH8AAAD//wMAUEsBAi0A&#10;FAAGAAgAAAAhALaDOJL+AAAA4QEAABMAAAAAAAAAAAAAAAAAAAAAAFtDb250ZW50X1R5cGVzXS54&#10;bWxQSwECLQAUAAYACAAAACEAOP0h/9YAAACUAQAACwAAAAAAAAAAAAAAAAAvAQAAX3JlbHMvLnJl&#10;bHNQSwECLQAUAAYACAAAACEANq+XTiUCAABPBAAADgAAAAAAAAAAAAAAAAAuAgAAZHJzL2Uyb0Rv&#10;Yy54bWxQSwECLQAUAAYACAAAACEA9EYH0d8AAAAKAQAADwAAAAAAAAAAAAAAAAB/BAAAZHJzL2Rv&#10;d25yZXYueG1sUEsFBgAAAAAEAAQA8wAAAIsFAAAAAA==&#10;" strokeweight="1.5pt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ochrony środowiska lub dziedzictwa przyrodniczego na obszarach zależnych od rybactwa </w: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br/>
              <w:t xml:space="preserve">w celu utrzymania jego atrakcyjności lub </w:t>
            </w:r>
            <w:proofErr w:type="spellStart"/>
            <w:r w:rsidRPr="00D22A6B">
              <w:rPr>
                <w:rFonts w:eastAsia="Calibri" w:cs="Arial"/>
                <w:b/>
                <w:sz w:val="18"/>
                <w:szCs w:val="18"/>
              </w:rPr>
              <w:t>przywrócania</w:t>
            </w:r>
            <w:proofErr w:type="spellEnd"/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 potencjału produkcyjnego sektora rybactwa, w przypadku jego zniszczenia w wyniku klęski żywiołowej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48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68580</wp:posOffset>
                      </wp:positionV>
                      <wp:extent cx="175895" cy="190500"/>
                      <wp:effectExtent l="8255" t="8890" r="6350" b="1016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62" type="#_x0000_t202" style="position:absolute;left:0;text-align:left;margin-left:497.15pt;margin-top:5.4pt;width:13.8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IgKAIAAE4EAAAOAAAAZHJzL2Uyb0RvYy54bWysVFFv0zAQfkfiP1h+p0k7dbRR02l0FCEN&#10;mDT4AY7jJNZsn7HdJuXXc3aaMg14QeTBOtvn7+6+7y6bm0ErchTOSzAlnc9ySoThUEvTlvTb1/2b&#10;FSU+MFMzBUaU9CQ8vdm+frXpbSEW0IGqhSMIYnzR25J2IdgiyzzvhGZ+BlYYvGzAaRZw69qsdqxH&#10;dK2yRZ5fZz242jrgwns8vRsv6TbhN43g4UvTeBGIKinmFtLq0lrFNdtuWNE6ZjvJz2mwf8hCM2kw&#10;6AXqjgVGDk7+BqUld+ChCTMOOoOmkVykGrCaef6imseOWZFqQXK8vdDk/x8s/3x8cETWJb26osQw&#10;jRo9gBIkiCcfoBcEz5Gk3voCfR8teofhHQwodirY23vgT54Y2HXMtOLWOeg7wWpMch5fZs+ejjg+&#10;glT9J6gxGDsESEBD43RkEDkhiI5inS4CiSEQHkO+Xa7WS0o4Xs3X+TJPAmasmB5b58MHAZpEo6QO&#10;9U/g7HjvQ0yGFZNLjOVByXovlUob11Y75ciRYa/s05fyf+GmDOlLul4ulmP9f4XI0/cnCC0DNr2S&#10;uqSrixMrImvvTZ1aMjCpRhtTVuZMY2Ru5DAM1TDKdj3JU0F9QmIdjE2OQ4lGB+4HJT02eEn99wNz&#10;ghL10aA4cRomw01GNRnMcHxa0kDJaO7CODUH62TbIfIov4FbFLCRidyo9JjFOV9s2sT5ecDiVDzf&#10;J69fv4HtTwAAAP//AwBQSwMEFAAGAAgAAAAhAK08M9DdAAAACgEAAA8AAABkcnMvZG93bnJldi54&#10;bWxMj81OwzAQhO9IvIO1SNyojakQCXGqFgkJxIW2iLMbb34gXkexm4a3Z3uC4858mp0pVrPvxYRj&#10;7AIZuF0oEEhVcB01Bj72zzcPIGKy5GwfCA38YIRVeXlR2NyFE21x2qVGcAjF3BpoUxpyKWPVordx&#10;EQYk9uowepv4HBvpRnvicN9LrdS99LYj/tDaAZ9arL53R29gP23iy/YrZe613kj9Vr/rz3FtzPXV&#10;vH4EkXBOfzCc63N1KLnTIRzJRdEbyLLlHaNsKJ5wBpTWvO5gYMmKLAv5f0L5CwAA//8DAFBLAQIt&#10;ABQABgAIAAAAIQC2gziS/gAAAOEBAAATAAAAAAAAAAAAAAAAAAAAAABbQ29udGVudF9UeXBlc10u&#10;eG1sUEsBAi0AFAAGAAgAAAAhADj9If/WAAAAlAEAAAsAAAAAAAAAAAAAAAAALwEAAF9yZWxzLy5y&#10;ZWxzUEsBAi0AFAAGAAgAAAAhANK2siAoAgAATgQAAA4AAAAAAAAAAAAAAAAALgIAAGRycy9lMm9E&#10;b2MueG1sUEsBAi0AFAAGAAgAAAAhAK08M9DdAAAACgEAAA8AAAAAAAAAAAAAAAAAggQAAGRycy9k&#10;b3ducmV2LnhtbFBLBQYAAAAABAAEAPMAAACMBQAAAAA=&#10;">
                      <v:textbox inset="0,0,0,0">
                        <w:txbxContent>
                          <w:p w:rsidR="00D22A6B" w:rsidRDefault="00D22A6B" w:rsidP="00D22A6B"/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 xml:space="preserve">inwestycje melioracyjne 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46990</wp:posOffset>
                      </wp:positionV>
                      <wp:extent cx="175895" cy="190500"/>
                      <wp:effectExtent l="8255" t="8255" r="6350" b="1079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63" type="#_x0000_t202" style="position:absolute;left:0;text-align:left;margin-left:497.15pt;margin-top:3.7pt;width:13.8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WsKAIAAE4EAAAOAAAAZHJzL2Uyb0RvYy54bWysVFFv0zAQfkfiP1h+p0mL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X27oMQw&#10;jRo9gBIkiCcfoBcEz5Gk3voCfR8teofhPQwodirY2zvgT54Y2HXMtOLGOeg7wWpMch5fZs+ejjg+&#10;glT9Z6gxGDsESEBD43RkEDkhiI5inS4CiSEQHkNeLVfrJSUcr+brfJknATNWTI+t8+GjAE2iUVKH&#10;+idwdrzzISbDisklxvKgZL2XSqWNa6udcuTIsFf26Uv5v3BThvQlXS8Xy7H+v0Lk6fsThJYBm15J&#10;XdLVxYkVkbUPpk4tGZhUo40pK3OmMTI3chiGahhlu5rkqaA+IbEOxibHoUSjA/eDkh4bvKT++4E5&#10;QYn6ZFCcOA2T4SajmgxmOD4taaBkNHdhnJqDdbLtEHmU38ANCtjIRG5UeszinC82beL8PGBxKp7v&#10;k9ev38D2JwAAAP//AwBQSwMEFAAGAAgAAAAhAFjyp2PeAAAACQEAAA8AAABkcnMvZG93bnJldi54&#10;bWxMj81OwzAQhO9IvIO1SNyoQ1oBCdlULRISqBfaIs5uvPmBeB3Zbhrevu4Jjjszmv2mWE6mFyM5&#10;31lGuJ8lIIgrqztuED73r3dPIHxQrFVvmRB+ycOyvL4qVK7tibc07kIjYgn7XCG0IQy5lL5qySg/&#10;swNx9GrrjArxdI3UTp1iuellmiQP0qiO44dWDfTSUvWzOxqE/bj2b9vvkOn3ei3TTf2RfrkV4u3N&#10;tHoGEWgKf2G44Ed0KCPTwR5Ze9EjZNliHqMIjwsQFz9J0zjugDCPiiwL+X9BeQYAAP//AwBQSwEC&#10;LQAUAAYACAAAACEAtoM4kv4AAADhAQAAEwAAAAAAAAAAAAAAAAAAAAAAW0NvbnRlbnRfVHlwZXNd&#10;LnhtbFBLAQItABQABgAIAAAAIQA4/SH/1gAAAJQBAAALAAAAAAAAAAAAAAAAAC8BAABfcmVscy8u&#10;cmVsc1BLAQItABQABgAIAAAAIQCpzOWsKAIAAE4EAAAOAAAAAAAAAAAAAAAAAC4CAABkcnMvZTJv&#10;RG9jLnhtbFBLAQItABQABgAIAAAAIQBY8qdj3gAAAAk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budowa, odbudowa, rozudowa lub zabezpieczenie szlaków wodnych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43180</wp:posOffset>
                      </wp:positionV>
                      <wp:extent cx="175895" cy="190500"/>
                      <wp:effectExtent l="8255" t="13335" r="6350" b="571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64" type="#_x0000_t202" style="position:absolute;left:0;text-align:left;margin-left:497.15pt;margin-top:3.4pt;width:13.8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OuKgIAAE4EAAAOAAAAZHJzL2Uyb0RvYy54bWysVNuO0zAQfUfiHyy/06RFhTZqulq6FCEt&#10;sNLCB7iOk1jreMzYbbJ8PWOnKcvtBZEHa2zPnJk5Z5zN1dAZdlLoNdiSz2c5Z8pKqLRtSv7l8/7F&#10;ijMfhK2EAatK/qg8v9o+f7bpXaEW0IKpFDICsb7oXcnbEFyRZV62qhN+Bk5ZuqwBOxFoi01WoegJ&#10;vTPZIs9fZT1g5RCk8p5Ob8ZLvk34da1k+FTXXgVmSk61hbRiWg9xzbYbUTQoXKvluQzxD1V0QltK&#10;eoG6EUGwI+rfoDotETzUYSahy6CutVSpB+pmnv/SzX0rnEq9EDneXWjy/w9WfjzdIdNVyV/OObOi&#10;I43uwCgW1IMP0CtG50RS73xBvveOvMPwBgYSOzXs3S3IB88s7FphG3WNCH2rREVFpsjsSeiI4yPI&#10;of8AFSUTxwAJaKixiwwSJ4zQSazHi0BqCEzGlK+Xq/WSM0lX83W+zJOAmSimYIc+vFPQsWiUHEn/&#10;BC5Otz5QG+Q6ucRcHoyu9tqYtMHmsDPIToJmZZ++2DmF/ORmLOtLvl4ulmP/f4XI0/cniE4HGnqj&#10;u5KvLk6iiKy9tVUaySC0GW3KbyyVEWmMzI0chuEwjLKtJnkOUD0SsQjjkNOjJKMF/MZZTwNecv/1&#10;KFBxZt5bEie+hsnAyThMhrCSQkseOBvNXRhfzdGhblpCHuW3cE0C1jqRG0scqzjXS0ObCDw/sPgq&#10;nu6T14/fwPY7AAAA//8DAFBLAwQUAAYACAAAACEAWt902d4AAAAJAQAADwAAAGRycy9kb3ducmV2&#10;LnhtbEyPzU7DMBCE70i8g7VI3KiDiyoS4lQtEhKIC20RZzfe/LTxOordNLw92xM97sxodr58OblO&#10;jDiE1pOGx1kCAqn0tqVaw/fu7eEZRIiGrOk8oYZfDLAsbm9yk1l/pg2O21gLLqGQGQ1NjH0mZSgb&#10;dCbMfI/EXuUHZyKfQy3tYM5c7jqpkmQhnWmJPzSmx9cGy+P25DTsxnV43xxiaj+qtVSf1Zf6GVZa&#10;399NqxcQEaf4H4bLfJ4OBW/a+xPZIDoNafo056iGBRNc/EQphttrmLMii1xeExR/AAAA//8DAFBL&#10;AQItABQABgAIAAAAIQC2gziS/gAAAOEBAAATAAAAAAAAAAAAAAAAAAAAAABbQ29udGVudF9UeXBl&#10;c10ueG1sUEsBAi0AFAAGAAgAAAAhADj9If/WAAAAlAEAAAsAAAAAAAAAAAAAAAAALwEAAF9yZWxz&#10;Ly5yZWxzUEsBAi0AFAAGAAgAAAAhALMXc64qAgAATgQAAA4AAAAAAAAAAAAAAAAALgIAAGRycy9l&#10;Mm9Eb2MueG1sUEsBAi0AFAAGAAgAAAAhAFrfdNneAAAACQEAAA8AAAAAAAAAAAAAAAAAhAQAAGRy&#10;cy9kb3ducmV2LnhtbFBLBQYAAAAABAAEAPMAAACP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zachowanie różnorodności biologicznej i chronionych gatunków ryb lub innych organizmów wodnych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46990</wp:posOffset>
                      </wp:positionV>
                      <wp:extent cx="175895" cy="190500"/>
                      <wp:effectExtent l="8255" t="6985" r="6350" b="1206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65" type="#_x0000_t202" style="position:absolute;left:0;text-align:left;margin-left:497.15pt;margin-top:3.7pt;width:13.8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QiJgIAAE4EAAAOAAAAZHJzL2Uyb0RvYy54bWysVMGO0zAQvSPxD5bvNGlRYRs1XS1dipAW&#10;WGnhAxzHaax1PGbsNilfz9hpymqBCyIHa2yPn9+8N876eugMOyr0GmzJ57OcM2Ul1NruS/7t6+7V&#10;FWc+CFsLA1aV/KQ8v968fLHuXaEW0IKpFTICsb7oXcnbEFyRZV62qhN+Bk5Z2mwAOxFoivusRtET&#10;emeyRZ6/yXrA2iFI5T2t3o6bfJPwm0bJ8KVpvArMlJy4hTRiGqs4Zpu1KPYoXKvlmYb4Bxad0JYu&#10;vUDdiiDYAfVvUJ2WCB6aMJPQZdA0WqpUA1Uzz59V89AKp1ItJI53F5n8/4OVn4/3yHRd8tckjxUd&#10;eXQPRrGgHn2AXjFaJ5F65wvKfXCUHYZ3MJDZqWDv7kA+emZh2wq7VzeI0LdK1ERyHk9mT46OOD6C&#10;VP0nqOkycQiQgIYGu6ggacIIndicLgapITAZr3y7vFotOZO0NV/lyzxxy0QxHXbowwcFHYtByZH8&#10;T+DieOdDJCOKKSXe5cHoeqeNSRPcV1uD7CioV3bpS/yfpRnL+pKvlovlWP9fIfL0/Qmi04Ga3uiu&#10;5FeXJFFE1d7bOrVkENqMMVE29ixjVG7UMAzVMNq2muypoD6RsAhjk9OjpKAF/MFZTw1ecv/9IFBx&#10;Zj5aMie+hinAKaimQFhJR0seOBvDbRhfzcGh3reEPNpv4YYMbHQSNzo9sjjzpaZNmp8fWHwVT+cp&#10;69dvYPMTAAD//wMAUEsDBBQABgAIAAAAIQBY8qdj3gAAAAkBAAAPAAAAZHJzL2Rvd25yZXYueG1s&#10;TI/NTsMwEITvSLyDtUjcqENaAQnZVC0SEqgX2iLObrz5gXgd2W4a3r7uCY47M5r9plhOphcjOd9Z&#10;RrifJSCIK6s7bhA+9693TyB8UKxVb5kQfsnDsry+KlSu7Ym3NO5CI2IJ+1whtCEMuZS+askoP7MD&#10;cfRq64wK8XSN1E6dYrnpZZokD9KojuOHVg300lL1szsahP249m/b75Dp93ot0039kX65FeLtzbR6&#10;BhFoCn9huOBHdCgj08EeWXvRI2TZYh6jCI8LEBc/SdM47oAwj4osC/l/QXkGAAD//wMAUEsBAi0A&#10;FAAGAAgAAAAhALaDOJL+AAAA4QEAABMAAAAAAAAAAAAAAAAAAAAAAFtDb250ZW50X1R5cGVzXS54&#10;bWxQSwECLQAUAAYACAAAACEAOP0h/9YAAACUAQAACwAAAAAAAAAAAAAAAAAvAQAAX3JlbHMvLnJl&#10;bHNQSwECLQAUAAYACAAAACEAyG0kIiYCAABOBAAADgAAAAAAAAAAAAAAAAAuAgAAZHJzL2Uyb0Rv&#10;Yy54bWxQSwECLQAUAAYACAAAACEAWPKnY94AAAAJAQAADwAAAAAAAAAAAAAAAACABAAAZHJzL2Rv&#10;d25yZXYueG1sUEsFBgAAAAAEAAQA8wAAAIsFAAAAAA=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 xml:space="preserve">zachowanie i zabezpieczenie obszarów objetych szczególnymi formami ochrony przyrody, w tym Natura 2000 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37465</wp:posOffset>
                      </wp:positionV>
                      <wp:extent cx="175895" cy="190500"/>
                      <wp:effectExtent l="8255" t="6350" r="6350" b="1270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66" type="#_x0000_t202" style="position:absolute;left:0;text-align:left;margin-left:497.15pt;margin-top:2.95pt;width:13.8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nJwIAAE4EAAAOAAAAZHJzL2Uyb0RvYy54bWysVFFv0zAQfkfiP1h+p0krCm3UdBodRUhj&#10;TBr8AMdxGmuOz5zdJuXXc3babhrwgsiDdbbP3919311WV0Nn2EGh12BLPp3knCkrodZ2V/Lv37Zv&#10;Fpz5IGwtDFhV8qPy/Gr9+tWqd4WaQQumVsgIxPqidyVvQ3BFlnnZqk74CThl6bIB7ESgLe6yGkVP&#10;6J3JZnn+LusBa4cglfd0ejNe8nXCbxolw9em8SowU3LKLaQV01rFNVuvRLFD4VotT2mIf8iiE9pS&#10;0AvUjQiC7VH/BtVpieChCRMJXQZNo6VKNVA10/xFNQ+tcCrVQuR4d6HJ/z9YeXe4R6brks+WnFnR&#10;kUb3YBQL6tEH6BWjcyKpd74g3wdH3mH4AAOJnQr27hbko2cWNq2wO3WNCH2rRE1JTuPL7NnTEcdH&#10;kKr/AjUFE/sACWhosIsMEieM0Ems40UgNQQmY8j388Vyzpmkq+kyn+dJwEwU58cOffikoGPRKDmS&#10;/glcHG59iMmI4uwSY3kwut5qY9IGd9XGIDsI6pVt+lL+L9yMZX3Jl/PZfKz/rxB5+v4E0elATW90&#10;V/LFxUkUkbWPtk4tGYQ2o00pG3uiMTI3chiGakiyvU0URI4rqI9ELMLY5DSUZLSAPznrqcFL7n/s&#10;BSrOzGdL4sRpOBt4NqqzIaykpyUPnI3mJoxTs3eody0hj/JbuCYBG53IfcrilC81beL8NGBxKp7v&#10;k9fTb2D9CwAA//8DAFBLAwQUAAYACAAAACEAsAUnbN4AAAAJAQAADwAAAGRycy9kb3ducmV2Lnht&#10;bEyPS0/DMBCE70j8B2uRuFGHFBBJs6laJCQQlz5Qz27sPCBeR7abhn/P9gTHnRnNflMsJ9uL0fjQ&#10;OUK4nyUgDFVOd9QgfO5f755BhKhIq96RQfgxAZbl9VWhcu3OtDXjLjaCSyjkCqGNccilDFVrrAoz&#10;Nxhir3beqsinb6T26szltpdpkjxJqzriD60azEtrqu/dySLsx3V4237FTL/Xa5l+1Jv04FeItzfT&#10;agEimin+heGCz+hQMtPRnUgH0SNk2cOcowiPGYiLn6QpjzsizFmRZSH/Lyh/AQAA//8DAFBLAQIt&#10;ABQABgAIAAAAIQC2gziS/gAAAOEBAAATAAAAAAAAAAAAAAAAAAAAAABbQ29udGVudF9UeXBlc10u&#10;eG1sUEsBAi0AFAAGAAgAAAAhADj9If/WAAAAlAEAAAsAAAAAAAAAAAAAAAAALwEAAF9yZWxzLy5y&#10;ZWxzUEsBAi0AFAAGAAgAAAAhAPqaS+cnAgAATgQAAA4AAAAAAAAAAAAAAAAALgIAAGRycy9lMm9E&#10;b2MueG1sUEsBAi0AFAAGAAgAAAAhALAFJ2zeAAAACQ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renowacja, zabezpieczenie i oznakowanie kąpielisk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55880</wp:posOffset>
                      </wp:positionV>
                      <wp:extent cx="175895" cy="190500"/>
                      <wp:effectExtent l="8255" t="5080" r="6350" b="1397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67" type="#_x0000_t202" style="position:absolute;left:0;text-align:left;margin-left:497.15pt;margin-top:4.4pt;width:13.8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xrJwIAAE4EAAAOAAAAZHJzL2Uyb0RvYy54bWysVFFv0zAQfkfiP1h+p0krCm3UdBodRUhj&#10;TBr8gIvjNNYcn7HdJuXXc3babhrwgsiDdbbP3919311WV0On2UE6r9CUfDrJOZNGYK3MruTfv23f&#10;LDjzAUwNGo0s+VF6frV+/WrV20LOsEVdS8cIxPiityVvQ7BFlnnRyg78BK00dNmg6yDQ1u2y2kFP&#10;6J3OZnn+LuvR1dahkN7T6c14ydcJv2mkCF+bxsvAdMkpt5BWl9Yqrtl6BcXOgW2VOKUB/5BFB8pQ&#10;0AvUDQRge6d+g+qUcOixCROBXYZNo4RMNVA10/xFNQ8tWJlqIXK8vdDk/x+suDvcO6bqks9IKQMd&#10;aXSPWrIgH33AXjI6J5J66wvyfbDkHYYPOJDYqWBvb1E8emZw04LZyWvnsG8l1JTkNL7Mnj0dcXwE&#10;qfovWFMw2AdMQEPjusggccIIncQ6XgSSQ2Aihnw/XyznnAm6mi7zeZ4EzKA4P7bOh08SOxaNkjvS&#10;P4HD4daHmAwUZ5cYy6NW9VZpnTZuV220YwegXtmmL+X/wk0b1pd8OZ/Nx/r/CpGn708QnQrU9Fp1&#10;JV9cnKCIrH00dWrJAEqPNqWszYnGyNzIYRiqIcn2NpEcOa6wPhKxDscmp6Eko0X3k7OeGrzk/sce&#10;nORMfzYkTpyGs+HORnU2wAh6WvLA2Whuwjg1e+vUriXkUX6D1yRgoxK5T1mc8qWmTZyfBixOxfN9&#10;8nr6Dax/AQAA//8DAFBLAwQUAAYACAAAACEAZW497N4AAAAJAQAADwAAAGRycy9kb3ducmV2Lnht&#10;bEyPzU7DMBCE70i8g7VI3KiDi1ATsqlaJCQQF9oizm68+WljO4rdNLw921M57sxodr58OdlOjDSE&#10;1juEx1kCglzpTetqhO/d28MCRIjaGd15Rwi/FGBZ3N7kOjP+7DY0bmMtuMSFTCM0MfaZlKFsyOow&#10;8z059io/WB35HGppBn3mcttJlSTP0urW8YdG9/TaUHncnizCblyH980hpuajWkv1WX2pn2GFeH83&#10;rV5ARJriNQyX+TwdCt609ydngugQ0vRpzlGEBRNc/EQphtsjzFmRRS7/ExR/AAAA//8DAFBLAQIt&#10;ABQABgAIAAAAIQC2gziS/gAAAOEBAAATAAAAAAAAAAAAAAAAAAAAAABbQ29udGVudF9UeXBlc10u&#10;eG1sUEsBAi0AFAAGAAgAAAAhADj9If/WAAAAlAEAAAsAAAAAAAAAAAAAAAAALwEAAF9yZWxzLy5y&#10;ZWxzUEsBAi0AFAAGAAgAAAAhAIHgHGsnAgAATgQAAA4AAAAAAAAAAAAAAAAALgIAAGRycy9lMm9E&#10;b2MueG1sUEsBAi0AFAAGAAgAAAAhAGVuPezeAAAACQ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zabezpieczenie i oznakowanie pomników przyrody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67945</wp:posOffset>
                      </wp:positionV>
                      <wp:extent cx="175895" cy="190500"/>
                      <wp:effectExtent l="8255" t="6985" r="6350" b="1206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68" type="#_x0000_t202" style="position:absolute;left:0;text-align:left;margin-left:497.15pt;margin-top:5.35pt;width:13.8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mMKAIAAE4EAAAOAAAAZHJzL2Uyb0RvYy54bWysVFFv0zAQfkfiP1h+p0krytqo6TQ6ipDG&#10;mDT4AY7jJNZsn7HdJuXXc3aaMg14QeTBOtvn7+6+7y6b60ErchTOSzAlnc9ySoThUEvTlvTb1/2b&#10;FSU+MFMzBUaU9CQ8vd6+frXpbSEW0IGqhSMIYnzR25J2IdgiyzzvhGZ+BlYYvGzAaRZw69qsdqxH&#10;dK2yRZ6/y3pwtXXAhfd4ejte0m3CbxrBw5em8SIQVVLMLaTVpbWKa7bdsKJ1zHaSn9Ng/5CFZtJg&#10;0AvULQuMHJz8DUpL7sBDE2YcdAZNI7lINWA18/xFNY8dsyLVguR4e6HJ/z9Yfn98cETWJV1cUWKY&#10;Ro0eQAkSxJMP0AuC50hSb32Bvo8WvcPwHgYUOxXs7R3wJ08M7DpmWnHjHPSdYDUmOY8vs2dPRxwf&#10;Qar+M9QYjB0CJKChcToyiJwQREexTheBxBAIjyGvlqv1khKOV/N1vsyTgBkrpsfW+fBRgCbRKKlD&#10;/RM4O975EJNhxeQSY3lQst5LpdLGtdVOOXJk2Cv79KX8X7gpQ/qSrpeL5Vj/XyHy9P0JQsuATa+k&#10;Lunq4sSKyNoHU6eWDEyq0caUlTnTGJkbOQxDNSTZ3i4meSqoT0isg7HJcSjR6MD9oKTHBi+p/35g&#10;TlCiPhkUJ07DZLjJqCaDGY5PSxooGc1dGKfmYJ1sO0Qe5TdwgwI2MpEblR6zOOeLTZs4Pw9YnIrn&#10;++T16zew/QkAAP//AwBQSwMEFAAGAAgAAAAhAMJuOHveAAAACgEAAA8AAABkcnMvZG93bnJldi54&#10;bWxMj0tPwzAQhO9I/AdrkbhRG1MBSeNULRISiEsfqGc3dh4QryPbTcO/Z3uC4858mp0plpPr2WhD&#10;7DwquJ8JYBYrbzpsFHzuX++egcWk0ejeo1XwYyMsy+urQufGn3Frx11qGIVgzLWCNqUh5zxWrXU6&#10;zvxgkbzaB6cTnaHhJugzhbueSyEeudMd0odWD/altdX37uQU7Md1fNt+pcy812suP+qNPISVUrc3&#10;02oBLNkp/cFwqU/VoaROR39CE1mvIMvmD4SSIZ6AXQAhJa07KpiTwsuC/59Q/gIAAP//AwBQSwEC&#10;LQAUAAYACAAAACEAtoM4kv4AAADhAQAAEwAAAAAAAAAAAAAAAAAAAAAAW0NvbnRlbnRfVHlwZXNd&#10;LnhtbFBLAQItABQABgAIAAAAIQA4/SH/1gAAAJQBAAALAAAAAAAAAAAAAAAAAC8BAABfcmVscy8u&#10;cmVsc1BLAQItABQABgAIAAAAIQDqHtmMKAIAAE4EAAAOAAAAAAAAAAAAAAAAAC4CAABkcnMvZTJv&#10;RG9jLnhtbFBLAQItABQABgAIAAAAIQDCbjh73gAAAAo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remont lub odbudowa budynków lub budowli lub remont lub wymiana instalacji i urządzeń technicznych znajdujących się w tych budynkach lub budowlach związanych z prowadzeniem działalności rybackiej, uszkodzonych albo zniszczonych w wyniku klęski żywiołowej, lub ich wyposażenie w zakresie niezbędnym do prowadzenia działalności rybackiej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14"/>
              </w:numPr>
              <w:spacing w:before="120" w:after="120" w:line="240" w:lineRule="auto"/>
              <w:ind w:right="968"/>
              <w:jc w:val="both"/>
              <w:rPr>
                <w:rFonts w:eastAsia="Times New Roman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139700</wp:posOffset>
                      </wp:positionV>
                      <wp:extent cx="175895" cy="190500"/>
                      <wp:effectExtent l="8255" t="6985" r="6350" b="12065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69" type="#_x0000_t202" style="position:absolute;left:0;text-align:left;margin-left:497.15pt;margin-top:11pt;width:13.8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4AKAIAAE4EAAAOAAAAZHJzL2Uyb0RvYy54bWysVMGO0zAQvSPxD5bvNGmhSxs1XS1dipAW&#10;WGnhAxzHSay1PcZ2m5SvZ+w0ZbXABZGDNbbHb2bem8nmetCKHIXzEkxJ57OcEmE41NK0Jf32df9q&#10;RYkPzNRMgRElPQlPr7cvX2x6W4gFdKBq4QiCGF/0tqRdCLbIMs87oZmfgRUGLxtwmgXcujarHesR&#10;XatskedXWQ+utg648B5Pb8dLuk34TSN4+NI0XgSiSoq5hbS6tFZxzbYbVrSO2U7ycxrsH7LQTBoM&#10;eoG6ZYGRg5O/QWnJHXhowoyDzqBpJBepBqxmnj+r5qFjVqRakBxvLzT5/wfLPx/vHZF1SRdXlBim&#10;UaN7UIIE8egD9ILgOZLUW1+g74NF7zC8gwHFTgV7ewf80RMDu46ZVtw4B30nWI1JzuPL7MnTEcdH&#10;kKr/BDUGY4cACWhonI4MIicE0VGs00UgMQTCY8i3y9V6SQnHq/k6X+ZJwIwV02PrfPggQJNolNSh&#10;/gmcHe98iMmwYnKJsTwoWe+lUmnj2mqnHDky7JV9+lL+z9yUIX1J18vFcqz/rxB5+v4EoWXApldS&#10;l3R1cWJFZO29qVNLBibVaGPKypxpjMyNHIahGpJsb15P8lRQn5BYB2OT41Ci0YH7QUmPDV5S//3A&#10;nKBEfTQoTpyGyXCTUU0GMxyfljRQMpq7ME7NwTrZdog8ym/gBgVsZCI3Kj1mcc4XmzZxfh6wOBVP&#10;98nr129g+xMAAP//AwBQSwMEFAAGAAgAAAAhADqY20PeAAAACgEAAA8AAABkcnMvZG93bnJldi54&#10;bWxMj0tPwzAQhO9I/AdrkbhRh/AQSbOpWiQkEJc+UM9u7DwgXke2m4Z/z5YL3HZ3RrPfFIvJ9mI0&#10;PnSOEG5nCQhDldMdNQgfu5ebJxAhKtKqd2QQvk2ARXl5UahcuxNtzLiNjeAQCrlCaGMccilD1Rqr&#10;wswNhlirnbcq8uobqb06cbjtZZokj9KqjvhDqwbz3Jrqa3u0CLtxFV43nzHTb/VKpu/1Ot37JeL1&#10;1bScg4hmin9mOOMzOpTMdHBH0kH0CFl2f8dWhDTlTmdD8jsdEB74IstC/q9Q/gAAAP//AwBQSwEC&#10;LQAUAAYACAAAACEAtoM4kv4AAADhAQAAEwAAAAAAAAAAAAAAAAAAAAAAW0NvbnRlbnRfVHlwZXNd&#10;LnhtbFBLAQItABQABgAIAAAAIQA4/SH/1gAAAJQBAAALAAAAAAAAAAAAAAAAAC8BAABfcmVscy8u&#10;cmVsc1BLAQItABQABgAIAAAAIQCRZI4AKAIAAE4EAAAOAAAAAAAAAAAAAAAAAC4CAABkcnMvZTJv&#10;RG9jLnhtbFBLAQItABQABgAIAAAAIQA6mNtD3gAAAAoBAAAPAAAAAAAAAAAAAAAAAII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zabiegi związane z usuwaniem szkód powstwałych w wyniku klęsk żywiołowych w wodach śródlądowych i morskich oraz odtworzenie pierwotnego stanu środowiska tych obszarów</w:t>
            </w:r>
          </w:p>
        </w:tc>
      </w:tr>
    </w:tbl>
    <w:p w:rsidR="00D22A6B" w:rsidRPr="00D22A6B" w:rsidRDefault="00D22A6B" w:rsidP="00D22A6B">
      <w:pPr>
        <w:spacing w:after="0"/>
        <w:rPr>
          <w:rFonts w:eastAsia="Calibri" w:cs="Arial"/>
          <w:b/>
          <w:sz w:val="20"/>
          <w:szCs w:val="20"/>
        </w:rPr>
      </w:pPr>
    </w:p>
    <w:p w:rsidR="00D22A6B" w:rsidRPr="00D22A6B" w:rsidRDefault="00D22A6B" w:rsidP="00D22A6B">
      <w:pPr>
        <w:spacing w:after="0"/>
        <w:rPr>
          <w:rFonts w:eastAsia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1812"/>
        <w:gridCol w:w="1812"/>
        <w:gridCol w:w="3875"/>
      </w:tblGrid>
      <w:tr w:rsidR="00D22A6B" w:rsidRPr="00D22A6B" w:rsidTr="00D22A6B">
        <w:trPr>
          <w:trHeight w:val="33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Calibri" w:cs="Arial"/>
                <w:b/>
                <w:sz w:val="22"/>
              </w:rPr>
            </w:pPr>
            <w:r w:rsidRPr="00D22A6B">
              <w:rPr>
                <w:rFonts w:eastAsia="Calibri" w:cs="Arial"/>
                <w:b/>
                <w:smallCaps/>
                <w:sz w:val="18"/>
                <w:szCs w:val="18"/>
              </w:rPr>
              <w:t>IDENTYFIKACJA WNIOSKODAWCY</w:t>
            </w:r>
          </w:p>
        </w:tc>
      </w:tr>
      <w:tr w:rsidR="00D22A6B" w:rsidRPr="00D22A6B" w:rsidTr="00D22A6B">
        <w:trPr>
          <w:trHeight w:val="26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ind w:left="360" w:hanging="360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 Wnioskodawca</w:t>
            </w:r>
          </w:p>
        </w:tc>
      </w:tr>
      <w:tr w:rsidR="00D22A6B" w:rsidRPr="00D22A6B" w:rsidTr="00D22A6B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1.1. Forma prawna Wnioskodawcy</w:t>
            </w: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32843" wp14:editId="5CAC84A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3335" r="11430" b="952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70" type="#_x0000_t202" style="position:absolute;margin-left:6.15pt;margin-top:3.9pt;width:10.9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K9IgIAAE4EAAAOAAAAZHJzL2Uyb0RvYy54bWysVFFv0zAQfkfiP1h+p0nLNm3R0ml0FCEN&#10;mDT4ARfHSaw5PmO7Tcqv5+w0ZRqIB0QerLN9/u7u++5yfTP2mu2l8wpNyZeLnDNpBNbKtCX/9nX7&#10;5pIzH8DUoNHIkh+k5zfr16+uB1vIFXaoa+kYgRhfDLbkXQi2yDIvOtmDX6CVhi4bdD0E2ro2qx0M&#10;hN7rbJXnF9mArrYOhfSeTu+mS75O+E0jRfjSNF4GpktOuYW0urRWcc3W11C0DmynxDEN+IcselCG&#10;gp6g7iAA2zn1G1SvhEOPTVgI7DNsGiVkqoGqWeYvqnnswMpUC5Hj7Ykm//9gxef9g2OqLvnqnDMD&#10;PWn0gFqyIJ98wEEyOieSBusL8n205B3GdziS2Klgb+9RPHlmcNOBaeWtczh0EmpKchlfZs+eTjg+&#10;glTDJ6wpGOwCJqCxcX1kkDhhhE5iHU4CyTEwEUO+vcovKE9BV0c7RoBifmydDx8k9iwaJXekfwKH&#10;/b0Pk+vsEmN51KreKq3TxrXVRju2B+qVbfpS/i/ctGFDya/OiZe/Q+Tp+xNErwI1vVZ9yS9PTlBE&#10;1t6bmtKEIoDSk03VaXOkMTI3cRjGakyynZ3N8lRYH4hYh1OT01CS0aH7wdlADV5y/30HTnKmPxoS&#10;J07DbLjZqGYDjKCnJQ+cTeYmTFOzs061HSFP8hu8JQEblciNSk9ZHPOlpk3yHAcsTsXzffL69RtY&#10;/wQAAP//AwBQSwMEFAAGAAgAAAAhACPLLC7bAAAABgEAAA8AAABkcnMvZG93bnJldi54bWxMj0tP&#10;wzAQhO9I/AdrkbhRBxdRGuJULRISiEsfiLMbbx4QryPbTcO/ZznBcTSjmW+K1eR6MWKInScNt7MM&#10;BFLlbUeNhvfD880DiJgMWdN7Qg3fGGFVXl4UJrf+TDsc96kRXEIxNxralIZcyli16Eyc+QGJvdoH&#10;ZxLL0EgbzJnLXS9Vlt1LZzrihdYM+NRi9bU/OQ2HcRNfdp9paV/rjVRv9VZ9hLXW11fT+hFEwin9&#10;heEXn9GhZKajP5GNomet5pzUsOADbM/vFIijBrVcgCwL+R+//AEAAP//AwBQSwECLQAUAAYACAAA&#10;ACEAtoM4kv4AAADhAQAAEwAAAAAAAAAAAAAAAAAAAAAAW0NvbnRlbnRfVHlwZXNdLnhtbFBLAQIt&#10;ABQABgAIAAAAIQA4/SH/1gAAAJQBAAALAAAAAAAAAAAAAAAAAC8BAABfcmVscy8ucmVsc1BLAQIt&#10;ABQABgAIAAAAIQDdswK9IgIAAE4EAAAOAAAAAAAAAAAAAAAAAC4CAABkcnMvZTJvRG9jLnhtbFBL&#10;AQItABQABgAIAAAAIQAjyywu2wAAAAYBAAAPAAAAAAAAAAAAAAAAAHwEAABkcnMvZG93bnJldi54&#10;bWxQSwUGAAAAAAQABADzAAAAhAUAAAAA&#10;">
                      <v:textbox inset="0,0,0,0">
                        <w:txbxContent>
                          <w:p w:rsidR="00D22A6B" w:rsidRDefault="00D22A6B" w:rsidP="00D22A6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         1.1.1. Osoba fizyczna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0" w:line="240" w:lineRule="auto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 xml:space="preserve">          1.1.2. Wspólnicy spółki cywilnej</w:t>
            </w: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6AE817" wp14:editId="5D56B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2700" t="13335" r="10160" b="9525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71" type="#_x0000_t202" style="position:absolute;margin-left:5.8pt;margin-top:3.9pt;width:10.9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UxJAIAAE4EAAAOAAAAZHJzL2Uyb0RvYy54bWysVFFv0zAQfkfiP1h+p0nLOm1R02l0FCEN&#10;mDT4ARfHSaw5PmO7Tcqv5+y0ZRrwgsiDdbbP3919311WN2Ov2V46r9CUfD7LOZNGYK1MW/JvX7dv&#10;rjjzAUwNGo0s+UF6frN+/Wo12EIusENdS8cIxPhisCXvQrBFlnnRyR78DK00dNmg6yHQ1rVZ7WAg&#10;9F5nizy/zAZ0tXUopPd0ejdd8nXCbxopwpem8TIwXXLKLaTVpbWKa7ZeQdE6sJ0SxzTgH7LoQRkK&#10;eoa6gwBs59RvUL0SDj02YSawz7BplJCpBqpmnr+o5rEDK1MtRI63Z5r8/4MVn/cPjqm65IsLzgz0&#10;pNEDasmCfPIBB8nonEgarC/I99GSdxjf4Uhip4K9vUfx5JnBTQemlbfO4dBJqCnJeXyZPXs64fgI&#10;Ug2fsKZgsAuYgMbG9ZFB4oQROol1OAskx8BEDPn2Or9ccibo6mjHCFCcHlvnwweJPYtGyR3pn8Bh&#10;f+/D5HpyibE8alVvldZp49pqox3bA/XKNn0p/xdu2rCh5NfLxXKq/68Qefr+BNGrQE2vVV/yq7MT&#10;FJG196amNKEIoPRkU3XaHGmMzE0chrEak2wXy5M8FdYHItbh1OQ0lGR06H5wNlCDl9x/34GTnOmP&#10;hsSJ03Ay3MmoTgYYQU9LHjibzE2YpmZnnWo7Qp7kN3hLAjYqkRuVnrI45ktNm+Q5Dliciuf75PXr&#10;N7D+CQ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CmyVUxJAIAAE4EAAAOAAAAAAAAAAAAAAAAAC4CAABkcnMvZTJvRG9jLnht&#10;bFBLAQItABQABgAIAAAAIQBu+Ih53AAAAAYBAAAPAAAAAAAAAAAAAAAAAH4EAABkcnMvZG93bnJl&#10;di54bWxQSwUGAAAAAAQABADzAAAAhwUAAAAA&#10;">
                      <v:textbox inset="0,0,0,0">
                        <w:txbxContent>
                          <w:p w:rsidR="00D22A6B" w:rsidRDefault="00D22A6B" w:rsidP="00D22A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73BACD" wp14:editId="0CD23BE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5080" t="13335" r="8255" b="952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72" type="#_x0000_t202" style="position:absolute;margin-left:4.15pt;margin-top:3.9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vJAIAAE4EAAAOAAAAZHJzL2Uyb0RvYy54bWysVFFv0zAQfkfiP1h+p0k7Wm1R02l0FCEN&#10;mDT4ARfHSaw5PmO7Tcav5+y0ZRrwgsiDdbbP3919313W12Ov2UE6r9CUfD7LOZNGYK1MW/JvX3dv&#10;LjnzAUwNGo0s+ZP0/Hrz+tV6sIVcYIe6lo4RiPHFYEvehWCLLPOikz34GVpp6LJB10OgrWuz2sFA&#10;6L3OFnm+ygZ0tXUopPd0ejtd8k3Cbxopwpem8TIwXXLKLaTVpbWKa7ZZQ9E6sJ0SxzTgH7LoQRkK&#10;eoa6hQBs79RvUL0SDj02YSawz7BplJCpBqpmnr+o5qEDK1MtRI63Z5r8/4MVnw/3jqm65IsLzgz0&#10;pNE9asmCfPQBB8nonEgarC/I98GSdxjf4Uhip4K9vUPx6JnBbQemlTfO4dBJqCnJeXyZPXs64fgI&#10;Ug2fsKZgsA+YgMbG9ZFB4oQROon1dBZIjoGJGPLiKl8tORN0dbRjBChOj63z4YPEnkWj5I70T+Bw&#10;uPNhcj25xFgetap3Suu0cW211Y4dgHpll76U/ws3bdhQ8qvlYjnV/1eIPH1/guhVoKbXqi/55dkJ&#10;isjae1NTmlAEUHqyqTptjjRG5iYOw1iNSba3q5M8FdZPRKzDqclpKMno0P3gbKAGL7n/vgcnOdMf&#10;DYkTp+FkuJNRnQwwgp6WPHA2mdswTc3eOtV2hDzJb/CGBGxUIjcqPWVxzJeaNslzHLA4Fc/3yevX&#10;b2DzEw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Mhuya8kAgAATgQAAA4AAAAAAAAAAAAAAAAALgIAAGRycy9lMm9Eb2MueG1s&#10;UEsBAi0AFAAGAAgAAAAhAI03aPDbAAAABQEAAA8AAAAAAAAAAAAAAAAAfgQAAGRycy9kb3ducmV2&#10;LnhtbFBLBQYAAAAABAAEAPMAAACGBQAAAAA=&#10;">
                      <v:textbox inset="0,0,0,0">
                        <w:txbxContent>
                          <w:p w:rsidR="00D22A6B" w:rsidRDefault="00D22A6B" w:rsidP="00D22A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        1.1.3. Inna forma prawna</w:t>
            </w:r>
          </w:p>
        </w:tc>
      </w:tr>
      <w:tr w:rsidR="00D22A6B" w:rsidRPr="00D22A6B" w:rsidTr="00D22A6B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1.2. Osoba fizyczna</w:t>
            </w: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1.2.1</w:t>
            </w:r>
            <w:r w:rsidRPr="00D22A6B">
              <w:rPr>
                <w:rFonts w:eastAsia="Calibri" w:cs="Arial"/>
                <w:sz w:val="12"/>
                <w:szCs w:val="12"/>
              </w:rPr>
              <w:t>.</w:t>
            </w:r>
            <w:r w:rsidRPr="00D22A6B">
              <w:rPr>
                <w:rFonts w:eastAsia="Calibri" w:cs="Arial"/>
                <w:i/>
                <w:sz w:val="12"/>
                <w:szCs w:val="12"/>
              </w:rPr>
              <w:t>Imię(imiona)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1.2.2.Nazwisko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1.2.3.Data urodzenia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1.2.4.Miejsce urodzenia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1.2.5.Seria i nr dokumentu tożsamości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1.2.6.PESEL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1.2.7.NIP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1.2.8. REGON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1.2.9.Numer w Ewidencji Działalności Gospodarczej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6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159FE" wp14:editId="63F66B3E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54610</wp:posOffset>
                      </wp:positionV>
                      <wp:extent cx="139065" cy="139065"/>
                      <wp:effectExtent l="9525" t="5080" r="13335" b="825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73" type="#_x0000_t202" style="position:absolute;margin-left:154.5pt;margin-top:4.3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4jJAIAAE4EAAAOAAAAZHJzL2Uyb0RvYy54bWysVFFv0zAQfkfiP1h+p0kLHVvUdBodRUgD&#10;Jg1+wMVxGmuOz9huk/LrOTtNmQa8IPJgne3zd3ffd5fV9dBpdpDOKzQln89yzqQRWCuzK/m3r9tX&#10;l5z5AKYGjUaW/Cg9v16/fLHqbSEX2KKupWMEYnzR25K3Idgiy7xoZQd+hlYaumzQdRBo63ZZ7aAn&#10;9E5nizy/yHp0tXUopPd0ejte8nXCbxopwpem8TIwXXLKLaTVpbWKa7ZeQbFzYFslTmnAP2TRgTIU&#10;9Ax1CwHY3qnfoDolHHpswkxgl2HTKCFTDVTNPH9WzUMLVqZaiBxvzzT5/wcrPh/uHVN1yRcLzgx0&#10;pNE9asmCfPQBe8nonEjqrS/I98GSdxje4UBip4K9vUPx6JnBTQtmJ2+cw76VUFOS8/gye/J0xPER&#10;pOo/YU3BYB8wAQ2N6yKDxAkjdBLreBZIDoGJGPL1VX6x5EzQ1cmOEaCYHlvnwweJHYtGyR3pn8Dh&#10;cOfD6Dq5xFgetaq3Suu0cbtqox07APXKNn0p/2du2rC+5FfLxXKs/68Qefr+BNGpQE2vVVfyy7MT&#10;FJG196amNKEIoPRoU3XanGiMzI0chqEakmxv3k7yVFgfiViHY5PTUJLRovvBWU8NXnL/fQ9OcqY/&#10;GhInTsNkuMmoJgOMoKclD5yN5iaMU7O3Tu1aQh7lN3hDAjYqkRuVHrM45UtNm+Q5DViciqf75PXr&#10;N7D+CQAA//8DAFBLAwQUAAYACAAAACEAJDGd5d0AAAAIAQAADwAAAGRycy9kb3ducmV2LnhtbEyP&#10;y07DMBBF90j8gzVI7KhDKqo2xKnaSpVAbOhDXbvx5AHxOLLdNPw90xUsZ87ozrn5crSdGNCH1pGC&#10;50kCAql0pqVawfGwfZqDCFGT0Z0jVPCDAZbF/V2uM+OutMNhH2vBIRQyraCJsc+kDGWDVoeJ65GY&#10;Vc5bHXn0tTReXzncdjJNkpm0uiX+0OgeNw2W3/uLVXAY1uFt9xUX5r1ay/Sj+kxPfqXU48O4egUR&#10;cYx/x3DTZ3Uo2OnsLmSC6BRMkwV3iQrmMxDMp7wAcb6BF5BFLv8XKH4BAAD//wMAUEsBAi0AFAAG&#10;AAgAAAAhALaDOJL+AAAA4QEAABMAAAAAAAAAAAAAAAAAAAAAAFtDb250ZW50X1R5cGVzXS54bWxQ&#10;SwECLQAUAAYACAAAACEAOP0h/9YAAACUAQAACwAAAAAAAAAAAAAAAAAvAQAAX3JlbHMvLnJlbHNQ&#10;SwECLQAUAAYACAAAACEAsxSeIyQCAABOBAAADgAAAAAAAAAAAAAAAAAuAgAAZHJzL2Uyb0RvYy54&#10;bWxQSwECLQAUAAYACAAAACEAJDGd5d0AAAAIAQAADwAAAAAAAAAAAAAAAAB+BAAAZHJzL2Rvd25y&#10;ZXYueG1sUEsFBgAAAAAEAAQA8wAAAIgFAAAAAA==&#10;">
                      <v:textbox inset="0,0,0,0">
                        <w:txbxContent>
                          <w:p w:rsidR="00D22A6B" w:rsidRDefault="00D22A6B" w:rsidP="00D22A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D2108" wp14:editId="7E69253E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54610</wp:posOffset>
                      </wp:positionV>
                      <wp:extent cx="139065" cy="139065"/>
                      <wp:effectExtent l="8255" t="5080" r="5080" b="825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74" type="#_x0000_t202" style="position:absolute;margin-left:79.4pt;margin-top:4.3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ghJwIAAE4EAAAOAAAAZHJzL2Uyb0RvYy54bWysVNtu2zAMfR+wfxD0vtjJlqI14hRdugwD&#10;uq5Atw9QZNkWKosapcTOvn6UHGfd7WWYHwRKog7Jc0ivrofOsINCr8GWfD7LOVNWQqVtU/Ivn7ev&#10;LjnzQdhKGLCq5Efl+fX65YtV7wq1gBZMpZARiPVF70rehuCKLPOyVZ3wM3DK0mUN2IlAW2yyCkVP&#10;6J3JFnl+kfWAlUOQyns6vR0v+Trh17WS4VNdexWYKTnlFtKKad3FNVuvRNGgcK2WpzTEP2TRCW0p&#10;6BnqVgTB9qh/g+q0RPBQh5mELoO61lKlGqiaef5LNY+tcCrVQuR4d6bJ/z9YeX94QKarki/mnFnR&#10;kUYPYBQL6skH6BWjcyKpd74g30dH3mF4CwOJnQr27g7kk2cWNq2wjbpBhL5VoqIk08vs2dMRx0eQ&#10;Xf8RKgom9gES0FBjFxkkThihk1jHs0BqCEzGkK+v8oslZ5KuTjbllolieuzQh/cKOhaNkiPpn8DF&#10;4c6H0XVyibE8GF1ttTFpg81uY5AdBPXKNn2xckL/yc1Y1pf8arlYjvX/FSJP358gOh2o6Y3uSn55&#10;dhJFZO2drSimKILQZrQpvrGURqQxMjdyGIbdkGR7cznJs4PqSMQijE1OQ0lGC/iNs54avOT+616g&#10;4sx8sCROnIbJwMnYTYawkp6WPHA2mpswTs3eoW5aQh7lt3BDAtY6kRtTHLM45UtNmwg8DViciuf7&#10;5PXjN7D+DgAA//8DAFBLAwQUAAYACAAAACEAV+O5KN4AAAAIAQAADwAAAGRycy9kb3ducmV2Lnht&#10;bEyPzW7CMBCE75V4B2sr9VbspoKGNA6CSpWKeilQcTbx5qfE68g2IX17zKk9jmY0802+HE3HBnS+&#10;tSThaSqAIZVWt1RL+N6/P6bAfFCkVWcJJfyih2UxuctVpu2FtjjsQs1iCflMSWhC6DPOfdmgUX5q&#10;e6ToVdYZFaJ0NddOXWK56XgixJwb1VJcaFSPbw2Wp93ZSNgPa/+x/QkLvanWPPmsvpKDW0n5cD+u&#10;XoEFHMNfGG74ER2KyHS0Z9KedVHP0ogeJKRzYDc/FS/AjhKexQx4kfP/B4orAAAA//8DAFBLAQIt&#10;ABQABgAIAAAAIQC2gziS/gAAAOEBAAATAAAAAAAAAAAAAAAAAAAAAABbQ29udGVudF9UeXBlc10u&#10;eG1sUEsBAi0AFAAGAAgAAAAhADj9If/WAAAAlAEAAAsAAAAAAAAAAAAAAAAALwEAAF9yZWxzLy5y&#10;ZWxzUEsBAi0AFAAGAAgAAAAhAKnPCCEnAgAATgQAAA4AAAAAAAAAAAAAAAAALgIAAGRycy9lMm9E&#10;b2MueG1sUEsBAi0AFAAGAAgAAAAhAFfjuSjeAAAACAEAAA8AAAAAAAAAAAAAAAAAgQ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poświadczone za zgodność z oryginałem przez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upoważnionego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pracownika </w:t>
                            </w:r>
                            <w:r>
                              <w:rPr>
                                <w:rFonts w:ascii="Arial" w:hAnsi="Arial" w:cs="Arial"/>
                              </w:rPr>
                              <w:t>urzędu marszałkowskiego lub samorządowej jednostki,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 kopie faktur lub dokumentów księgowych o równoważnej wartości dowodowej wraz z dowodami zapłaty, zgodnie z zestawieniem dokumentów potwierdzających poniesione wydatki;</w:t>
                            </w:r>
                            <w:r w:rsidRPr="00B418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kosztorys powykonawczy – w przypadku gdy beneficjent zaliczył do kosztów kwalifikowalnych wniesione nakłady rzeczowe;</w:t>
                            </w:r>
                          </w:p>
                          <w:p w:rsidR="00D22A6B" w:rsidRDefault="00D22A6B" w:rsidP="00D22A6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230F10">
                              <w:rPr>
                                <w:rFonts w:cs="Arial"/>
                              </w:rPr>
                              <w:t>opia aktu notarialnego stwierdzając</w:t>
                            </w:r>
                            <w:r>
                              <w:rPr>
                                <w:rFonts w:cs="Arial"/>
                              </w:rPr>
                              <w:t>ego przeniesienie własności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nieruchomości</w:t>
                            </w:r>
                            <w:r>
                              <w:rPr>
                                <w:rFonts w:cs="Arial"/>
                              </w:rPr>
                              <w:t xml:space="preserve"> -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 przypadku gdy wymaga tego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specyfik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operacji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:rsidR="00D22A6B" w:rsidRDefault="00D22A6B" w:rsidP="00D22A6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poświadczone za zgodność z oryginałem kopie dokumentów potwierdzających odbiór lub wykonanie prac;</w:t>
                            </w:r>
                          </w:p>
                          <w:p w:rsidR="00D22A6B" w:rsidRPr="00C859DB" w:rsidRDefault="00D22A6B" w:rsidP="00D22A6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C859DB">
                              <w:rPr>
                                <w:rFonts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cs="Arial"/>
                              </w:rPr>
                              <w:t>, że dokonał odpisów amortyzacyjnych środków trwałych;</w:t>
                            </w:r>
                          </w:p>
                          <w:p w:rsidR="00D22A6B" w:rsidRPr="00C76190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dokument potwierdzający podniesienie kwalifikacji zawodowych, w tym zaświadczenie o ukończeniu kursu, szkoły, szkolenia lub otrzymanych certyfikatach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 wymaga tego specyfika operacji;</w:t>
                            </w:r>
                          </w:p>
                          <w:p w:rsidR="00D22A6B" w:rsidRPr="00C76190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lista osób uczestniczących w kursach lub szkoleniach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 wymaga tego specyfika operacji;</w:t>
                            </w:r>
                          </w:p>
                          <w:p w:rsidR="00D22A6B" w:rsidRPr="00C859DB" w:rsidRDefault="00D22A6B" w:rsidP="00D22A6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C859DB">
                              <w:rPr>
                                <w:rFonts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cs="Arial"/>
                              </w:rPr>
                              <w:t>beneficjenta, że używane maszyny, urządzenia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 lub inny sprzęt w okresie 5 lat poprzedzających rok </w:t>
                            </w:r>
                            <w:r>
                              <w:rPr>
                                <w:rFonts w:cs="Arial"/>
                              </w:rPr>
                              <w:t>ich na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bycia nie </w:t>
                            </w:r>
                            <w:r>
                              <w:rPr>
                                <w:rFonts w:cs="Arial"/>
                              </w:rPr>
                              <w:t>zostały zakupione z udziałem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 środków publicznych</w:t>
                            </w:r>
                            <w:r>
                              <w:rPr>
                                <w:rFonts w:cs="Arial"/>
                              </w:rPr>
                              <w:t xml:space="preserve"> – w przypadku gdy wymaga tego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specyfik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operacji</w:t>
                            </w:r>
                            <w:r w:rsidRPr="00C859DB">
                              <w:rPr>
                                <w:rFonts w:cs="Arial"/>
                              </w:rPr>
                              <w:t>;</w:t>
                            </w:r>
                          </w:p>
                          <w:p w:rsidR="00D22A6B" w:rsidRDefault="00D22A6B" w:rsidP="00D22A6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C859DB">
                              <w:rPr>
                                <w:rFonts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potwierdzające, że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 nieruchomość w okresie 5 lat poprzedzających jej </w:t>
                            </w:r>
                            <w:r>
                              <w:rPr>
                                <w:rFonts w:cs="Arial"/>
                              </w:rPr>
                              <w:t>na</w:t>
                            </w:r>
                            <w:r w:rsidRPr="00C859DB">
                              <w:rPr>
                                <w:rFonts w:cs="Arial"/>
                              </w:rPr>
                              <w:t>bycie nie był</w:t>
                            </w:r>
                            <w:r>
                              <w:rPr>
                                <w:rFonts w:cs="Arial"/>
                              </w:rPr>
                              <w:t>a zakupiona z udziałem</w:t>
                            </w:r>
                            <w:r w:rsidRPr="00C859DB">
                              <w:rPr>
                                <w:rFonts w:cs="Arial"/>
                              </w:rPr>
                              <w:t xml:space="preserve"> środków publicznych</w:t>
                            </w:r>
                            <w:r>
                              <w:rPr>
                                <w:rFonts w:cs="Arial"/>
                              </w:rPr>
                              <w:t xml:space="preserve"> – w przypadku gdy wymaga tego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specyfik</w:t>
                            </w: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230F10">
                              <w:rPr>
                                <w:rFonts w:cs="Arial"/>
                              </w:rPr>
                              <w:t xml:space="preserve"> operacji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76190">
                              <w:rPr>
                                <w:rFonts w:ascii="Arial" w:hAnsi="Arial" w:cs="Arial"/>
                              </w:rPr>
                              <w:t xml:space="preserve">dokumentacja fotograficzna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zrealizowanej operacji – </w:t>
                            </w:r>
                            <w:r w:rsidRPr="00C76190">
                              <w:rPr>
                                <w:rFonts w:ascii="Arial" w:hAnsi="Arial" w:cs="Arial"/>
                              </w:rPr>
                              <w:t>w przypadku gdy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wymaga tego specyfika operacji;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wzory materiałów promocyjnych – w przypadku gdy wymaga tego specyfika operacji;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kosztorys powykonawczy – w przypadku gdy</w:t>
                            </w:r>
                            <w:r w:rsidRPr="00FB4D1D" w:rsidDel="00E43F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zaliczono do kosztów </w:t>
                            </w:r>
                            <w:r w:rsidRPr="005D6B5D">
                              <w:rPr>
                                <w:rFonts w:ascii="Arial" w:hAnsi="Arial" w:cs="Arial"/>
                              </w:rPr>
                              <w:t>kwalifikowalnych wniesione nakłady rzeczowe;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59DB">
                              <w:rPr>
                                <w:rFonts w:ascii="Arial" w:hAnsi="Arial" w:cs="Arial"/>
                              </w:rPr>
                              <w:t xml:space="preserve">pisemne oświadczenie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beneficjenta</w:t>
                            </w:r>
                            <w:r w:rsidRPr="00C859DB">
                              <w:rPr>
                                <w:rFonts w:ascii="Arial" w:hAnsi="Arial" w:cs="Arial"/>
                              </w:rPr>
                              <w:t>, że dokonał odpisów amortyzacyjnych środków trwałych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31A05">
                              <w:rPr>
                                <w:rFonts w:ascii="Arial" w:hAnsi="Arial" w:cs="Arial"/>
                              </w:rPr>
                              <w:t>– w przypadku gdy wymaga tego specyfika operacji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22A6B" w:rsidRDefault="00D22A6B" w:rsidP="00D22A6B">
                            <w:pPr>
                              <w:pStyle w:val="Akapitzlist1"/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2A6B" w:rsidRDefault="00D22A6B" w:rsidP="00D22A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i/>
                <w:sz w:val="12"/>
                <w:szCs w:val="12"/>
              </w:rPr>
              <w:t>1.2.10.Płeć</w:t>
            </w:r>
          </w:p>
          <w:p w:rsidR="00D22A6B" w:rsidRPr="00D22A6B" w:rsidRDefault="00D22A6B" w:rsidP="00D22A6B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22"/>
              </w:rPr>
              <w:tab/>
            </w:r>
            <w:r w:rsidRPr="00D22A6B">
              <w:rPr>
                <w:rFonts w:eastAsia="Calibri" w:cs="Arial"/>
                <w:sz w:val="18"/>
                <w:szCs w:val="18"/>
              </w:rPr>
              <w:t>Kobieta</w:t>
            </w:r>
            <w:r w:rsidRPr="00D22A6B">
              <w:rPr>
                <w:rFonts w:eastAsia="Calibri" w:cs="Arial"/>
                <w:sz w:val="18"/>
                <w:szCs w:val="18"/>
              </w:rPr>
              <w:tab/>
              <w:t xml:space="preserve">            Mężczyzna</w:t>
            </w:r>
          </w:p>
          <w:p w:rsidR="00D22A6B" w:rsidRPr="00D22A6B" w:rsidRDefault="00D22A6B" w:rsidP="00D22A6B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D22A6B">
        <w:trPr>
          <w:trHeight w:val="33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i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1.3. Inna forma prawna</w:t>
            </w:r>
          </w:p>
        </w:tc>
      </w:tr>
      <w:tr w:rsidR="00D22A6B" w:rsidRPr="00D22A6B" w:rsidTr="00D22A6B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1.3.1</w:t>
            </w:r>
            <w:r w:rsidRPr="00D22A6B">
              <w:rPr>
                <w:rFonts w:eastAsia="Calibri" w:cs="Arial"/>
                <w:sz w:val="12"/>
                <w:szCs w:val="12"/>
              </w:rPr>
              <w:t>.Nazwa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1.3.2.NIP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1.3.3. REGON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1.3.4. Numer w Krajowym Rejestrze Sądowym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2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1.4. Dane wspólników spółki cywilnej</w:t>
            </w:r>
            <w:r w:rsidRPr="00D22A6B">
              <w:rPr>
                <w:rFonts w:eastAsia="Calibri" w:cs="Arial"/>
                <w:b/>
                <w:sz w:val="20"/>
                <w:szCs w:val="20"/>
              </w:rPr>
              <w:tab/>
            </w:r>
          </w:p>
        </w:tc>
      </w:tr>
      <w:tr w:rsidR="00D22A6B" w:rsidRPr="00D22A6B" w:rsidTr="00D22A6B">
        <w:trPr>
          <w:trHeight w:val="107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36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sz w:val="20"/>
                <w:szCs w:val="20"/>
              </w:rPr>
              <w:t>A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1.4.1</w:t>
                  </w:r>
                  <w:r w:rsidRPr="00D22A6B">
                    <w:rPr>
                      <w:rFonts w:eastAsia="Calibri" w:cs="Arial"/>
                      <w:sz w:val="12"/>
                      <w:szCs w:val="12"/>
                    </w:rPr>
                    <w:t>.</w:t>
                  </w: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1.4.9. Numer w Ewidencji Działalności Gospodarczej /Numer w Krajowym Rejestrze Sądowym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sz w:val="20"/>
                <w:szCs w:val="20"/>
              </w:rPr>
              <w:t>B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1.4.1</w:t>
                  </w:r>
                  <w:r w:rsidRPr="00D22A6B">
                    <w:rPr>
                      <w:rFonts w:eastAsia="Calibri" w:cs="Arial"/>
                      <w:sz w:val="12"/>
                      <w:szCs w:val="12"/>
                    </w:rPr>
                    <w:t>.</w:t>
                  </w: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D22A6B" w:rsidRPr="00D22A6B" w:rsidTr="00D22A6B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i/>
                      <w:sz w:val="12"/>
                      <w:szCs w:val="12"/>
                    </w:rPr>
                  </w:pPr>
                  <w:r w:rsidRPr="00D22A6B">
                    <w:rPr>
                      <w:rFonts w:eastAsia="Calibri" w:cs="Arial"/>
                      <w:i/>
                      <w:sz w:val="12"/>
                      <w:szCs w:val="12"/>
                    </w:rPr>
                    <w:t>1.4.9. Numer w Ewidencji Działalności Gospodarczej/Numer w Krajowym Rejestrze Sądowym</w:t>
                  </w:r>
                </w:p>
                <w:p w:rsidR="00D22A6B" w:rsidRPr="00D22A6B" w:rsidRDefault="00D22A6B" w:rsidP="00D22A6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D22A6B" w:rsidRPr="00D22A6B" w:rsidRDefault="00D22A6B" w:rsidP="00D22A6B">
            <w:pPr>
              <w:spacing w:after="0" w:line="36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360" w:lineRule="auto"/>
              <w:ind w:left="425" w:hanging="425"/>
              <w:rPr>
                <w:rFonts w:eastAsia="Calibri" w:cs="Arial"/>
                <w:b/>
                <w:sz w:val="20"/>
                <w:szCs w:val="20"/>
              </w:rPr>
            </w:pPr>
          </w:p>
          <w:tbl>
            <w:tblPr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144"/>
              <w:gridCol w:w="3522"/>
            </w:tblGrid>
            <w:tr w:rsidR="00D22A6B" w:rsidRPr="00D22A6B" w:rsidTr="00D22A6B">
              <w:trPr>
                <w:trHeight w:val="236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jc w:val="both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D22A6B">
                    <w:rPr>
                      <w:rFonts w:eastAsia="Calibri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1.5. Wnioskodawca w rozumieniu § 4 ust. 2 rozporządzenia, ubiegający się o dofinansowanie  w ramach operacji polegającej na restrukturyzacji lub reorientacji działalności gospodarczej oraz dywersyfikacji zatrudnienia osób mających pracę związaną z sektorem rybactwa, w drodze tworzenia dodatkowych miejsc pracy poza tym sektorem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jc w:val="center"/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>1.5.1.Powadzący działalność na obszar</w:t>
                  </w:r>
                  <w:r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 xml:space="preserve">ze gmin objętych LSROR jako </w:t>
                  </w:r>
                  <w:r w:rsidRPr="00D22A6B"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 xml:space="preserve"> uprawniony do rybactwa, o którym mowa  w art. 4 ust.1  ustawy z dnia 18  kwietnia 1985 r. o rybactwie śródlądowym (Dz. U. z 2009 r. Nr 189, poz. 1471, z </w:t>
                  </w:r>
                  <w:proofErr w:type="spellStart"/>
                  <w:r w:rsidRPr="00D22A6B"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>późn</w:t>
                  </w:r>
                  <w:proofErr w:type="spellEnd"/>
                  <w:r w:rsidRPr="00D22A6B"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>. zm.), z wyłączeniem organu administracji publicznej wykonującego uprawnienia właściciela wody w zakresie rybactwa śródlądowego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328C4BC" wp14:editId="3E1026E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39065" cy="139065"/>
                            <wp:effectExtent l="7620" t="5080" r="5715" b="8255"/>
                            <wp:wrapNone/>
                            <wp:docPr id="20" name="Pole tekstow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20" o:spid="_x0000_s1075" type="#_x0000_t202" style="position:absolute;margin-left:98.25pt;margin-top:13.1pt;width:10.95pt;height:1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+tJAIAAE4EAAAOAAAAZHJzL2Uyb0RvYy54bWysVFFv0zAQfkfiP1h+p0kLndao6TQ6ipDG&#10;mDT4ARfHaaw5PmO7Tcav5+w0ZRrwgsiDdbbP3919313WV0On2VE6r9CUfD7LOZNGYK3MvuTfvu7e&#10;XHLmA5gaNBpZ8ifp+dXm9at1bwu5wBZ1LR0jEOOL3pa8DcEWWeZFKzvwM7TS0GWDroNAW7fPagc9&#10;oXc6W+T5Rdajq61DIb2n05vxkm8SftNIEb40jZeB6ZJTbiGtLq1VXLPNGoq9A9sqcUoD/iGLDpSh&#10;oGeoGwjADk79BtUp4dBjE2YCuwybRgmZaqBq5vmLah5asDLVQuR4e6bJ/z9YcXe8d0zVJV8QPQY6&#10;0ugetWRBPvqAvWR0TiT11hfk+2DJOwzvcSCxU8He3qJ49MzgtgWzl9fOYd9KqCnJeXyZPXs64vgI&#10;UvWfsaZgcAiYgIbGdZFB4oQROmXzdBZIDoGJGPLtKr9Ycibo6mTHCFBMj63z4aPEjkWj5I70T+Bw&#10;vPVhdJ1cYiyPWtU7pXXauH211Y4dgXpll76U/ws3bVhf8tVysRzr/ytEnr4/QXQqUNNr1ZX88uwE&#10;RWTtg6kpTSgCKD3aVJ02JxojcyOHYaiGJNu71SRPhfUTEetwbHIaSjJadD8466nBS+6/H8BJzvQn&#10;Q+LEaZgMNxnVZIAR9LTkgbPR3IZxag7WqX1LyKP8Bq9JwEYlcqPSYxanfKlpkzynAYtT8XyfvH79&#10;BjY/AQAA//8DAFBLAwQUAAYACAAAACEAVv4pst8AAAAJAQAADwAAAGRycy9kb3ducmV2LnhtbEyP&#10;y07DMBBF90j8gzVI7KgTq0RpGqdqkZBAbGiLWLvx5FHicWS7afh7zAqWV3N075lyM5uBTeh8b0lC&#10;ukiAIdVW99RK+Dg+P+TAfFCk1WAJJXyjh011e1OqQtsr7XE6hJbFEvKFktCFMBac+7pDo/zCjkjx&#10;1lhnVIjRtVw7dY3lZuAiSTJuVE9xoVMjPnVYfx0uRsJx2vmX/Tms9Guz4+KteRefbivl/d28XQML&#10;OIc/GH71ozpU0elkL6Q9G2JeZY8RlSAyASwCIs2XwE4SlnkKvCr5/w+qHwAAAP//AwBQSwECLQAU&#10;AAYACAAAACEAtoM4kv4AAADhAQAAEwAAAAAAAAAAAAAAAAAAAAAAW0NvbnRlbnRfVHlwZXNdLnht&#10;bFBLAQItABQABgAIAAAAIQA4/SH/1gAAAJQBAAALAAAAAAAAAAAAAAAAAC8BAABfcmVscy8ucmVs&#10;c1BLAQItABQABgAIAAAAIQDStV+tJAIAAE4EAAAOAAAAAAAAAAAAAAAAAC4CAABkcnMvZTJvRG9j&#10;LnhtbFBLAQItABQABgAIAAAAIQBW/imy3wAAAAkBAAAPAAAAAAAAAAAAAAAAAH4EAABkcnMvZG93&#10;bnJldi54bWxQSwUGAAAAAAQABADzAAAAig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CB063A0" wp14:editId="65EABB74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39065" cy="139065"/>
                            <wp:effectExtent l="10160" t="5080" r="12700" b="8255"/>
                            <wp:wrapNone/>
                            <wp:docPr id="19" name="Pole tekstow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9" o:spid="_x0000_s1076" type="#_x0000_t202" style="position:absolute;margin-left:13.7pt;margin-top:13.1pt;width:10.95pt;height:1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uIwIAAE4EAAAOAAAAZHJzL2Uyb0RvYy54bWysVMFu2zAMvQ/YPwi6L3YypGiNOEWXLsOA&#10;bi3Q7QNkWbaFyqJGKbGzrx8lJ2nRbZdhPgiURD6S71FeXY+9YXuFXoMt+XyWc6ashFrbtuTfv23f&#10;XXLmg7C1MGBVyQ/K8+v12zerwRVqAR2YWiEjEOuLwZW8C8EVWeZlp3rhZ+CUpcsGsBeBtthmNYqB&#10;0HuTLfL8IhsAa4cglfd0ejtd8nXCbxolw33TeBWYKTnVFtKKaa3imq1XomhRuE7LYxniH6rohbaU&#10;9Ax1K4JgO9S/QfVaInhowkxCn0HTaKlSD9TNPH/VzWMnnEq9EDnenWny/w9Wft0/INM1aXfFmRU9&#10;afQARrGgnnyAQTE6J5IG5wvyfXTkHcYPMFJAati7O5BPnlnYdMK26gYRhk6Jmoqcx8jsReiE4yNI&#10;NXyBmpKJXYAENDbYRwaJE0boJNbhLJAaA5Mx5fur/GLJmaSrox0ziOIU7NCHTwp6Fo2SI+mfwMX+&#10;zofJ9eQSc3kwut5qY9IG22pjkO0Fzco2fan+V27GsqHkV8vFcur/rxB5+v4E0etAQ290X/LLs5Mo&#10;ImsfbU1liiIIbSabujP2SGNkbuIwjNWYZFumGY4cV1AfiFiEacjpUZLRAf7kbKABL7n/sROoODOf&#10;LYkTX8PJwJNRnQxhJYWWPHA2mZswvZqdQ912hDzJb+GGBGx0Ive5imO9NLRJnuMDi6/i5T55Pf8G&#10;1r8AAAD//wMAUEsDBBQABgAIAAAAIQCRUh+I3QAAAAcBAAAPAAAAZHJzL2Rvd25yZXYueG1sTI5L&#10;T8MwEITvSPwHa5G4UaemKm0ap2qRkEBc+kCc3XjzKPE6it00/HuWE5xGoxnNfNl6dK0YsA+NJw3T&#10;SQICqfC2oUrDx/HlYQEiREPWtJ5QwzcGWOe3N5lJrb/SHodDrASPUEiNhjrGLpUyFDU6Eya+Q+Ks&#10;9L0zkW1fSdubK4+7VqokmUtnGuKH2nT4XGPxdbg4DcdhG17357i0b+VWqvdypz77jdb3d+NmBSLi&#10;GP/K8IvP6JAz08lfyAbRalBPM26yzhUIzmfLRxAn1sUUZJ7J//z5DwAAAP//AwBQSwECLQAUAAYA&#10;CAAAACEAtoM4kv4AAADhAQAAEwAAAAAAAAAAAAAAAAAAAAAAW0NvbnRlbnRfVHlwZXNdLnhtbFBL&#10;AQItABQABgAIAAAAIQA4/SH/1gAAAJQBAAALAAAAAAAAAAAAAAAAAC8BAABfcmVscy8ucmVsc1BL&#10;AQItABQABgAIAAAAIQBsnnKuIwIAAE4EAAAOAAAAAAAAAAAAAAAAAC4CAABkcnMvZTJvRG9jLnht&#10;bFBLAQItABQABgAIAAAAIQCRUh+I3QAAAAcBAAAPAAAAAAAAAAAAAAAAAH0EAABkcnMvZG93bnJl&#10;di54bWxQSwUGAAAAAAQABADzAAAAhw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TAK                                            NIE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sz w:val="12"/>
                      <w:szCs w:val="12"/>
                      <w:lang w:eastAsia="pl-PL"/>
                    </w:rPr>
                    <w:t>1.5.2.Prowadzący działalność na obszarze gmin objętych LSROR  jako podmiot, któremu wydano zezwolenie na prowadzenie chowu lub hodowli ryb w polskich obszarach morskich na podstawie przepisów o rybołówstwie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 NIE</w:t>
                  </w:r>
                </w:p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A261395" wp14:editId="11CA0ED4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9065" cy="139065"/>
                            <wp:effectExtent l="11430" t="10795" r="11430" b="12065"/>
                            <wp:wrapNone/>
                            <wp:docPr id="18" name="Pole tekstow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8" o:spid="_x0000_s1077" type="#_x0000_t202" style="position:absolute;margin-left:99.3pt;margin-top:.3pt;width:10.95pt;height:1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UiIgIAAE4EAAAOAAAAZHJzL2Uyb0RvYy54bWysVMFu2zAMvQ/YPwi6L3YypGiNOEWXLsOA&#10;bi3Q7QNoWbaFyqImKbGzrx8lJ2nRbZdhPgiURD6S71FeXY+9ZnvpvEJT8vks50wagbUybcm/f9u+&#10;u+TMBzA1aDSy5Afp+fX67ZvVYAu5wA51LR0jEOOLwZa8C8EWWeZFJ3vwM7TS0GWDrodAW9dmtYOB&#10;0HudLfL8IhvQ1dahkN7T6e10ydcJv2mkCPdN42VguuRUW0irS2sV12y9gqJ1YDsljmXAP1TRgzKU&#10;9Ax1CwHYzqnfoHolHHpswkxgn2HTKCFTD9TNPH/VzWMHVqZeiBxvzzT5/wcrvu4fHFM1aUdKGehJ&#10;owfUkgX55AMOktE5kTRYX5DvoyXvMH7AkQJSw97eoXjyzOCmA9PKG+dw6CTUVOQ8RmYvQiccH0Gq&#10;4QvWlAx2ARPQ2Lg+MkicMEInsQ5ngeQYmIgp31/lF0vOBF0d7ZgBilOwdT58ktizaJTckf4JHPZ3&#10;PkyuJ5eYy6NW9VZpnTaurTbasT3QrGzTl+p/5aYNG0p+tVwsp/7/CpGn708QvQo09Fr1Jb88O0ER&#10;WftoaioTigBKTzZ1p82RxsjcxGEYqzHJtkwkR44rrA9ErMNpyOlRktGh+8nZQANecv9jB05ypj8b&#10;Eie+hpPhTkZ1MsAICi154GwyN2F6NTvrVNsR8iS/wRsSsFGJ3OcqjvXS0CZ5jg8svoqX++T1/BtY&#10;/wIAAP//AwBQSwMEFAAGAAgAAAAhALJCnunbAAAABwEAAA8AAABkcnMvZG93bnJldi54bWxMjs1O&#10;wzAQhO9IvIO1SNyog6VWbYhTtUhIIC60RZzdePMD8Tqy3TS8PdsTvaxmNKPZr1hPrhcjhth50vA4&#10;y0AgVd521Gj4PLw8LEHEZMia3hNq+MUI6/L2pjC59Wfa4bhPjeARirnR0KY05FLGqkVn4swPSJzV&#10;PjiT2IZG2mDOPO56qbJsIZ3piD+0ZsDnFquf/clpOIzb+Lr7Tiv7Vm+leq8/1FfYaH1/N22eQCSc&#10;0n8ZLviMDiUzHf2JbBQ9+9VywVUNfDlWKpuDOF7EHGRZyGv+8g8AAP//AwBQSwECLQAUAAYACAAA&#10;ACEAtoM4kv4AAADhAQAAEwAAAAAAAAAAAAAAAAAAAAAAW0NvbnRlbnRfVHlwZXNdLnhtbFBLAQIt&#10;ABQABgAIAAAAIQA4/SH/1gAAAJQBAAALAAAAAAAAAAAAAAAAAC8BAABfcmVscy8ucmVsc1BLAQIt&#10;ABQABgAIAAAAIQAX5CUiIgIAAE4EAAAOAAAAAAAAAAAAAAAAAC4CAABkcnMvZTJvRG9jLnhtbFBL&#10;AQItABQABgAIAAAAIQCyQp7p2wAAAAcBAAAPAAAAAAAAAAAAAAAAAHwEAABkcnMvZG93bnJldi54&#10;bWxQSwUGAAAAAAQABADzAAAAhA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FA78A60" wp14:editId="2974308F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9065" cy="139065"/>
                            <wp:effectExtent l="10160" t="11430" r="12700" b="11430"/>
                            <wp:wrapNone/>
                            <wp:docPr id="17" name="Pole tekstow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7" o:spid="_x0000_s1078" type="#_x0000_t202" style="position:absolute;margin-left:13.7pt;margin-top:.35pt;width:10.95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DFJAIAAE4EAAAOAAAAZHJzL2Uyb0RvYy54bWysVFFv0zAQfkfiP1h+p0mLOr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u4dZwY6&#10;0ugBtWRBPvmAvWR0TiT11hfk+2jJOwzvcaCA1LC3dyiePDO4acHs5I1z2LcSaipyHiOzZ6Ejjo8g&#10;Vf8Za0oG+4AJaGhcFxkkThihk1jHs0ByCEzElG+v8oslZ4KuTnbMAMUUbJ0PHyV2LBold6R/AofD&#10;nQ+j6+QSc3nUqt4qrdPG7aqNduwANCvb9KX6X7hpw/qSXy0Xy7H/v0Lk6fsTRKcCDb1WXckvz05Q&#10;RNY+mJrKhCKA0qNN3WlzojEyN3IYhmpIsi0XkzwV1kci1uE45PQoyWjR/eCspwEvuf++Byc5058M&#10;iRNfw2S4yagmA4yg0JIHzkZzE8ZXs7dO7VpCHuU3eEMCNiqRG5UeqzjVS0Ob5Dk9sPgqnu+T16/f&#10;wPonAAAA//8DAFBLAwQUAAYACAAAACEAtFDw59oAAAAFAQAADwAAAGRycy9kb3ducmV2LnhtbEyO&#10;y07DMBBF90j8gzVI7KiDqVoa4lQtEhKIDW0RazeePCAeR7abhr9nWMHyPnTvKdaT68WIIXaeNNzO&#10;MhBIlbcdNRreD0839yBiMmRN7wk1fGOEdXl5UZjc+jPtcNynRvAIxdxoaFMacilj1aIzceYHJM5q&#10;H5xJLEMjbTBnHne9VFm2kM50xA+tGfCxxeprf3IaDuM2Pu8+08q+1FupXus39RE2Wl9fTZsHEAmn&#10;9FeGX3xGh5KZjv5ENopeg1rOualhCYLT+eoOxJFdtQBZFvI/ffkDAAD//wMAUEsBAi0AFAAGAAgA&#10;AAAhALaDOJL+AAAA4QEAABMAAAAAAAAAAAAAAAAAAAAAAFtDb250ZW50X1R5cGVzXS54bWxQSwEC&#10;LQAUAAYACAAAACEAOP0h/9YAAACUAQAACwAAAAAAAAAAAAAAAAAvAQAAX3JlbHMvLnJlbHNQSwEC&#10;LQAUAAYACAAAACEAfBrgxSQCAABOBAAADgAAAAAAAAAAAAAAAAAuAgAAZHJzL2Uyb0RvYy54bWxQ&#10;SwECLQAUAAYACAAAACEAtFDw59oAAAAFAQAADwAAAAAAAAAAAAAAAAB+BAAAZHJzL2Rvd25yZXYu&#10;eG1sUEsFBgAAAAAEAAQA8wAAAIUFAAAAAA=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  <w:t>1.5.3.Prowadzący działalność na obszarze gmin objetych LSROR w zakresie przetwórstwa, obrotu produktami rybołówstwa lub akwakultury lub unieszkodliwiania odpadów wytwarzanych lub powstałych w sektorze rybactwa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C73A4B1" wp14:editId="7B82133B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39065" cy="139065"/>
                            <wp:effectExtent l="7620" t="8890" r="5715" b="13970"/>
                            <wp:wrapNone/>
                            <wp:docPr id="16" name="Pole tekstow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6" o:spid="_x0000_s1079" type="#_x0000_t202" style="position:absolute;margin-left:98.25pt;margin-top:12.5pt;width:10.95pt;height:1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dJJAIAAE4EAAAOAAAAZHJzL2Uyb0RvYy54bWysVMFu2zAMvQ/YPwi6L3ZSJGiNOEWXLsOA&#10;bi3Q7QMYWbaFyqImKbG7rx8lx1nRbZdhPgiURD6S71FeXw+dZkfpvEJT8vks50wagZUyTcm/fd29&#10;u+TMBzAVaDSy5M/S8+vN2zfr3hZygS3qSjpGIMYXvS15G4ItssyLVnbgZ2ilocsaXQeBtq7JKgc9&#10;oXc6W+T5KuvRVdahkN7T6e14yTcJv66lCPd17WVguuRUW0irS+s+rtlmDUXjwLZKnMqAf6iiA2Uo&#10;6RnqFgKwg1O/QXVKOPRYh5nALsO6VkKmHqibef6qm8cWrEy9EDnenmny/w9WfDk+OKYq0m7FmYGO&#10;NHpALVmQTz5gLxmdE0m99QX5PlryDsN7HCggNeztHYonzwxuWzCNvHEO+1ZCRUXOY2T2InTE8RFk&#10;33/GipLBIWACGmrXRQaJE0boJNbzWSA5BCZiyourfLXkTNDVyY4ZoJiCrfPho8SORaPkjvRP4HC8&#10;82F0nVxiLo9aVTulddq4Zr/Vjh2BZmWXvlT/KzdtWF/yq+ViOfb/V4g8fX+C6FSgodeqK/nl2QmK&#10;yNoHU1GZUARQerSpO21ONEbmRg7DsB+SbMuLSZ49Vs9ErMNxyOlRktGi+8FZTwNecv/9AE5ypj8Z&#10;Eie+hslwk7GfDDCCQkseOBvNbRhfzcE61bSEPMpv8IYErFUiNyo9VnGql4Y2yXN6YPFVvNwnr1+/&#10;gc1PAAAA//8DAFBLAwQUAAYACAAAACEAvziBCd8AAAAJAQAADwAAAGRycy9kb3ducmV2LnhtbEyP&#10;y07DMBBF90j8gzVI7KhTq42aEKdqkZBAbGiLWLux82jjcWS7afh7hlVZXs3RnXOL9WR7NhofOocS&#10;5rMEmMHK6Q4bCV+H16cVsBAVatU7NBJ+TIB1eX9XqFy7K+7MuI8NoxIMuZLQxjjknIeqNVaFmRsM&#10;0q123qpI0Tdce3WlcttzkSQpt6pD+tCqwby0pjrvL1bCYdyGt90pZvq93nLxUX+Kb7+R8vFh2jwD&#10;i2aKNxj+9EkdSnI6ugvqwHrKWbokVIJY0iYCxHy1AHaUsEgz4GXB/y8ofwEAAP//AwBQSwECLQAU&#10;AAYACAAAACEAtoM4kv4AAADhAQAAEwAAAAAAAAAAAAAAAAAAAAAAW0NvbnRlbnRfVHlwZXNdLnht&#10;bFBLAQItABQABgAIAAAAIQA4/SH/1gAAAJQBAAALAAAAAAAAAAAAAAAAAC8BAABfcmVscy8ucmVs&#10;c1BLAQItABQABgAIAAAAIQAHYLdJJAIAAE4EAAAOAAAAAAAAAAAAAAAAAC4CAABkcnMvZTJvRG9j&#10;LnhtbFBLAQItABQABgAIAAAAIQC/OIEJ3wAAAAkBAAAPAAAAAAAAAAAAAAAAAH4EAABkcnMvZG93&#10;bnJldi54bWxQSwUGAAAAAAQABADzAAAAig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828C53B" wp14:editId="5F233994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39065" cy="139065"/>
                            <wp:effectExtent l="10160" t="5080" r="12700" b="8255"/>
                            <wp:wrapNone/>
                            <wp:docPr id="15" name="Pole tekstow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5" o:spid="_x0000_s1080" type="#_x0000_t202" style="position:absolute;margin-left:13.7pt;margin-top:11.45pt;width:10.95pt;height:1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WLIwIAAE4EAAAOAAAAZHJzL2Uyb0RvYy54bWysVFFv0zAQfkfiP1h+p0kLnbao6TQ6ipDG&#10;mDT4AY7jNNYcnzm7Tcqv5+w0ZRrwgsiDdbbvvrv7vnNW10Nn2EGh12BLPp/lnCkrodZ2V/JvX7dv&#10;LjnzQdhaGLCq5Efl+fX69atV7wq1gBZMrZARiPVF70rehuCKLPOyVZ3wM3DK0mUD2IlAW9xlNYqe&#10;0DuTLfL8IusBa4cglfd0ejte8nXCbxolw5em8SowU3KqLaQV01rFNVuvRLFD4VotT2WIf6iiE9pS&#10;0jPUrQiC7VH/BtVpieChCTMJXQZNo6VKPVA38/xFN4+tcCr1QuR4d6bJ/z9YeX94QKZr0m7JmRUd&#10;afQARrGgnnyAXjE6J5J65wvyfXTkHYb3MFBAati7O5BPnlnYtMLu1A0i9K0SNRU5j5HZs9ARx0eQ&#10;qv8MNSUT+wAJaGiwiwwSJ4zQSazjWSA1BCZjyrdX+QXVKenqZMcMopiCHfrwUUHHolFyJP0TuDjc&#10;+TC6Ti4xlwej6602Jm1wV20MsoOgWdmmL9X/ws1Y1pf8arlYjv3/FSJP358gOh1o6I3uSn55dhJF&#10;ZO2DralMUQShzWhTd8aeaIzMjRyGoRqSbMt3kzwV1EciFmEccnqUZLSAPzjracBL7r/vBSrOzCdL&#10;4sTXMBk4GdVkCCsptOSBs9HchPHV7B3qXUvIo/wWbkjARidyo9JjFad6aWiTPKcHFl/F833y+vUb&#10;WP8EAAD//wMAUEsDBBQABgAIAAAAIQAsNaz83AAAAAcBAAAPAAAAZHJzL2Rvd25yZXYueG1sTI5L&#10;T8MwEITvSPwHa5G4UQcTQRPiVC0SEohLH4izG28eEK+j2E3Dv2c5wWk0mtHMV6xm14sJx9B50nC7&#10;SEAgVd521Gh4PzzfLEGEaMia3hNq+MYAq/LyojC59Wfa4bSPjeARCrnR0MY45FKGqkVnwsIPSJzV&#10;fnQmsh0baUdz5nHXS5Uk99KZjvihNQM+tVh97U9Ow2HahJfdZ8zsa72R6q3eqo9xrfX11bx+BBFx&#10;jn9l+MVndCiZ6ehPZIPoNaiHlJusKgPBeZrdgTiypkuQZSH/85c/AAAA//8DAFBLAQItABQABgAI&#10;AAAAIQC2gziS/gAAAOEBAAATAAAAAAAAAAAAAAAAAAAAAABbQ29udGVudF9UeXBlc10ueG1sUEsB&#10;Ai0AFAAGAAgAAAAhADj9If/WAAAAlAEAAAsAAAAAAAAAAAAAAAAALwEAAF9yZWxzLy5yZWxzUEsB&#10;Ai0AFAAGAAgAAAAhAEYk5YsjAgAATgQAAA4AAAAAAAAAAAAAAAAALgIAAGRycy9lMm9Eb2MueG1s&#10;UEsBAi0AFAAGAAgAAAAhACw1rPzcAAAABwEAAA8AAAAAAAAAAAAAAAAAfQQAAGRycy9kb3ducmV2&#10;LnhtbFBLBQYAAAAABAAEAPMAAACG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  <w:t>1.5.4.Prowadzący działalność na obszarze gmin objętych LSROR w zakresie związanym z obsługą sektora rybactwa, w szczególności produkcją, konserwacją lub naprawą sprzętu służącego do prowadzenia działalności połowowej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CC38C06" wp14:editId="64DF85C3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39065" cy="139065"/>
                            <wp:effectExtent l="7620" t="12700" r="5715" b="10160"/>
                            <wp:wrapNone/>
                            <wp:docPr id="14" name="Pole tekstow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4" o:spid="_x0000_s1081" type="#_x0000_t202" style="position:absolute;margin-left:98.25pt;margin-top:7.4pt;width:10.95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HJAIAAE4EAAAOAAAAZHJzL2Uyb0RvYy54bWysVFFv0zAQfkfiP1h+p0kLnb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u4dZwY6&#10;0ugBtWRBPvmAvWR0TiT11hfk+2jJOwzvcaCA1LC3dyiePDO4acHs5I1z2LcSaipyHiOzZ6Ejjo8g&#10;Vf8Za0oG+4AJaGhcFxkkThihk1jHs0ByCEzElG+v8oslZ4KuTnbMAMUUbJ0PHyV2LBold6R/AofD&#10;nQ+j6+QSc3nUqt4qrdPG7aqNduwANCvb9KX6X7hpw/qSXy0Xy7H/v0Lk6fsTRKcCDb1WXckvz05Q&#10;RNY+mJrKhCKA0qNN3WlzojEyN3IYhmpIsi2XkzwV1kci1uE45PQoyWjR/eCspwEvuf++Byc5058M&#10;iRNfw2S4yagmA4yg0JIHzkZzE8ZXs7dO7VpCHuU3eEMCNiqRG5UeqzjVS0Ob5Dk9sPgqnu+T16/f&#10;wPonAAAA//8DAFBLAwQUAAYACAAAACEAJw6jSd4AAAAJAQAADwAAAGRycy9kb3ducmV2LnhtbEyP&#10;y07DMBBF90j8gzVI7KjTUEIb4lQtEhKIDW0RazeePCAeR7abhr9nWMFuruboPor1ZHsxog+dIwXz&#10;WQICqXKmo0bB++HpZgkiRE1G945QwTcGWJeXF4XOjTvTDsd9bASbUMi1gjbGIZcyVC1aHWZuQOJf&#10;7bzVkaVvpPH6zOa2l2mSZNLqjjih1QM+tlh97U9WwWHchufdZ1yZl3or09f6Lf3wG6Wur6bNA4iI&#10;U/yD4bc+V4eSOx3diUwQPetVdscoHwuewEA6Xy5AHBXcZvcgy0L+X1D+AAAA//8DAFBLAQItABQA&#10;BgAIAAAAIQC2gziS/gAAAOEBAAATAAAAAAAAAAAAAAAAAAAAAABbQ29udGVudF9UeXBlc10ueG1s&#10;UEsBAi0AFAAGAAgAAAAhADj9If/WAAAAlAEAAAsAAAAAAAAAAAAAAAAALwEAAF9yZWxzLy5yZWxz&#10;UEsBAi0AFAAGAAgAAAAhAD1esgckAgAATgQAAA4AAAAAAAAAAAAAAAAALgIAAGRycy9lMm9Eb2Mu&#10;eG1sUEsBAi0AFAAGAAgAAAAhACcOo0neAAAACQEAAA8AAAAAAAAAAAAAAAAAfgQAAGRycy9kb3du&#10;cmV2LnhtbFBLBQYAAAAABAAEAPMAAACJ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E1B83E5" wp14:editId="309FE446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39065" cy="139065"/>
                            <wp:effectExtent l="10160" t="12700" r="12700" b="10160"/>
                            <wp:wrapNone/>
                            <wp:docPr id="13" name="Pole tekstow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3" o:spid="_x0000_s1082" type="#_x0000_t202" style="position:absolute;margin-left:13.7pt;margin-top:7.4pt;width:10.95pt;height:1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6ZJAIAAE4EAAAOAAAAZHJzL2Uyb0RvYy54bWysVMFu2zAMvQ/YPwi6L3ZSJGiNOEWXLsOA&#10;bi3Q7QMYWbaFyqImKbG7rx8lx1nRbZdhPgiURD6S71FeXw+dZkfpvEJT8vks50wagZUyTcm/fd29&#10;u+TMBzAVaDSy5M/S8+vN2zfr3hZygS3qSjpGIMYXvS15G4ItssyLVnbgZ2ilocsaXQeBtq7JKgc9&#10;oXc6W+T5KuvRVdahkN7T6e14yTcJv66lCPd17WVguuRUW0irS+s+rtlmDUXjwLZKnMqAf6iiA2Uo&#10;6RnqFgKwg1O/QXVKOPRYh5nALsO6VkKmHqibef6qm8cWrEy9EDnenmny/w9WfDk+OKYq0u6CMwMd&#10;afSAWrIgn3zAXjI6J5J66wvyfbTkHYb3OFBAatjbOxRPnhnctmAaeeMc9q2Eioqcx8jsReiI4yPI&#10;vv+MFSWDQ8AENNSuiwwSJ4zQSazns0ByCEzElBdX+WrJmaCrkx0zQDEFW+fDR4kdi0bJHemfwOF4&#10;58PoOrnEXB61qnZK67RxzX6rHTsCzcoufan+V27asL7kV8vFcuz/rxB5+v4E0alAQ69VV/LLsxMU&#10;kbUPpqIyoQig9GhTd9qcaIzMjRyGYT8k2ZarSZ49Vs9ErMNxyOlRktGi+8FZTwNecv/9AE5ypj8Z&#10;Eie+hslwk7GfDDCCQkseOBvNbRhfzcE61bSEPMpv8IYErFUiNyo9VnGql4Y2yXN6YPFVvNwnr1+/&#10;gc1PAAAA//8DAFBLAwQUAAYACAAAACEAYowlQN0AAAAHAQAADwAAAGRycy9kb3ducmV2LnhtbEyP&#10;S0/DMBCE70j8B2uRuFGHNGppiFO1SEggLn0gzm68eUC8jmw3Df+e5QTH2RnNfFusJ9uLEX3oHCm4&#10;nyUgkCpnOmoUvB+f7x5AhKjJ6N4RKvjGAOvy+qrQuXEX2uN4iI3gEgq5VtDGOORShqpFq8PMDUjs&#10;1c5bHVn6RhqvL1xue5kmyUJa3REvtHrApxarr8PZKjiO2/Cy/4wr81pvZfpW79IPv1Hq9mbaPIKI&#10;OMW/MPziMzqUzHRyZzJB9ArSZcZJvmf8AfvZag7ipGC+WIIsC/mfv/wBAAD//wMAUEsBAi0AFAAG&#10;AAgAAAAhALaDOJL+AAAA4QEAABMAAAAAAAAAAAAAAAAAAAAAAFtDb250ZW50X1R5cGVzXS54bWxQ&#10;SwECLQAUAAYACAAAACEAOP0h/9YAAACUAQAACwAAAAAAAAAAAAAAAAAvAQAAX3JlbHMvLnJlbHNQ&#10;SwECLQAUAAYACAAAACEAU/kumSQCAABOBAAADgAAAAAAAAAAAAAAAAAuAgAAZHJzL2Uyb0RvYy54&#10;bWxQSwECLQAUAAYACAAAACEAYowlQN0AAAAHAQAADwAAAAAAAAAAAAAAAAB+BAAAZHJzL2Rvd25y&#10;ZXYueG1sUEsFBgAAAAAEAAQA8wAAAIgFAAAAAA=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NIE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  <w:t>1.5.5. Jest armatorem statku rybackiego:</w:t>
                  </w:r>
                </w:p>
                <w:p w:rsidR="00D22A6B" w:rsidRPr="00D22A6B" w:rsidRDefault="00D22A6B" w:rsidP="00D22A6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  <w:t>o polskiej przynależnści,</w:t>
                  </w:r>
                </w:p>
                <w:p w:rsidR="00D22A6B" w:rsidRPr="00D22A6B" w:rsidRDefault="00D22A6B" w:rsidP="00D22A6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  <w:t>na który została wydana licencja połowowa i licencja ta nie została zawieszona albo cofnięta,</w:t>
                  </w:r>
                </w:p>
                <w:p w:rsidR="00D22A6B" w:rsidRPr="00D22A6B" w:rsidRDefault="00D22A6B" w:rsidP="00D22A6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Times New Roman" w:cs="Arial"/>
                      <w:noProof/>
                      <w:sz w:val="12"/>
                      <w:szCs w:val="12"/>
                      <w:lang w:eastAsia="pl-PL"/>
                    </w:rPr>
                    <w:t>którego port macierzysty znajduje się na obszarze gmin objętych 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FD24544" wp14:editId="00B81195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39065" cy="139065"/>
                            <wp:effectExtent l="7620" t="12065" r="5715" b="10795"/>
                            <wp:wrapNone/>
                            <wp:docPr id="12" name="Pole tekstow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</w:rPr>
                                          <w:drawing>
                                            <wp:inline distT="0" distB="0" distL="0" distR="0" wp14:anchorId="61FAD875" wp14:editId="6F4EFAC9">
                                              <wp:extent cx="127000" cy="127000"/>
                                              <wp:effectExtent l="0" t="0" r="6350" b="6350"/>
                                              <wp:docPr id="11" name="Obraz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0" cy="127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2" o:spid="_x0000_s1083" type="#_x0000_t202" style="position:absolute;margin-left:98.25pt;margin-top:11.75pt;width:10.95pt;height:1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kVJAIAAE4EAAAOAAAAZHJzL2Uyb0RvYy54bWysVFFv0zAQfkfiP1h+p0mLOrao6TQ6ipDG&#10;mDT4ARfHaaw5PmO7Tcqv5+w0ZRrwgsiDdbbvvrv7vnNW10On2UE6r9CUfD7LOZNGYK3MruTfvm7f&#10;XHLmA5gaNBpZ8qP0/Hr9+tWqt4VcYIu6lo4RiPFFb0vehmCLLPOilR34GVpp6LJB10GgrdtltYOe&#10;0DudLfL8IuvR1dahkN7T6e14ydcJv2mkCF+axsvAdMmptpBWl9Yqrtl6BcXOgW2VOJUB/1BFB8pQ&#10;0jPULQRge6d+g+qUcOixCTOBXYZNo4RMPVA38/xFN48tWJl6IXK8PdPk/x+suD88OKZq0m7BmYGO&#10;NHpALVmQTz5gLxmdE0m99QX5PlryDsN7HCggNeztHYonzwxuWjA7eeMc9q2Emoqcx8jsWeiI4yNI&#10;1X/GmpLBPmACGhrXRQaJE0boJNbxLJAcAhMx5dur/GLJmaCrkx0zQDEFW+fDR4kdi0bJHemfwOFw&#10;58PoOrnEXB61qrdK67Rxu2qjHTsAzco2fan+F27asL7kV8vFcuz/rxB5+v4E0alAQ69VV/LLsxMU&#10;kbUPpqYyoQig9GhTd9qcaIzMjRyGoRqSbMt3kzwV1kci1uE45PQoyWjR/eCspwEvuf++Byc5058M&#10;iRNfw2S4yagmA4yg0JIHzkZzE8ZXs7dO7VpCHuU3eEMCNiqRG5UeqzjVS0Ob5Dk9sPgqnu+T16/f&#10;wPonAAAA//8DAFBLAwQUAAYACAAAACEAiBfhiN8AAAAJAQAADwAAAGRycy9kb3ducmV2LnhtbEyP&#10;TU/DMAyG70j8h8hI3Fi60E1baTptSEggLmxDnLPG/YDGqZqsK/8ec4KT9cqPXj/ON5PrxIhDaD1p&#10;mM8SEEilty3VGt6PT3crECEasqbzhBq+McCmuL7KTWb9hfY4HmItuIRCZjQ0MfaZlKFs0Jkw8z0S&#10;7yo/OBM5DrW0g7lwueukSpKldKYlvtCYHh8bLL8OZ6fhOO7C8/4zru1LtZPqtXpTH8NW69ubafsA&#10;IuIU/2D41Wd1KNjp5M9kg+g4r5cLRjWoe54MqPkqBXHSkC5SkEUu/39Q/AAAAP//AwBQSwECLQAU&#10;AAYACAAAACEAtoM4kv4AAADhAQAAEwAAAAAAAAAAAAAAAAAAAAAAW0NvbnRlbnRfVHlwZXNdLnht&#10;bFBLAQItABQABgAIAAAAIQA4/SH/1gAAAJQBAAALAAAAAAAAAAAAAAAAAC8BAABfcmVscy8ucmVs&#10;c1BLAQItABQABgAIAAAAIQAog3kVJAIAAE4EAAAOAAAAAAAAAAAAAAAAAC4CAABkcnMvZTJvRG9j&#10;LnhtbFBLAQItABQABgAIAAAAIQCIF+GI3wAAAAkBAAAPAAAAAAAAAAAAAAAAAH4EAABkcnMvZG93&#10;bnJldi54bWxQSwUGAAAAAAQABADzAAAAig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1FAD875" wp14:editId="6F4EFAC9">
                                        <wp:extent cx="127000" cy="127000"/>
                                        <wp:effectExtent l="0" t="0" r="6350" b="635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3087265F" wp14:editId="4BD7C88E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39065" cy="139065"/>
                            <wp:effectExtent l="10160" t="12065" r="12700" b="10795"/>
                            <wp:wrapNone/>
                            <wp:docPr id="10" name="Pole tekstow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</w:rPr>
                                          <w:drawing>
                                            <wp:inline distT="0" distB="0" distL="0" distR="0" wp14:anchorId="33911C0A" wp14:editId="60ED68FF">
                                              <wp:extent cx="127000" cy="127000"/>
                                              <wp:effectExtent l="0" t="0" r="6350" b="6350"/>
                                              <wp:docPr id="9" name="Obraz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az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0" cy="127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0" o:spid="_x0000_s1084" type="#_x0000_t202" style="position:absolute;margin-left:13.7pt;margin-top:11.75pt;width:10.95pt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LOIwIAAE4EAAAOAAAAZHJzL2Uyb0RvYy54bWysVFFv0zAQfkfiP1h+p0mLOnVR02l0FCEN&#10;mDT4Aa7jJNYcnzm7Tcqv5+w0ZRrwgsiDdbbvvrv7vnPWN0Nn2FGh12BLPp/lnCkrodK2Kfm3r7s3&#10;K858ELYSBqwq+Ul5frN5/Wrdu0ItoAVTKWQEYn3Ru5K3Ibgiy7xsVSf8DJyydFkDdiLQFpusQtET&#10;emeyRZ5fZT1g5RCk8p5O78ZLvkn4da1k+FLXXgVmSk61hbRiWvdxzTZrUTQoXKvluQzxD1V0QltK&#10;eoG6E0GwA+rfoDotETzUYSahy6CutVSpB+pmnr/o5rEVTqVeiBzvLjT5/wcrPx8fkOmKtCN6rOhI&#10;owcwigX15AP0itE5kdQ7X5DvoyPvMLyDgQJSw97dg3zyzMK2FbZRt4jQt0pUVOQ8RmbPQkccH0H2&#10;/SeoKJk4BEhAQ41dZJA4YYRO1ZwuAqkhMBlTvr3Or5acSbo62zGDKKZghz58UNCxaJQcSf8ELo73&#10;Poyuk0vM5cHoaqeNSRts9luD7ChoVnbpS/W/cDOW9SW/Xi6WY/9/hcjT9yeITgcaeqO7kq8uTqKI&#10;rL23FZUpiiC0GW3qztgzjZG5kcMw7Ick23I1ybOH6kTEIoxDTo+SjBbwB2c9DXjJ/feDQMWZ+WhJ&#10;nPgaJgMnYz8ZwkoKLXngbDS3YXw1B4e6aQl5lN/CLQlY60RuVHqs4lwvDW2S5/zA4qt4vk9ev34D&#10;m58AAAD//wMAUEsDBBQABgAIAAAAIQA/OK2u3AAAAAcBAAAPAAAAZHJzL2Rvd25yZXYueG1sTI7N&#10;TsMwEITvSLyDtUjcqEOaAg1xqhYJCdQLbRFnN978QLyObDcNb89ygtNoNKOZr1hNthcj+tA5UnA7&#10;S0AgVc501Ch4PzzfPIAIUZPRvSNU8I0BVuXlRaFz4860w3EfG8EjFHKtoI1xyKUMVYtWh5kbkDir&#10;nbc6svWNNF6fedz2Mk2SO2l1R/zQ6gGfWqy+9ier4DBuwsvuMy7Na72R6bZ+Sz/8Wqnrq2n9CCLi&#10;FP/K8IvP6FAy09GdyATRK0jvM26yzhcgOM+WcxBH1kUGsizkf/7yBwAA//8DAFBLAQItABQABgAI&#10;AAAAIQC2gziS/gAAAOEBAAATAAAAAAAAAAAAAAAAAAAAAABbQ29udGVudF9UeXBlc10ueG1sUEsB&#10;Ai0AFAAGAAgAAAAhADj9If/WAAAAlAEAAAsAAAAAAAAAAAAAAAAALwEAAF9yZWxzLy5yZWxzUEsB&#10;Ai0AFAAGAAgAAAAhAPrQEs4jAgAATgQAAA4AAAAAAAAAAAAAAAAALgIAAGRycy9lMm9Eb2MueG1s&#10;UEsBAi0AFAAGAAgAAAAhAD84ra7cAAAABwEAAA8AAAAAAAAAAAAAAAAAfQQAAGRycy9kb3ducmV2&#10;LnhtbFBLBQYAAAAABAAEAPMAAACG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3911C0A" wp14:editId="60ED68FF">
                                        <wp:extent cx="127000" cy="127000"/>
                                        <wp:effectExtent l="0" t="0" r="6350" b="635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  <w:t>1.5.6.Uzyskał pomoc z tytułu trwałego wycofania statku rybackiego w ramach dzialania 1.1 lub dzialania 1.2 Sektorowego Programu Operacyjnego „Rybołówstwo i przetwórstwo ryb 2004-2006” i zamieszkuje albo posiada siedzibę na obszarze gmin objetych 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F348C11" wp14:editId="7DEE5D6F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39065" cy="139065"/>
                            <wp:effectExtent l="11430" t="8890" r="11430" b="13970"/>
                            <wp:wrapNone/>
                            <wp:docPr id="8" name="Pole tekstow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8" o:spid="_x0000_s1085" type="#_x0000_t202" style="position:absolute;margin-left:99.3pt;margin-top:11.35pt;width:10.95pt;height:1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WhIQIAAEwEAAAOAAAAZHJzL2Uyb0RvYy54bWysVFFv0zAQfkfiP1h+p0mLOq1R02l0FCEN&#10;mDT4Aa7jJNYcnzm7Tcqv5+w0ZRrwgvCDdY7P3919313WN0Nn2FGh12BLPp/lnCkrodK2Kfm3r7s3&#10;15z5IGwlDFhV8pPy/Gbz+tW6d4VaQAumUsgIxPqidyVvQ3BFlnnZqk74GThl6bIG7ESgIzZZhaIn&#10;9M5kizy/ynrAyiFI5T19vRsv+Sbh17WS4UtdexWYKTnlFtKOad/HPdusRdGgcK2W5zTEP2TRCW0p&#10;6AXqTgTBDqh/g+q0RPBQh5mELoO61lKlGqiaef6imsdWOJVqIXK8u9Dk/x+s/Hx8QKarkpNQVnQk&#10;0QMYxYJ68gF6xa4jRb3zBXk+OvINwzsYSOpUrnf3IJ88s7BthW3ULSL0rRIVpTiPL7NnT0ccH0H2&#10;/SeoKJY4BEhAQ41d5I8YYYROUp0u8qghMBlDvl3lV0vOJF2d7RhBFNNjhz58UNCxaJQcSf0ELo73&#10;Poyuk0uM5cHoaqeNSQds9luD7CioU3ZppfxfuBnL+pKvlovlWP9fIfK0/gTR6UAtb3RHnF+cRBFZ&#10;e28rSlMUQWgz2lSdsWcaI3Mjh2HYD0m05WqSZw/ViYhFGFucRpKMFvAHZz21d8n994NAxZn5aEmc&#10;OAuTgZOxnwxhJT0teeBsNLdhnJmDQ920hDzKb+GWBKx1IjcqPWZxzpdaNslzHq84E8/PyevXT2Dz&#10;EwAA//8DAFBLAwQUAAYACAAAACEApe5xM98AAAAJAQAADwAAAGRycy9kb3ducmV2LnhtbEyPy07D&#10;MBBF90j8gzVI7KiDVUKbxqlaJCQQG9qirt148oB4HMVuGv6eYQXLqzm690y+nlwnRhxC60nD/SwB&#10;gVR621Kt4ePwfLcAEaIhazpPqOEbA6yL66vcZNZfaIfjPtaCSyhkRkMTY59JGcoGnQkz3yPxrfKD&#10;M5HjUEs7mAuXu06qJEmlMy3xQmN6fGqw/NqfnYbDuA0vu8+4tK/VVqq36l0dh43WtzfTZgUi4hT/&#10;YPjVZ3Uo2Onkz2SD6DgvFymjGpR6BMGAUskDiJOG+TwFWeTy/wfFDwAAAP//AwBQSwECLQAUAAYA&#10;CAAAACEAtoM4kv4AAADhAQAAEwAAAAAAAAAAAAAAAAAAAAAAW0NvbnRlbnRfVHlwZXNdLnhtbFBL&#10;AQItABQABgAIAAAAIQA4/SH/1gAAAJQBAAALAAAAAAAAAAAAAAAAAC8BAABfcmVscy8ucmVsc1BL&#10;AQItABQABgAIAAAAIQDQlmWhIQIAAEwEAAAOAAAAAAAAAAAAAAAAAC4CAABkcnMvZTJvRG9jLnht&#10;bFBLAQItABQABgAIAAAAIQCl7nEz3wAAAAkBAAAPAAAAAAAAAAAAAAAAAHsEAABkcnMvZG93bnJl&#10;di54bWxQSwUGAAAAAAQABADzAAAAhwUAAAAA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C8375CB" wp14:editId="1A4ABA00">
                            <wp:simplePos x="0" y="0"/>
                            <wp:positionH relativeFrom="column">
                              <wp:posOffset>173990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39065" cy="139065"/>
                            <wp:effectExtent l="10160" t="8890" r="12700" b="13970"/>
                            <wp:wrapNone/>
                            <wp:docPr id="7" name="Pole tekstow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poświadczone za zgodność z oryginałem przez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upoważnionego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pracownika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urzędu marszałkowskiego lub samorządowej jednostki,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 kopie faktur lub dokumentów księgowych o równoważnej wartości dowodowej wraz z dowodami zapłaty, zgodnie z zestawieniem dokumentów potwierdzających poniesione wydatki;</w:t>
                                        </w:r>
                                        <w:r w:rsidRPr="00B41856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 beneficjent zaliczył do kosztów 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k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>opia aktu notarialnego stwierdzając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ego przeniesienie własności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nieruchomości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-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poświadczone za zgodność z oryginałem kopie dokumentów potwierdzających odbiór lub wykonanie prac;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, że dokonał odpisów amortyzacyjnych środków trwałych;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 potwierdzający podniesienie kwalifikacji zawodowych, w tym zaświadczenie o ukończeniu kursu, szkoły, szkolenia lub otrzymanych certyfikatach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76190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lista osób uczestniczących w kursach lub szkoleniach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 wymaga tego specyfika operacji;</w:t>
                                        </w:r>
                                      </w:p>
                                      <w:p w:rsidR="00D22A6B" w:rsidRPr="00C859D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beneficjenta, że używane maszyny, urządzenia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lub inny sprzęt w okresie 5 lat poprzedzających rok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ich 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bycia 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zostały zakupione z 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360" w:lineRule="auto"/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potwierdzające, że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nieruchomość w okresie 5 lat poprzedzających jej 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na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>bycie nie był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 zakupiona z udziałem</w:t>
                                        </w:r>
                                        <w:r w:rsidRPr="00C859DB">
                                          <w:rPr>
                                            <w:rFonts w:cs="Arial"/>
                                          </w:rPr>
                                          <w:t xml:space="preserve"> środków publicznych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– w przypadku gdy wymaga tego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specyfik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a</w:t>
                                        </w:r>
                                        <w:r w:rsidRPr="00230F10">
                                          <w:rPr>
                                            <w:rFonts w:cs="Arial"/>
                                          </w:rPr>
                                          <w:t xml:space="preserve"> operacji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 xml:space="preserve">dokumentacja fotograficzna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zrealizowanej operacji – </w:t>
                                        </w:r>
                                        <w:r w:rsidRPr="00C76190">
                                          <w:rPr>
                                            <w:rFonts w:ascii="Arial" w:hAnsi="Arial" w:cs="Arial"/>
                                          </w:rPr>
                                          <w:t>w przypadku gdy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wzory materiałów promocyjnych – w przypadku gdy wymaga tego specyfika operacji;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kosztorys powykonawczy – w przypadku gdy</w:t>
                                        </w:r>
                                        <w:r w:rsidRPr="00FB4D1D" w:rsidDel="00E43F2A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zaliczono do kosztów </w:t>
                                        </w:r>
                                        <w:r w:rsidRPr="005D6B5D">
                                          <w:rPr>
                                            <w:rFonts w:ascii="Arial" w:hAnsi="Arial" w:cs="Arial"/>
                                          </w:rPr>
                                          <w:t>kwalifikowalnych wniesione nakłady rzeczowe;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line="360" w:lineRule="auto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 xml:space="preserve">pisemne oświadczenie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beneficjenta</w:t>
                                        </w:r>
                                        <w:r w:rsidRPr="00C859DB">
                                          <w:rPr>
                                            <w:rFonts w:ascii="Arial" w:hAnsi="Arial" w:cs="Arial"/>
                                          </w:rPr>
                                          <w:t>, że dokonał odpisów amortyzacyjnych środków trwałych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31A05">
                                          <w:rPr>
                                            <w:rFonts w:ascii="Arial" w:hAnsi="Arial" w:cs="Arial"/>
                                          </w:rPr>
                                          <w:t>– w przypadku gdy wymaga tego specyfika operacji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.</w:t>
                                        </w:r>
                                      </w:p>
                                      <w:p w:rsidR="00D22A6B" w:rsidRDefault="00D22A6B" w:rsidP="00D22A6B">
                                        <w:pPr>
                                          <w:pStyle w:val="Akapitzlist1"/>
                                          <w:spacing w:line="360" w:lineRule="auto"/>
                                          <w:ind w:left="360"/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D22A6B" w:rsidRDefault="00D22A6B" w:rsidP="00D22A6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7" o:spid="_x0000_s1086" type="#_x0000_t202" style="position:absolute;margin-left:13.7pt;margin-top:11.35pt;width:10.95pt;height:1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NPIwIAAEwEAAAOAAAAZHJzL2Uyb0RvYy54bWysVMFu2zAMvQ/YPwi6L3YyJG2NOEWXLsOA&#10;rivQ7QNoWY6FyqImKbGzrx8lJ2nRbZdhOgiURT2S75FeXg+dZnvpvEJT8ukk50wagbUy25J//7Z5&#10;d8mZD2Bq0GhkyQ/S8+vV2zfL3hZyhi3qWjpGIMYXvS15G4ItssyLVnbgJ2ilocsGXQeBjm6b1Q56&#10;Qu90NsvzRdajq61DIb2nr7fjJV8l/KaRInxtGi8D0yWn3ELaXdqruGerJRRbB7ZV4pgG/EMWHShD&#10;Qc9QtxCA7Zz6DapTwqHHJkwEdhk2jRIy1UDVTPNX1Ty2YGWqhcjx9kyT/3+w4n7/4JiqS37BmYGO&#10;JHpALVmQTz5gL9lFpKi3viDPR0u+YfiAA0mdyvX2DsWTZwbXLZitvHEO+1ZCTSlO48vsxdMRx0eQ&#10;qv+CNcWCXcAENDSui/wRI4zQSarDWR45BCZiyPdX+WLOmaCrox0jQHF6bJ0PnyR2LBold6R+Aof9&#10;nQ+j68klxvKoVb1RWqeD21Zr7dgeqFM2aaX8X7lpw/qSX81n87H+v0Lkaf0JolOBWl6rruSXZyco&#10;ImsfTU1pQhFA6dGm6rQ50hiZGzkMQzUk0RapgyPHFdYHItbh2OI0kmS06H5y1lN7l9z/2IGTnOnP&#10;hsSJs3Ay3MmoTgYYQU9LHjgbzXUYZ2Znndq2hDzKb/CGBGxUIvc5i2O+1LJJnuN4xZl4eU5ezz+B&#10;1S8AAAD//wMAUEsDBBQABgAIAAAAIQDM+ENu3AAAAAcBAAAPAAAAZHJzL2Rvd25yZXYueG1sTI7N&#10;TsMwEITvSLyDtUjcqEOIWhriVC0SEogLbRFnN978QLyObDcNb9/tCU6j0YxmvmI12V6M6EPnSMH9&#10;LAGBVDnTUaPgc/9y9wgiRE1G945QwS8GWJXXV4XOjTvRFsddbASPUMi1gjbGIZcyVC1aHWZuQOKs&#10;dt7qyNY30nh94nHbyzRJ5tLqjvih1QM+t1j97I5WwX7chNftd1yat3oj0/f6I/3ya6Vub6b1E4iI&#10;U/wrwwWf0aFkpoM7kgmiV5AuMm6ypgsQnGfLBxAH1mwOsizkf/7yDAAA//8DAFBLAQItABQABgAI&#10;AAAAIQC2gziS/gAAAOEBAAATAAAAAAAAAAAAAAAAAAAAAABbQ29udGVudF9UeXBlc10ueG1sUEsB&#10;Ai0AFAAGAAgAAAAhADj9If/WAAAAlAEAAAsAAAAAAAAAAAAAAAAALwEAAF9yZWxzLy5yZWxzUEsB&#10;Ai0AFAAGAAgAAAAhAJ3Zk08jAgAATAQAAA4AAAAAAAAAAAAAAAAALgIAAGRycy9lMm9Eb2MueG1s&#10;UEsBAi0AFAAGAAgAAAAhAMz4Q27cAAAABwEAAA8AAAAAAAAAAAAAAAAAfQQAAGRycy9kb3ducmV2&#10;LnhtbFBLBQYAAAAABAAEAPMAAACGBQAAAAA=&#10;">
                            <v:textbox inset="0,0,0,0">
                              <w:txbxContent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poświadczone za zgodność z oryginałem przez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upoważnionego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pracownika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urzędu marszałkowskiego lub samorządowej jednostki,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 kopie faktur lub dokumentów księgowych o równoważnej wartości dowodowej wraz z dowodami zapłaty, zgodnie z zestawieniem dokumentów potwierdzających poniesione wydatki;</w:t>
                                  </w:r>
                                  <w:r w:rsidRPr="00B41856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k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>opia aktu notarialnego stwierdzając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ego przeniesienie własności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nieruchomości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-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, że dokonał odpisów amortyzacyjnych środków trwałych;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 potwierdzający podniesienie kwalifikacji zawodowych, w tym zaświadczenie o ukończeniu kursu, szkoły, szkolenia lub otrzymanych certyfikatach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76190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lista osób uczestniczących w kursach lub szkoleniach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 wymaga tego specyfika operacji;</w:t>
                                  </w:r>
                                </w:p>
                                <w:p w:rsidR="00D22A6B" w:rsidRPr="00C859D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beneficjenta, że używane maszyny, urządzenia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lub inny sprzęt w okresie 5 lat poprzedzających rok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ich 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bycia 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zostały zakupione z 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36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C859DB">
                                    <w:rPr>
                                      <w:rFonts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potwierdzające, że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nieruchomość w okresie 5 lat poprzedzających jej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na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>bycie nie był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 zakupiona z udziałem</w:t>
                                  </w:r>
                                  <w:r w:rsidRPr="00C859DB">
                                    <w:rPr>
                                      <w:rFonts w:cs="Arial"/>
                                    </w:rPr>
                                    <w:t xml:space="preserve"> środków publicznych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– w przypadku gdy wymaga tego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specyfik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30F10">
                                    <w:rPr>
                                      <w:rFonts w:cs="Arial"/>
                                    </w:rPr>
                                    <w:t xml:space="preserve"> operacji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 xml:space="preserve">dokumentacja fotograficzna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zrealizowanej operacji – </w:t>
                                  </w:r>
                                  <w:r w:rsidRPr="00C76190">
                                    <w:rPr>
                                      <w:rFonts w:ascii="Arial" w:hAnsi="Arial" w:cs="Arial"/>
                                    </w:rPr>
                                    <w:t>w przypadku gdy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kosztorys powykonawczy – w przypadku gdy</w:t>
                                  </w:r>
                                  <w:r w:rsidRPr="00FB4D1D" w:rsidDel="00E43F2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zaliczono do kosztów </w:t>
                                  </w:r>
                                  <w:r w:rsidRPr="005D6B5D">
                                    <w:rPr>
                                      <w:rFonts w:ascii="Arial" w:hAnsi="Arial" w:cs="Arial"/>
                                    </w:rPr>
                                    <w:t>kwalifikowalnych wniesione nakłady rzeczowe;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numPr>
                                      <w:ilvl w:val="0"/>
                                      <w:numId w:val="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 xml:space="preserve">pisemne oświadczenie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beneficjenta</w:t>
                                  </w:r>
                                  <w:r w:rsidRPr="00C859DB">
                                    <w:rPr>
                                      <w:rFonts w:ascii="Arial" w:hAnsi="Arial" w:cs="Arial"/>
                                    </w:rPr>
                                    <w:t>, że dokonał odpisów amortyzacyjnych środków trwałych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31A05">
                                    <w:rPr>
                                      <w:rFonts w:ascii="Arial" w:hAnsi="Arial" w:cs="Arial"/>
                                    </w:rPr>
                                    <w:t>– w przypadku gdy wymaga tego specyfika operacji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D22A6B" w:rsidRDefault="00D22A6B" w:rsidP="00D22A6B">
                                  <w:pPr>
                                    <w:pStyle w:val="Akapitzlist1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2A6B" w:rsidRDefault="00D22A6B" w:rsidP="00D22A6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D22A6B" w:rsidRPr="00D22A6B" w:rsidTr="00D22A6B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D22A6B" w:rsidRPr="00D22A6B" w:rsidRDefault="00D22A6B" w:rsidP="00D22A6B">
                  <w:pPr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</w:pPr>
                  <w:r w:rsidRPr="00D22A6B">
                    <w:rPr>
                      <w:rFonts w:eastAsia="Calibri" w:cs="Arial"/>
                      <w:noProof/>
                      <w:sz w:val="12"/>
                      <w:szCs w:val="12"/>
                      <w:lang w:eastAsia="pl-PL"/>
                    </w:rPr>
                    <w:t>1.5.7.Będąc osobą fizyczną zamieszkałą na obszarze gmin objętych LSROR, utracił swoje miejsce pracy w wyniku trwałego zaprzestania działalności połowowej przy użyciu statku rybackiego lub w wyniku zaprzestania prowadzenia działalności przez podmioty wymienione w § 4 ust. 2 pkt 1 rozporządzenia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D22A6B" w:rsidRPr="00D22A6B" w:rsidRDefault="00D22A6B" w:rsidP="00D22A6B">
                  <w:pP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055AA77" wp14:editId="0179732C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0335" cy="140335"/>
                            <wp:effectExtent l="11430" t="10160" r="10160" b="1143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652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26" style="position:absolute;margin-left:11.55pt;margin-top:14.65pt;width:11.0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yxIwIAADwEAAAOAAAAZHJzL2Uyb0RvYy54bWysU8Fu2zAMvQ/YPwi6L3bSJGuNOEWRLsOA&#10;bgvQ7QMUWbaFyqJGKXG6+/6sHzZKTrN022mYDwJpUk+Pj+Ti+tAZtlfoNdiSj0c5Z8pKqLRtSv71&#10;y/rNJWc+CFsJA1aV/FF5fr18/WrRu0JNoAVTKWQEYn3Ru5K3Ibgiy7xsVSf8CJyyFKwBOxHIxSar&#10;UPSE3plskufzrAesHIJU3tPf2yHIlwm/rpUMn+vaq8BMyYlbSCemcxvPbLkQRYPCtVoeaYh/YNEJ&#10;benRE9StCILtUP8B1WmJ4KEOIwldBnWtpUo1UDXj/Ldq7lvhVKqFxPHuJJP/f7Dy036DTFcln3Nm&#10;RUct2hDBAA9PPwKbR3165wtKu3cbjBV6dwfywTMLq1bYRt0gQt8qURGrcczPXlyIjqerbNt/hIrg&#10;xS5AkupQYxcBSQR2SB15PHVEHQKT9HM8zS8uZpxJCh3t+IIoni879OG9go5Fo+RIDU/gYn/nw5D6&#10;nJLIg9HVWhuTHGy2K4NsL2g41ulL/KnG8zRjWV/yq/lskpBfxPw5RJ6+v0F0OtCUG92V/PKUJIqo&#10;2jtbEU1RBKHNYFN1xh5ljMoNHdhC9UgqIgwjTCtHRgv4nbOexrfk/ttOoOLMfLDUiavxdBrnPTnT&#10;2dsJOXge2Z5HhJUEVfLA2WCuwrAjO4e6aemlcardwg11r9ZJ2djZgdWRLI1o6s1xneIOnPsp69fS&#10;L38CAAD//wMAUEsDBBQABgAIAAAAIQCt/urg2wAAAAcBAAAPAAAAZHJzL2Rvd25yZXYueG1sTI7N&#10;ToQwFIX3Jr5Dc03cOQXmx5GhTIyJCxcuRB/gQkshQ28JLQy+vdeVrm5Ozsl3v+K8ukEsZgq9JwXp&#10;JgFhqPG6J6vg6/P14QgiRCSNgyej4NsEOJe3NwXm2l/pwyxVtIIhFHJU0MU45lKGpjMOw8aPhrhr&#10;/eQwcpys1BNeGe4GmSXJQTrsiT90OJqXzjSXanZMsbE71kn9+N6mc2VXfFvaw6jU/d36fAIRzRr/&#10;xvCrz+pQslPtZ9JBDAqybcpLvk9bENzv9hmIWsE+3YEsC/nfv/wBAAD//wMAUEsBAi0AFAAGAAgA&#10;AAAhALaDOJL+AAAA4QEAABMAAAAAAAAAAAAAAAAAAAAAAFtDb250ZW50X1R5cGVzXS54bWxQSwEC&#10;LQAUAAYACAAAACEAOP0h/9YAAACUAQAACwAAAAAAAAAAAAAAAAAvAQAAX3JlbHMvLnJlbHNQSwEC&#10;LQAUAAYACAAAACEAEwyMsSMCAAA8BAAADgAAAAAAAAAAAAAAAAAuAgAAZHJzL2Uyb0RvYy54bWxQ&#10;SwECLQAUAAYACAAAACEArf7q4NsAAAAHAQAADwAAAAAAAAAAAAAAAAB9BAAAZHJzL2Rvd25yZXYu&#10;eG1sUEsFBgAAAAAEAAQA8wAAAIUFAAAAAA==&#10;" strokeweight=".76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B440D97" wp14:editId="6CCA32F2">
                            <wp:simplePos x="0" y="0"/>
                            <wp:positionH relativeFrom="column">
                              <wp:posOffset>1259205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40335" cy="140335"/>
                            <wp:effectExtent l="9525" t="8255" r="12065" b="1333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652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6" style="position:absolute;margin-left:99.15pt;margin-top:14.5pt;width:11.05pt;height:1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qiIgIAADwEAAAOAAAAZHJzL2Uyb0RvYy54bWysU8Fu2zAMvQ/YPwi6L7bTpGuNOEWRLsOA&#10;bgvQ7QMUWY6FyqJGKXGy+/6sHzZKTrN022mYDwJpUk+Pj+TsZt8ZtlPoNdiKF6OcM2Ul1NpuKv71&#10;y/LNFWc+CFsLA1ZV/KA8v5m/fjXrXanG0IKpFTICsb7sXcXbEFyZZV62qhN+BE5ZCjaAnQjk4iar&#10;UfSE3plsnOeXWQ9YOwSpvKe/d0OQzxN+0ygZPjeNV4GZihO3kE5M5zqe2Xwmyg0K12p5pCH+gUUn&#10;tKVHT1B3Igi2Rf0HVKclgocmjCR0GTSNlirVQNUU+W/VPLTCqVQLiePdSSb//2Dlp90Kma4rPuXM&#10;io5atCKCAR6ffgQ2jfr0zpeU9uBWGCv07h7ko2cWFq2wG3WLCH2rRE2sipifvbgQHU9X2br/CDXB&#10;i22AJNW+wS4CkghsnzpyOHVE7QOT9LOY5BcXxExS6GjHF0T5fNmhD+8VdCwaFUdqeAIXu3sfhtTn&#10;lEQejK6X2pjk4Ga9MMh2goZjmb7En2o8TzOW9RW/vpyOE/KLmD+HyNP3N4hOB5pyo7uKX52SRBlV&#10;e2droinKILQZbKrO2KOMUbmhA2uoD6QiwjDCtHJktIDfOetpfCvuv20FKs7MB0uduC4mkzjvyZlM&#10;347JwfPI+jwirCSoigfOBnMRhh3ZOtSbll4qUu0Wbql7jU7Kxs4OrI5kaURTb47rFHfg3E9Zv5Z+&#10;/hMAAP//AwBQSwMEFAAGAAgAAAAhAFkk9QDcAAAACQEAAA8AAABkcnMvZG93bnJldi54bWxMj8FO&#10;hDAURfcm/kPzJnHntKCODFImxsSFCxeiH/CgpSVDW0ILg3/vc6XLm3dz3rnVaXMjW/Uch+AlZHsB&#10;TPsuqMEbCV+fr7cFsJjQKxyD1xK+dYRTfX1VYanCxX/otUmGEcTHEiXYlKaS89hZ7TDuw6Q93fow&#10;O0wUZ8PVjBeCu5HnQhy4w8HTB4uTfrG6OzeLI4pJtmhF+/jeZ0tjNnxb+8Mk5c1ue34ClvSW/srw&#10;q0/qUJNTGxavIhspH4s7qkrIj7SJCnku7oG1Eh6yDHhd8f8L6h8AAAD//wMAUEsBAi0AFAAGAAgA&#10;AAAhALaDOJL+AAAA4QEAABMAAAAAAAAAAAAAAAAAAAAAAFtDb250ZW50X1R5cGVzXS54bWxQSwEC&#10;LQAUAAYACAAAACEAOP0h/9YAAACUAQAACwAAAAAAAAAAAAAAAAAvAQAAX3JlbHMvLnJlbHNQSwEC&#10;LQAUAAYACAAAACEACFxaoiICAAA8BAAADgAAAAAAAAAAAAAAAAAuAgAAZHJzL2Uyb0RvYy54bWxQ&#10;SwECLQAUAAYACAAAACEAWST1ANwAAAAJAQAADwAAAAAAAAAAAAAAAAB8BAAAZHJzL2Rvd25yZXYu&#10;eG1sUEsFBgAAAAAEAAQA8wAAAIUFAAAAAA==&#10;" strokeweight=".76pt"/>
                        </w:pict>
                      </mc:Fallback>
                    </mc:AlternateContent>
                  </w:r>
                  <w:r w:rsidRPr="00D22A6B">
                    <w:rPr>
                      <w:rFonts w:eastAsia="Calibri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NIE</w:t>
                  </w:r>
                </w:p>
              </w:tc>
            </w:tr>
          </w:tbl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37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ind w:left="425" w:hanging="425"/>
              <w:rPr>
                <w:rFonts w:eastAsia="Calibri" w:cs="Arial"/>
                <w:b/>
                <w:sz w:val="22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1.6. Adres</w:t>
            </w:r>
            <w:r w:rsidRPr="00D22A6B" w:rsidDel="00520D45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zamieszkania /Adres siedziby Wnioskodawcy</w:t>
            </w: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1.6.1.Województwo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1.6.2.Powiat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1.6.3.Gmina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1.6.4.Miejscowość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1.6.5.Ulica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1.6.6.Nr domu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1.6.7.Nr lokalu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1.6.8.Kod pocztowy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1.6.9.Poczta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1.6.10.Nr  telefonu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1.6.11.Nr  faksu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1.6.12.Adres poczty elektronicznej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38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1.7. Dane osoby/osób upoważnionych do reprezentowania Wnioskodawcy/pełnomocnika</w:t>
            </w: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1.7.1.Imię(imiona)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1.7.2.Nazwisko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1.7.3.Stanowisko/Funkcja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1.7.4.Województwo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1.7.5.Powiat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1.7.6.Gmina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1.7.7.Miejscowość (miejsce zamieszkania)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1.7.8.Ulica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1.7.9.Nr domu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1.7.10.Nr lokalu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1.7.11.Kod pocztowy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1.7.12.Poczta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1.7.13.Nr  telefonu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1.7.14.Nr  faksu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1.7.15.Adres poczty elektronicznej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26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1.8. Dane osoby uprawnionej do kontaktu</w:t>
            </w: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1.8.1.Imię(imiona)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1.8.2.Nazwisko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1.8.3.Stanowisko/Funkcja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1.8.4.Województwo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1.8.5.Powiat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1.8.6.Gmina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1.8.7.Miejscowość (miejsce zamieszkania)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1.8.8.Ulica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1.8.9.Nr domu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1.8.10.Nr lokalu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1.8.11.Kod pocztowy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1.8.12.Poczta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1.8.13.Nr  telefonu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1.8.14.Nr  faksu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1.8.15.Adres poczty elektronicznej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D22A6B" w:rsidRPr="00D22A6B" w:rsidRDefault="00D22A6B" w:rsidP="00D22A6B">
      <w:pPr>
        <w:spacing w:after="0" w:line="360" w:lineRule="auto"/>
        <w:rPr>
          <w:rFonts w:eastAsia="Calibri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9964"/>
      </w:tblGrid>
      <w:tr w:rsidR="00D22A6B" w:rsidRPr="00D22A6B" w:rsidTr="00D22A6B">
        <w:trPr>
          <w:trHeight w:val="3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Calibri" w:cs="Arial"/>
                <w:b/>
                <w:sz w:val="22"/>
              </w:rPr>
            </w:pPr>
            <w:r w:rsidRPr="00D22A6B">
              <w:rPr>
                <w:rFonts w:eastAsia="Calibri" w:cs="Arial"/>
                <w:b/>
                <w:smallCaps/>
                <w:sz w:val="18"/>
                <w:szCs w:val="18"/>
              </w:rPr>
              <w:t>CHARAKTERYSTYKA PROWADZONEJ DZIAŁALNOŚCI</w:t>
            </w:r>
          </w:p>
        </w:tc>
      </w:tr>
      <w:tr w:rsidR="00D22A6B" w:rsidRPr="00D22A6B" w:rsidTr="006518C0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4"/>
              </w:numPr>
              <w:spacing w:before="120" w:after="120" w:line="240" w:lineRule="auto"/>
              <w:ind w:left="284" w:hanging="284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Główne kierunki działalności</w:t>
            </w:r>
          </w:p>
        </w:tc>
      </w:tr>
      <w:tr w:rsidR="00D22A6B" w:rsidRPr="00D22A6B" w:rsidTr="006518C0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1.1.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1.2.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 w:line="240" w:lineRule="auto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…..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D22A6B" w:rsidRPr="00D22A6B" w:rsidTr="00D22A6B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lastRenderedPageBreak/>
              <w:t>WSKAŹNIKI WYNIKU OPERACJI</w:t>
            </w:r>
          </w:p>
        </w:tc>
      </w:tr>
      <w:tr w:rsidR="00D22A6B" w:rsidRPr="00D22A6B" w:rsidTr="00D22A6B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7"/>
              </w:numPr>
              <w:spacing w:after="0" w:line="240" w:lineRule="exact"/>
              <w:ind w:left="426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Wpływ operacji na stan zatrudnienia</w:t>
            </w:r>
          </w:p>
        </w:tc>
      </w:tr>
      <w:tr w:rsidR="00D22A6B" w:rsidRPr="00D22A6B" w:rsidTr="00D22A6B">
        <w:trPr>
          <w:trHeight w:val="26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Wyszczególnienie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Przed realizacją operacji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Po realizacji operacji</w:t>
            </w: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80" w:after="80" w:line="240" w:lineRule="auto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1.1. Pracownicy zatrudnieni na podstawie umowy o pracę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/</w:t>
            </w:r>
          </w:p>
        </w:tc>
      </w:tr>
      <w:tr w:rsidR="00D22A6B" w:rsidRPr="00D22A6B" w:rsidTr="006518C0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80" w:after="80" w:line="240" w:lineRule="auto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1.2. Osoby świadczące usługi na podstawie umów cywilnoprawnych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/</w:t>
            </w:r>
          </w:p>
        </w:tc>
      </w:tr>
    </w:tbl>
    <w:p w:rsidR="00D22A6B" w:rsidRPr="00D22A6B" w:rsidRDefault="00D22A6B" w:rsidP="00D22A6B">
      <w:pPr>
        <w:spacing w:after="0" w:line="240" w:lineRule="auto"/>
        <w:rPr>
          <w:rFonts w:eastAsia="Calibri"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D22A6B" w:rsidRPr="00D22A6B" w:rsidTr="00D22A6B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OPIS OPERACJI</w:t>
            </w:r>
          </w:p>
        </w:tc>
      </w:tr>
      <w:tr w:rsidR="00D22A6B" w:rsidRPr="00D22A6B" w:rsidTr="00D22A6B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>Tytuł operacji</w:t>
            </w:r>
          </w:p>
        </w:tc>
      </w:tr>
      <w:tr w:rsidR="00D22A6B" w:rsidRPr="00D22A6B" w:rsidTr="00D22A6B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22A6B" w:rsidRPr="00D22A6B" w:rsidTr="00D22A6B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2A6B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Planowany cel operacji </w:t>
            </w:r>
          </w:p>
        </w:tc>
      </w:tr>
      <w:tr w:rsidR="00D22A6B" w:rsidRPr="00D22A6B" w:rsidTr="006518C0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3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Miejsce realizacji operacji</w:t>
            </w:r>
          </w:p>
        </w:tc>
      </w:tr>
      <w:tr w:rsidR="00D22A6B" w:rsidRPr="00D22A6B" w:rsidTr="006518C0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3.1.Województwo/a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3.2.Powiat/y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3.3.Gmina/y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3.4.Miejscowość/ci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3.5.Ulica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3.6.Nr domu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3.7.Nr lokalu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3.8.Kod pocztowy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3.9.Poczta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6518C0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  <w:r w:rsidRPr="00D22A6B">
              <w:rPr>
                <w:rFonts w:eastAsia="Calibri" w:cs="Arial"/>
                <w:i/>
                <w:sz w:val="12"/>
                <w:szCs w:val="12"/>
              </w:rPr>
              <w:t>3.10. Kod NUTS III</w:t>
            </w:r>
          </w:p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i/>
                <w:sz w:val="12"/>
                <w:szCs w:val="12"/>
              </w:rPr>
            </w:pPr>
          </w:p>
        </w:tc>
      </w:tr>
    </w:tbl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9"/>
        <w:gridCol w:w="4903"/>
      </w:tblGrid>
      <w:tr w:rsidR="00D22A6B" w:rsidRPr="00D22A6B" w:rsidTr="006518C0"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Planowana data zakończenia realizacji operacji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D22A6B" w:rsidRPr="00D22A6B" w:rsidTr="00D22A6B">
        <w:trPr>
          <w:trHeight w:val="3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Zakres operacji wraz ze szczegółowym opisem</w:t>
            </w:r>
          </w:p>
        </w:tc>
      </w:tr>
      <w:tr w:rsidR="00D22A6B" w:rsidRPr="00D22A6B" w:rsidTr="006518C0">
        <w:trPr>
          <w:trHeight w:val="67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  <w:r w:rsidRPr="00D22A6B">
        <w:rPr>
          <w:rFonts w:eastAsia="Calibri" w:cs="Arial"/>
          <w:i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5044"/>
      </w:tblGrid>
      <w:tr w:rsidR="00D22A6B" w:rsidRPr="00D22A6B" w:rsidTr="00D22A6B">
        <w:trPr>
          <w:trHeight w:val="26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lastRenderedPageBreak/>
              <w:t>Wnioskowana kwota dofinansowania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D22A6B" w:rsidRPr="00D22A6B" w:rsidTr="00D22A6B">
        <w:trPr>
          <w:trHeight w:val="271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Wnioskowana kwota zaliczki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240" w:lineRule="auto"/>
        <w:outlineLvl w:val="0"/>
        <w:rPr>
          <w:rFonts w:eastAsia="Calibri" w:cs="Arial"/>
          <w:b/>
          <w:sz w:val="18"/>
          <w:szCs w:val="18"/>
        </w:rPr>
      </w:pPr>
      <w:r w:rsidRPr="00D22A6B">
        <w:rPr>
          <w:rFonts w:eastAsia="Calibri" w:cs="Arial"/>
          <w:b/>
          <w:sz w:val="18"/>
          <w:szCs w:val="18"/>
        </w:rPr>
        <w:t>VI. Harmonogram finansowy operacji</w:t>
      </w:r>
    </w:p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1366"/>
        <w:gridCol w:w="1582"/>
        <w:gridCol w:w="1018"/>
        <w:gridCol w:w="1970"/>
        <w:gridCol w:w="1879"/>
        <w:gridCol w:w="1491"/>
      </w:tblGrid>
      <w:tr w:rsidR="00D22A6B" w:rsidRPr="00D22A6B" w:rsidTr="00D22A6B">
        <w:trPr>
          <w:trHeight w:val="396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Zaliczka</w:t>
            </w:r>
          </w:p>
        </w:tc>
        <w:tc>
          <w:tcPr>
            <w:tcW w:w="6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Wnioski o płatność (w tym rozliczające zaliczkę)</w:t>
            </w:r>
          </w:p>
        </w:tc>
      </w:tr>
      <w:tr w:rsidR="00D22A6B" w:rsidRPr="00D22A6B" w:rsidTr="006518C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Numer transzy zaliczki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Planowana data otrzymania transzy zaliczki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Kwota transzy zaliczki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Numer etapu operacji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Planowany termin zakończenia etapu operacji (miesiąc / rok)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Wnioskowana kwota dofinansowania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 tym kwota rozliczająca transzę zaliczki</w:t>
            </w:r>
          </w:p>
        </w:tc>
      </w:tr>
      <w:tr w:rsidR="00D22A6B" w:rsidRPr="00D22A6B" w:rsidTr="006518C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D22A6B" w:rsidRPr="00D22A6B" w:rsidTr="006518C0"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Razem (Suma)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spacing w:after="0" w:line="240" w:lineRule="auto"/>
              <w:outlineLvl w:val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Razem (Suma)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D22A6B" w:rsidRPr="00D22A6B" w:rsidRDefault="00D22A6B" w:rsidP="00D22A6B">
      <w:pPr>
        <w:spacing w:after="0" w:line="24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line="240" w:lineRule="auto"/>
        <w:ind w:left="425" w:hanging="425"/>
        <w:rPr>
          <w:rFonts w:eastAsia="Calibri" w:cs="Arial"/>
          <w:b/>
          <w:sz w:val="22"/>
        </w:rPr>
        <w:sectPr w:rsidR="00D22A6B" w:rsidRPr="00D22A6B" w:rsidSect="000D1DAA">
          <w:footerReference w:type="default" r:id="rId13"/>
          <w:pgSz w:w="11906" w:h="16838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2A6B" w:rsidRPr="00D22A6B" w:rsidRDefault="00D22A6B" w:rsidP="00D22A6B">
      <w:pPr>
        <w:spacing w:after="0" w:line="240" w:lineRule="auto"/>
        <w:rPr>
          <w:rFonts w:eastAsia="Calibri" w:cs="Arial"/>
          <w:sz w:val="16"/>
          <w:szCs w:val="16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2437"/>
        <w:gridCol w:w="3545"/>
        <w:gridCol w:w="2409"/>
        <w:gridCol w:w="2551"/>
        <w:gridCol w:w="2313"/>
        <w:gridCol w:w="1680"/>
      </w:tblGrid>
      <w:tr w:rsidR="00D22A6B" w:rsidRPr="00D22A6B" w:rsidTr="006518C0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VII. ZESTAWIENIE RZECZOWO-FINANSOWE OPERACJI </w:t>
            </w:r>
          </w:p>
        </w:tc>
      </w:tr>
      <w:tr w:rsidR="00D22A6B" w:rsidRPr="00D22A6B" w:rsidTr="006518C0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before="120" w:after="120"/>
              <w:rPr>
                <w:rFonts w:eastAsia="Calibri" w:cs="Arial"/>
                <w:b/>
                <w:sz w:val="22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61595</wp:posOffset>
                      </wp:positionV>
                      <wp:extent cx="169545" cy="182880"/>
                      <wp:effectExtent l="6985" t="13970" r="1397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87" type="#_x0000_t202" style="position:absolute;margin-left:308.8pt;margin-top:4.85pt;width:13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1mJgIAAEwEAAAOAAAAZHJzL2Uyb0RvYy54bWysVFFv0zAQfkfiP1h+p2mrtuqiptPoKEIa&#10;MGnwAy6Ok1hzfMZ2m4xfz9lpu2nACyIP1rk+f/7u++66uR46zY7SeYWm4LPJlDNpBFbKNAX//m3/&#10;bs2ZD2Aq0GhkwZ+k59fbt282vc3lHFvUlXSMQIzPe1vwNgSbZ5kXrezAT9BKQ4c1ug4CbV2TVQ56&#10;Qu90Np9OV1mPrrIOhfSefr0dD/k24de1FOFrXXsZmC44cQtpdWkt45ptN5A3DmyrxIkG/AOLDpSh&#10;Ry9QtxCAHZz6DapTwqHHOkwEdhnWtRIy1UDVzKavqnlowcpUC4nj7UUm//9gxZfjvWOqKviCMwMd&#10;WXSPWrIgH33AXrJFlKi3PqfMB0u5YXiPA1mdyvX2DsWjZwZ3LZhG3jiHfSuhIoqzeDN7cXXE8RGk&#10;7D9jRW/BIWACGmrXRf1IEUboZNXTxR45BCbik6ur5WLJmaCj2Xq+Xif7MsjPl63z4aPEjsWg4I7c&#10;T+BwvPMhkoH8nBLf8qhVtVdap41ryp127AjUKfv0Jf6v0rRhfcGvlvPlWP9fIabp+xNEpwK1vFZd&#10;wdeXJMijah9MlRoygNJjTJS1OckYlRs1DEM5JNNWSeSocYnVEwnrcGxxGkkKWnQ/OeupvQvufxzA&#10;Sc70J0PmxFk4B+4clOcAjKCrBQ+cjeEujDNzsE41LSGP9hu8IQNrlcR9ZnHiSy2bND+NV5yJl/uU&#10;9fwnsP0FAAD//wMAUEsDBBQABgAIAAAAIQBh6d+M3wAAAAgBAAAPAAAAZHJzL2Rvd25yZXYueG1s&#10;TI9PT8JAFMTvJn6HzSPxJlsKFih9JWBiovEiYDwv3dc/2n3bdJdSv73rSY+Tmcz8JtuOphUD9a6x&#10;jDCbRiCIC6sbrhDeT0/3KxDOK9aqtUwI3+Rgm9/eZCrV9soHGo6+EqGEXaoQau+7VEpX1GSUm9qO&#10;OHil7Y3yQfaV1L26hnLTyjiKEmlUw2GhVh091lR8HS8G4TTs3fPh06/1S7mX8Wv5Fn/0O8S7ybjb&#10;gPA0+r8w/OIHdMgD09leWDvRIiSzZRKiCOsliOAni8UcxBlhvnoAmWfy/4H8BwAA//8DAFBLAQIt&#10;ABQABgAIAAAAIQC2gziS/gAAAOEBAAATAAAAAAAAAAAAAAAAAAAAAABbQ29udGVudF9UeXBlc10u&#10;eG1sUEsBAi0AFAAGAAgAAAAhADj9If/WAAAAlAEAAAsAAAAAAAAAAAAAAAAALwEAAF9yZWxzLy5y&#10;ZWxzUEsBAi0AFAAGAAgAAAAhAIwevWYmAgAATAQAAA4AAAAAAAAAAAAAAAAALgIAAGRycy9lMm9E&#10;b2MueG1sUEsBAi0AFAAGAAgAAAAhAGHp34zfAAAACAEAAA8AAAAAAAAAAAAAAAAAgAQAAGRycy9k&#10;b3ducmV2LnhtbFBLBQYAAAAABAAEAPMAAACMBQAAAAA=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61595</wp:posOffset>
                      </wp:positionV>
                      <wp:extent cx="169545" cy="182880"/>
                      <wp:effectExtent l="13335" t="13970" r="762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A6B" w:rsidRDefault="00D22A6B" w:rsidP="00D22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88" type="#_x0000_t202" style="position:absolute;margin-left:228.3pt;margin-top:4.85pt;width:13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n2JwIAAEwEAAAOAAAAZHJzL2Uyb0RvYy54bWysVMGO0zAQvSPxD5bvNG2XVt2o6WrpUoS0&#10;wEoLHzBxnMRax2Nst0n5esZOW1YLXBA5WON6/PzmvZmub4ZOs4N0XqEp+Gwy5UwagZUyTcG/fd29&#10;WXHmA5gKNBpZ8KP0/Gbz+tW6t7mcY4u6ko4RiPF5bwvehmDzLPOilR34CVpp6LBG10GgrWuyykFP&#10;6J3O5tPpMuvRVdahkN7Tr3fjId8k/LqWInypay8D0wUnbiGtLq1lXLPNGvLGgW2VONGAf2DRgTL0&#10;6AXqDgKwvVO/QXVKOPRYh4nALsO6VkKmGqia2fRFNY8tWJlqIXG8vcjk/x+s+Hx4cExVBb/izEBH&#10;Fj2glizIJx+wl+wqStRbn1Pmo6XcMLzDgaxO5Xp7j+LJM4PbFkwjb53DvpVQEcVZvJk9uzri+AhS&#10;9p+wordgHzABDbXron6kCCN0sup4sUcOgYn45PJ68XbBmaCj2Wq+WiX7MsjPl63z4YPEjsWg4I7c&#10;T+BwuPchkoH8nBLf8qhVtVNap41ryq127ADUKbv0Jf4v0rRhfcGvF/PFWP9fIabp+xNEpwK1vFZd&#10;wVeXJMijau9NlRoygNJjTJS1OckYlRs1DEM5JNOW87M9JVZHEtbh2OI0khS06H5w1lN7F9x/34OT&#10;nOmPhsyJs3AO3DkozwEYQVcLHjgbw20YZ2ZvnWpaQh7tN3hLBtYqiRudHlmc+FLLJs1P4xVn4vk+&#10;Zf36E9j8BAAA//8DAFBLAwQUAAYACAAAACEA5t/VP98AAAAIAQAADwAAAGRycy9kb3ducmV2Lnht&#10;bEyPzU7DMBCE70i8g7VI3KhD0oY0zaZqkZBAvdAW9ezGzg/E68h20/D2mBMcRzOa+aZYT7pno7Ku&#10;M4TwOIuAKaqM7KhB+Di+PGTAnBckRW9IIXwrB+vy9qYQuTRX2qvx4BsWSsjlAqH1fsg5d1WrtHAz&#10;MygKXm2sFj5I23BpxTWU657HUZRyLToKC60Y1HOrqq/DRSMcx6173X/6pXyrtzze1e/xyW4Q7++m&#10;zQqYV5P/C8MvfkCHMjCdzYWkYz3CfJGmIYqwfAIW/HmWJMDOCEm2AF4W/P+B8gcAAP//AwBQSwEC&#10;LQAUAAYACAAAACEAtoM4kv4AAADhAQAAEwAAAAAAAAAAAAAAAAAAAAAAW0NvbnRlbnRfVHlwZXNd&#10;LnhtbFBLAQItABQABgAIAAAAIQA4/SH/1gAAAJQBAAALAAAAAAAAAAAAAAAAAC8BAABfcmVscy8u&#10;cmVsc1BLAQItABQABgAIAAAAIQAbg0n2JwIAAEwEAAAOAAAAAAAAAAAAAAAAAC4CAABkcnMvZTJv&#10;RG9jLnhtbFBLAQItABQABgAIAAAAIQDm39U/3wAAAAgBAAAPAAAAAAAAAAAAAAAAAIEEAABkcnMv&#10;ZG93bnJldi54bWxQSwUGAAAAAAQABADzAAAAjQUAAAAA&#10;">
                      <v:textbox inset="0,0,0,0">
                        <w:txbxContent>
                          <w:p w:rsidR="00D22A6B" w:rsidRDefault="00D22A6B" w:rsidP="00D22A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Wnioskowany poziom dofinansowania:</w:t>
            </w:r>
            <w:r w:rsidRPr="00D22A6B">
              <w:rPr>
                <w:rFonts w:eastAsia="Calibri" w:cs="Arial"/>
                <w:b/>
                <w:sz w:val="20"/>
                <w:szCs w:val="20"/>
              </w:rPr>
              <w:t xml:space="preserve">         </w: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do 60%</w:t>
            </w:r>
            <w:r w:rsidRPr="00D22A6B">
              <w:rPr>
                <w:rFonts w:eastAsia="Calibri" w:cs="Arial"/>
                <w:b/>
                <w:sz w:val="20"/>
                <w:szCs w:val="20"/>
              </w:rPr>
              <w:t xml:space="preserve">                  </w: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do 85%                        </w:t>
            </w:r>
          </w:p>
        </w:tc>
      </w:tr>
      <w:tr w:rsidR="00D22A6B" w:rsidRPr="00D22A6B" w:rsidTr="006518C0">
        <w:trPr>
          <w:trHeight w:val="798"/>
        </w:trPr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Terminy realizacji operacji:</w:t>
            </w:r>
          </w:p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 tym Etap I:</w:t>
            </w:r>
          </w:p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            Etap ...:</w:t>
            </w:r>
          </w:p>
        </w:tc>
        <w:tc>
          <w:tcPr>
            <w:tcW w:w="40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20"/>
                <w:szCs w:val="20"/>
              </w:rPr>
            </w:pPr>
          </w:p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Data rozpoczęcia </w:t>
            </w:r>
            <w:r w:rsidRPr="00D22A6B">
              <w:rPr>
                <w:rFonts w:eastAsia="Calibri" w:cs="Arial"/>
                <w:i/>
                <w:sz w:val="18"/>
                <w:szCs w:val="18"/>
              </w:rPr>
              <w:t>(miesiąc/rok)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_ _ / _ _ _ _, </w: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data zakończenia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D22A6B">
              <w:rPr>
                <w:rFonts w:eastAsia="Calibri" w:cs="Arial"/>
                <w:i/>
                <w:sz w:val="18"/>
                <w:szCs w:val="18"/>
              </w:rPr>
              <w:t xml:space="preserve">(miesiąc/rok) </w:t>
            </w:r>
            <w:r w:rsidRPr="00D22A6B">
              <w:rPr>
                <w:rFonts w:eastAsia="Calibri" w:cs="Arial"/>
                <w:sz w:val="18"/>
                <w:szCs w:val="18"/>
              </w:rPr>
              <w:t>_ _ / _ _ _ _.</w:t>
            </w:r>
          </w:p>
          <w:p w:rsidR="00D22A6B" w:rsidRPr="00D22A6B" w:rsidRDefault="00D22A6B" w:rsidP="00D22A6B">
            <w:pPr>
              <w:spacing w:after="0"/>
              <w:rPr>
                <w:rFonts w:eastAsia="Calibri" w:cs="Arial"/>
                <w:b/>
                <w:sz w:val="20"/>
                <w:szCs w:val="20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Data rozpoczęcia </w:t>
            </w:r>
            <w:r w:rsidRPr="00D22A6B">
              <w:rPr>
                <w:rFonts w:eastAsia="Calibri" w:cs="Arial"/>
                <w:i/>
                <w:sz w:val="18"/>
                <w:szCs w:val="18"/>
              </w:rPr>
              <w:t>(miesiąc/rok)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_ _ / _ _ _ _, </w:t>
            </w:r>
            <w:r w:rsidRPr="00D22A6B">
              <w:rPr>
                <w:rFonts w:eastAsia="Calibri" w:cs="Arial"/>
                <w:b/>
                <w:sz w:val="18"/>
                <w:szCs w:val="18"/>
              </w:rPr>
              <w:t>data zakończenia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D22A6B">
              <w:rPr>
                <w:rFonts w:eastAsia="Calibri" w:cs="Arial"/>
                <w:i/>
                <w:sz w:val="18"/>
                <w:szCs w:val="18"/>
              </w:rPr>
              <w:t xml:space="preserve">(miesiąc/rok) </w:t>
            </w:r>
            <w:r w:rsidRPr="00D22A6B">
              <w:rPr>
                <w:rFonts w:eastAsia="Calibri" w:cs="Arial"/>
                <w:sz w:val="18"/>
                <w:szCs w:val="18"/>
              </w:rPr>
              <w:t>_ _ / _ _ _ _.</w:t>
            </w:r>
          </w:p>
        </w:tc>
      </w:tr>
      <w:tr w:rsidR="00D22A6B" w:rsidRPr="00D22A6B" w:rsidTr="006518C0">
        <w:trPr>
          <w:trHeight w:val="254"/>
        </w:trPr>
        <w:tc>
          <w:tcPr>
            <w:tcW w:w="1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b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Całkowity koszt operacji w zł (z VAT)</w:t>
            </w:r>
          </w:p>
        </w:tc>
        <w:tc>
          <w:tcPr>
            <w:tcW w:w="1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Koszty kwalifikowalne operacji (w zł)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before="24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Koszty niekwalifikowalne</w:t>
            </w:r>
            <w:r w:rsidRPr="00D22A6B">
              <w:rPr>
                <w:rFonts w:eastAsia="Calibri" w:cs="Arial"/>
                <w:sz w:val="18"/>
                <w:szCs w:val="18"/>
                <w:vertAlign w:val="superscript"/>
              </w:rPr>
              <w:footnoteReference w:id="2"/>
            </w:r>
            <w:r w:rsidRPr="00D22A6B">
              <w:rPr>
                <w:rFonts w:eastAsia="Calibri" w:cs="Arial"/>
                <w:sz w:val="16"/>
                <w:szCs w:val="16"/>
              </w:rPr>
              <w:br/>
              <w:t>w zł</w:t>
            </w:r>
          </w:p>
        </w:tc>
      </w:tr>
      <w:tr w:rsidR="00D22A6B" w:rsidRPr="00D22A6B" w:rsidTr="006518C0">
        <w:trPr>
          <w:trHeight w:val="145"/>
        </w:trPr>
        <w:tc>
          <w:tcPr>
            <w:tcW w:w="1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3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Ogółem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6"/>
                <w:szCs w:val="16"/>
              </w:rPr>
              <w:t>W tym VAT</w:t>
            </w: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6</w:t>
            </w:r>
          </w:p>
        </w:tc>
      </w:tr>
      <w:tr w:rsidR="00D22A6B" w:rsidRPr="00D22A6B" w:rsidTr="006518C0">
        <w:trPr>
          <w:trHeight w:val="220"/>
        </w:trPr>
        <w:tc>
          <w:tcPr>
            <w:tcW w:w="2101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Etap I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3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Razem Etap 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Etap </w:t>
            </w:r>
            <w:r w:rsidRPr="00D22A6B">
              <w:rPr>
                <w:rFonts w:eastAsia="Calibri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Razem Etap 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D22A6B" w:rsidRPr="00D22A6B" w:rsidTr="006518C0">
        <w:trPr>
          <w:trHeight w:val="220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 xml:space="preserve">Razem Etap I, Etap </w:t>
            </w:r>
            <w:r w:rsidRPr="00D22A6B">
              <w:rPr>
                <w:rFonts w:eastAsia="Calibri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6B" w:rsidRPr="00D22A6B" w:rsidRDefault="00D22A6B" w:rsidP="00D22A6B">
            <w:pPr>
              <w:spacing w:after="0" w:line="240" w:lineRule="exact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</w:pPr>
    </w:p>
    <w:p w:rsidR="00D22A6B" w:rsidRPr="00D22A6B" w:rsidRDefault="00D22A6B" w:rsidP="00D22A6B">
      <w:pPr>
        <w:spacing w:after="0"/>
        <w:rPr>
          <w:rFonts w:eastAsia="Calibri" w:cs="Arial"/>
          <w:sz w:val="16"/>
          <w:szCs w:val="16"/>
        </w:rPr>
        <w:sectPr w:rsidR="00D22A6B" w:rsidRPr="00D22A6B" w:rsidSect="00DD5B57">
          <w:pgSz w:w="16838" w:h="11906" w:orient="landscape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D22A6B" w:rsidRPr="00D22A6B" w:rsidTr="006518C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ind w:left="284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VIII. OŚWIADCZENIA I ZOBOWIĄZANIA WNIOSKODAWCY</w:t>
            </w:r>
          </w:p>
          <w:p w:rsidR="00D22A6B" w:rsidRPr="00D22A6B" w:rsidRDefault="00D22A6B" w:rsidP="00D22A6B">
            <w:pPr>
              <w:ind w:left="284"/>
              <w:rPr>
                <w:rFonts w:eastAsia="Calibri" w:cs="Arial"/>
                <w:b/>
                <w:sz w:val="22"/>
              </w:rPr>
            </w:pPr>
          </w:p>
          <w:p w:rsidR="00D22A6B" w:rsidRPr="00D22A6B" w:rsidRDefault="00D22A6B" w:rsidP="00D22A6B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Oświadczam,  że:</w:t>
            </w:r>
          </w:p>
          <w:p w:rsidR="00D22A6B" w:rsidRPr="00D22A6B" w:rsidRDefault="00D22A6B" w:rsidP="00D22A6B">
            <w:pPr>
              <w:spacing w:after="0"/>
              <w:ind w:left="720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 xml:space="preserve">znane mi są zasady przyznawania pomocy określone w przepisach rozporządzenia Ministra Rolnictwa i Rozwoju Wsi </w:t>
            </w:r>
            <w:r w:rsidRPr="00D22A6B">
              <w:rPr>
                <w:rFonts w:eastAsia="Calibri" w:cs="Arial"/>
                <w:sz w:val="18"/>
                <w:szCs w:val="18"/>
              </w:rPr>
              <w:br/>
              <w:t xml:space="preserve">z dnia 15 października 2009 r. w sprawie szczegółowych warunków i trybu przyznawania, wypłaty i zwracania  pomocy finansowej na realizację środków objętych osią priorytetową 4 – Zrównoważony rozwój obszarów zależnych od rybactwa, zawartą w programie operacyjnym „Zrównoważony rozwój sektora rybołówstwa i nadbrzeżnych obszarów rybackich 2007-2013” (Dz. U. Nr 177, poz. 1371, z </w:t>
            </w:r>
            <w:proofErr w:type="spellStart"/>
            <w:r w:rsidRPr="00D22A6B">
              <w:rPr>
                <w:rFonts w:eastAsia="Calibri" w:cs="Arial"/>
                <w:sz w:val="18"/>
                <w:szCs w:val="18"/>
              </w:rPr>
              <w:t>późn</w:t>
            </w:r>
            <w:proofErr w:type="spellEnd"/>
            <w:r w:rsidRPr="00D22A6B">
              <w:rPr>
                <w:rFonts w:eastAsia="Calibri" w:cs="Arial"/>
                <w:sz w:val="18"/>
                <w:szCs w:val="18"/>
              </w:rPr>
              <w:t xml:space="preserve">. zm.), 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na operację określoną w niniejszym wniosku nie uzyskałem pomocy finansowej z innych środków publicznych i nie będę ubiegać się o taką pomoc,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uzyskałem pomoc z tytułu trwałego wycofania statku rybackiego w ramach działania 1.1 lub działania 1.2 Sektorowego Programu Operacyjnego „Rybołówstwo i przetwórstwo ryb 2004-2006” i zamieszkuję albo posiadam siedzibę na obszarze gmin objętych LSROR – tak/nie</w:t>
            </w:r>
            <w:r w:rsidRPr="00D22A6B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id="3"/>
            </w:r>
            <w:r w:rsidRPr="00D22A6B">
              <w:rPr>
                <w:rFonts w:eastAsia="Calibri" w:cs="Arial"/>
                <w:sz w:val="18"/>
                <w:szCs w:val="18"/>
              </w:rPr>
              <w:t>,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będąc osobą fizyczną zamieszkałą na obszarze gmin objętych LSROR utraciłem swoje miejsce pracy w wyniku trwałego zaprzestania działalności połowowej przy użyciu statku rybackiego lub w wyniku zaprzestania prowadzenia działalności przez podmioty wymienione w § 4 ust 2. pkt 1 rozporządzenia – tak/nie</w:t>
            </w:r>
            <w:r w:rsidRPr="00D22A6B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D22A6B">
              <w:rPr>
                <w:rFonts w:eastAsia="Calibri" w:cs="Arial"/>
                <w:sz w:val="18"/>
                <w:szCs w:val="18"/>
              </w:rPr>
              <w:t>,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 xml:space="preserve">wyrażam zgodę na przetwarzanie danych osobowych objętych wnioskiem do celów związanych </w:t>
            </w:r>
            <w:r w:rsidRPr="00D22A6B">
              <w:rPr>
                <w:rFonts w:eastAsia="Calibri" w:cs="Arial"/>
                <w:sz w:val="18"/>
                <w:szCs w:val="18"/>
              </w:rPr>
              <w:br/>
              <w:t xml:space="preserve">z realizacją operacji w ramach programu operacyjnego „Zrównoważony rozwój sektora rybołówstwa i nadbrzeżnych obszarów rybackich 2007-2013” (dotyczy tylko osób fizycznych) 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wyrażam zgodę na publikowanie w formie elektronicznej bądź innej, wykazu beneficjentów, nazw operacji oraz kwoty finansowania ze środków publicznych przydzielonych dla operacji,</w:t>
            </w:r>
          </w:p>
          <w:p w:rsidR="00D22A6B" w:rsidRPr="00D22A6B" w:rsidRDefault="00D22A6B" w:rsidP="00D2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informacje zawarte we wniosku oraz załącznikach są prawdziwe i zgodne ze stanem prawnym i faktycznym.</w:t>
            </w:r>
          </w:p>
          <w:p w:rsidR="00D22A6B" w:rsidRPr="00D22A6B" w:rsidRDefault="00D22A6B" w:rsidP="00D22A6B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Calibri" w:cs="Arial"/>
                <w:sz w:val="22"/>
              </w:rPr>
            </w:pPr>
          </w:p>
          <w:p w:rsidR="00D22A6B" w:rsidRPr="00D22A6B" w:rsidRDefault="00D22A6B" w:rsidP="00D22A6B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 w:cs="Arial"/>
                <w:sz w:val="20"/>
                <w:szCs w:val="20"/>
              </w:rPr>
            </w:pPr>
            <w:r w:rsidRPr="00D22A6B">
              <w:rPr>
                <w:rFonts w:eastAsia="Calibri" w:cs="Arial"/>
                <w:sz w:val="20"/>
                <w:szCs w:val="20"/>
              </w:rPr>
              <w:t>Zobowiązuję się do:</w:t>
            </w:r>
          </w:p>
          <w:p w:rsidR="00D22A6B" w:rsidRPr="00D22A6B" w:rsidRDefault="00D22A6B" w:rsidP="00D22A6B">
            <w:pPr>
              <w:spacing w:after="0" w:line="360" w:lineRule="auto"/>
              <w:ind w:left="720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D22A6B" w:rsidRPr="00D22A6B" w:rsidRDefault="00D22A6B" w:rsidP="00D22A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przeprowadzenia promocji operacji, zgodnie z rozporządzeniem Komisji (WE) nr 498/2007 z dnia 26 marca 2007 r. ustanawiającym szczegółowe zasady wykonania rozporządzenia Rady (WE) nr 1198/2006 w sprawie Europejskiego Funduszu Rybackiego (Dz. Urz. UE L 120 z 10.05.2007, str. 1).</w:t>
            </w:r>
          </w:p>
          <w:p w:rsidR="00D22A6B" w:rsidRPr="00D22A6B" w:rsidRDefault="00D22A6B" w:rsidP="00D22A6B">
            <w:pPr>
              <w:spacing w:after="0" w:line="360" w:lineRule="auto"/>
              <w:ind w:left="1135"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22A6B" w:rsidRPr="00D22A6B" w:rsidRDefault="00D22A6B" w:rsidP="00D22A6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14605</wp:posOffset>
                      </wp:positionV>
                      <wp:extent cx="3701415" cy="446405"/>
                      <wp:effectExtent l="6985" t="10795" r="635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27.8pt;margin-top:1.15pt;width:291.4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XtJwIAAD0EAAAOAAAAZHJzL2Uyb0RvYy54bWysU81u2zAMvg/YOwi6L7Yzpz9GnKJI12FA&#10;twXo9gCKLMdCZVGjlDjdfW/WBxslp1m67TRMB0EUqU8fP5Lzq31v2E6h12BrXkxyzpSV0Gi7qfnX&#10;L7dvLjjzQdhGGLCq5o/K86vF61fzwVVqCh2YRiEjEOurwdW8C8FVWeZlp3rhJ+CUJWcL2ItAJm6y&#10;BsVA6L3Jpnl+lg2AjUOQynu6vRmdfJHw21bJ8LltvQrM1Jy4hbRj2tdxzxZzUW1QuE7LAw3xDyx6&#10;oS19eoS6EUGwLeo/oHotETy0YSKhz6BttVQpB8qmyH/L5r4TTqVcSBzvjjL5/wcrP+1WyHRT8yln&#10;VvRUohURDPDw9COwadRncL6isHu3wpihd3cgHzyzsOyE3ahrRBg6JRpiVcT47MWDaHh6ytbDR2gI&#10;XmwDJKn2LfYRkERg+1SRx2NF1D4wSZdvz/OiLGacSfKV5VmZz9IXonp+7dCH9wp6Fg81R6p4Qhe7&#10;Ox8iG1E9hyT2YHRzq41JBm7WS4NsJ6g7btM6oPvTMGPZUPPL2XSWkF/4/ClEntbfIHodqM2N7mt+&#10;cQwSVZTtnW1SEwahzXgmysYedIzSjSVYQ/NIMiKMPUwzR4cO8DtnA/Vvzf23rUDFmflgqRSXRVnG&#10;hk9GOTufkoGnnvWpR1hJUDUPnI3HZRiHZOtQbzr6qUi5W7im8rU6KRtLO7I6kKUeTYIf5ikOwamd&#10;on5N/eInAAAA//8DAFBLAwQUAAYACAAAACEA3WI8pN4AAAAJAQAADwAAAGRycy9kb3ducmV2Lnht&#10;bEyPQU+DQBSE7yb+h80z8WYXQbAij8ZoauKxpRdvD3YFlH1L2KVFf73bkx4nM5n5ptgsZhBHPbne&#10;MsLtKgKhubGq5xbhUG1v1iCcJ1Y0WNYI39rBpry8KChX9sQ7fdz7VoQSdjkhdN6PuZSu6bQht7Kj&#10;5uB92MmQD3JqpZroFMrNIOMoyqShnsNCR6N+7nTztZ8NQt3HB/rZVa+Redgm/m2pPuf3F8Trq+Xp&#10;EYTXi/8Lwxk/oEMZmGo7s3JiQLhL0yxEEeIExNmPknUKoka4jzOQZSH/Pyh/AQAA//8DAFBLAQIt&#10;ABQABgAIAAAAIQC2gziS/gAAAOEBAAATAAAAAAAAAAAAAAAAAAAAAABbQ29udGVudF9UeXBlc10u&#10;eG1sUEsBAi0AFAAGAAgAAAAhADj9If/WAAAAlAEAAAsAAAAAAAAAAAAAAAAALwEAAF9yZWxzLy5y&#10;ZWxzUEsBAi0AFAAGAAgAAAAhAMzSte0nAgAAPQQAAA4AAAAAAAAAAAAAAAAALgIAAGRycy9lMm9E&#10;b2MueG1sUEsBAi0AFAAGAAgAAAAhAN1iPKT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14605</wp:posOffset>
                      </wp:positionV>
                      <wp:extent cx="1872615" cy="394970"/>
                      <wp:effectExtent l="13335" t="10795" r="952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7.55pt;margin-top:1.15pt;width:147.4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dwJwIAAD0EAAAOAAAAZHJzL2Uyb0RvYy54bWysU8GO2jAQvVfqP1i+lxAKC0SE1YotVaVt&#10;i7TtBxjHSax1PO7YEOi9f7Yf1okDlG17quqD5fGMn9+8mVncHhrD9gq9BpvzdDDkTFkJhbZVzr9+&#10;Wb+ZceaDsIUwYFXOj8rz2+XrV4vWZWoENZhCISMQ67PW5bwOwWVJ4mWtGuEH4JQlZwnYiEAmVkmB&#10;oiX0xiSj4fAmaQELhyCV93R73zv5MuKXpZLhc1l6FZjJOXELcce4b7s9WS5EVqFwtZYnGuIfWDRC&#10;W/r0AnUvgmA71H9ANVoieCjDQEKTQFlqqWIOlE06/C2bx1o4FXMhcby7yOT/H6z8tN8g0wXVjjMr&#10;GirRhggGeHr+EVja6dM6n1HYo9tgl6F3DyCfPLOwqoWt1B0itLUSBbGK8cmLB53h6Snbth+hIHix&#10;CxClOpTYdIAkAjvEihwvFVGHwCRdprPp6CadcCbJ93Y+nk9jyRKRnV879OG9goZ1h5wjVTyii/2D&#10;D8SeQs8hkT0YXay1MdHAarsyyPaCumMdV5cwPfHXYcayNufzyWgSkV/4/DXEMK6/QTQ6UJsb3eR8&#10;dgkSWSfbO1vEJgxCm/5M/xtLNM7S9SXYQnEkGRH6HqaZo0MN+J2zlvo35/7bTqDizHywVIp5Oh53&#10;DR+N8WQ6IgOvPdtrj7CSoHIeOOuPq9APyc6hrmr6KY25W7ij8pU6Ktvx61mdyFKPRvVO89QNwbUd&#10;o35N/fInAAAA//8DAFBLAwQUAAYACAAAACEA2XptVt0AAAAHAQAADwAAAGRycy9kb3ducmV2Lnht&#10;bEyPwU7DMBBE70j8g7VI3KjTmFY0xKkQqEgc2/TCzYm3SSBeR7HTBr6e5QTH0Yxm3uTb2fXijGPo&#10;PGlYLhIQSLW3HTUajuXu7gFEiIas6T2hhi8MsC2ur3KTWX+hPZ4PsRFcQiEzGtoYh0zKULfoTFj4&#10;AYm9kx+diSzHRtrRXLjc9TJNkrV0piNeaM2Azy3Wn4fJaai69Gi+9+Vr4jY7Fd/m8mN6f9H69mZ+&#10;egQRcY5/YfjFZ3QomKnyE9kgeg1qteSkhlSBYFuphK9VGtb3K5BFLv/zFz8AAAD//wMAUEsBAi0A&#10;FAAGAAgAAAAhALaDOJL+AAAA4QEAABMAAAAAAAAAAAAAAAAAAAAAAFtDb250ZW50X1R5cGVzXS54&#10;bWxQSwECLQAUAAYACAAAACEAOP0h/9YAAACUAQAACwAAAAAAAAAAAAAAAAAvAQAAX3JlbHMvLnJl&#10;bHNQSwECLQAUAAYACAAAACEAi+s3cCcCAAA9BAAADgAAAAAAAAAAAAAAAAAuAgAAZHJzL2Uyb0Rv&#10;Yy54bWxQSwECLQAUAAYACAAAACEA2XptVt0AAAAHAQAADwAAAAAAAAAAAAAAAACBBAAAZHJzL2Rv&#10;d25yZXYueG1sUEsFBgAAAAAEAAQA8wAAAIsFAAAAAA==&#10;"/>
                  </w:pict>
                </mc:Fallback>
              </mc:AlternateContent>
            </w:r>
          </w:p>
          <w:p w:rsidR="00D22A6B" w:rsidRPr="00D22A6B" w:rsidRDefault="00D22A6B" w:rsidP="00D22A6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D22A6B" w:rsidRPr="00D22A6B" w:rsidRDefault="00D22A6B" w:rsidP="00D22A6B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sz w:val="16"/>
                <w:szCs w:val="16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D22A6B">
              <w:rPr>
                <w:rFonts w:eastAsia="Calibri" w:cs="Arial"/>
                <w:sz w:val="16"/>
                <w:szCs w:val="16"/>
              </w:rPr>
              <w:t xml:space="preserve">   (miejscowość i data)                                                  (podpis Wnioskodawcy/osoby reprezentującej Wnioskodawcę/pełnomocnika) </w:t>
            </w:r>
          </w:p>
          <w:p w:rsidR="00D22A6B" w:rsidRPr="00D22A6B" w:rsidRDefault="00D22A6B" w:rsidP="00D22A6B">
            <w:pPr>
              <w:spacing w:after="0"/>
              <w:ind w:left="360"/>
              <w:rPr>
                <w:rFonts w:eastAsia="Calibri" w:cs="Arial"/>
                <w:b/>
                <w:sz w:val="22"/>
              </w:rPr>
            </w:pPr>
          </w:p>
        </w:tc>
      </w:tr>
    </w:tbl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jc w:val="center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jc w:val="center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jc w:val="center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jc w:val="center"/>
        <w:rPr>
          <w:rFonts w:eastAsia="Calibri" w:cs="Arial"/>
          <w:b/>
          <w:sz w:val="22"/>
        </w:rPr>
      </w:pPr>
    </w:p>
    <w:p w:rsidR="00D22A6B" w:rsidRPr="00D22A6B" w:rsidRDefault="00D22A6B" w:rsidP="00D22A6B">
      <w:pPr>
        <w:spacing w:after="0" w:line="120" w:lineRule="auto"/>
        <w:rPr>
          <w:rFonts w:eastAsia="Calibri" w:cs="Arial"/>
          <w:b/>
          <w:sz w:val="2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D22A6B" w:rsidRPr="00D22A6B" w:rsidTr="006518C0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22A6B" w:rsidRPr="00D22A6B" w:rsidRDefault="00D22A6B" w:rsidP="00D22A6B">
            <w:pPr>
              <w:ind w:left="284"/>
              <w:rPr>
                <w:rFonts w:eastAsia="Calibri" w:cs="Arial"/>
                <w:b/>
                <w:sz w:val="18"/>
                <w:szCs w:val="18"/>
              </w:rPr>
            </w:pPr>
          </w:p>
          <w:p w:rsidR="00D22A6B" w:rsidRPr="00D22A6B" w:rsidRDefault="00D22A6B" w:rsidP="00D22A6B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IX. INFORMACJA O ZAŁĄCZNIKACH</w:t>
            </w:r>
          </w:p>
          <w:p w:rsidR="00D22A6B" w:rsidRPr="00D22A6B" w:rsidRDefault="00D22A6B" w:rsidP="00D22A6B">
            <w:pPr>
              <w:spacing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D22A6B">
              <w:rPr>
                <w:rFonts w:eastAsia="Calibri" w:cs="Arial"/>
                <w:b/>
                <w:sz w:val="18"/>
                <w:szCs w:val="18"/>
              </w:rPr>
              <w:t>Załączniki, które dołącza się do wniosku o dofinansowanie: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22A6B">
              <w:rPr>
                <w:rFonts w:eastAsia="Times New Roman" w:cs="Arial"/>
                <w:sz w:val="18"/>
                <w:szCs w:val="18"/>
                <w:lang w:eastAsia="pl-PL"/>
              </w:rPr>
              <w:t>aktualny odpis z Krajowego Rejestru Sądowego albo zaświadczenie o dokonaniu wpisu do ewidencji działalności gospodarczej, jeżeli ubiegający się o dofinansowanie ma obowiązek takiego wpisu;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pełnomocnictwo – w przypadku gdy zostało udzielone;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kopia dokumentu tożsamości – w przypadku gdy ubiegający się o dofinansowanie jest osobą fizyczną;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kopia dokumentu stwierdzającego prawo do dysponowania nieruchomością na cel związany z realizacją operacji –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dokumenty potwierdzające planowane koszty operacji, w tym kosztorys inwestorski, albo otrzymane przez ubiegającego się o dofinansowanie oferty związane z realizacją operacji -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uproszczony plan biznesowy operacji –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pozwolenie budowlane albo zgłoszenie, o których mowa w przepisach prawa budowlanego –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pozwolenie wodnoprawne na szczególne korzystanie z wód, o którym mowa w przepisach prawa wodnego –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zezwolenie na prowadzenie chowu lub hodowli ryb w polskich obszarach morskich wydane na podstawie przepisów o rybołówstwie, jeżeli takie zezwolenie jest wymagane w związku z  realizacją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 w:rsidRPr="00D22A6B">
              <w:rPr>
                <w:rFonts w:eastAsia="Calibri" w:cs="Arial"/>
                <w:bCs/>
                <w:sz w:val="18"/>
                <w:szCs w:val="18"/>
              </w:rPr>
              <w:t xml:space="preserve">studium wykonalności projektu dla danej operacji – w przypadku braku </w:t>
            </w:r>
            <w:r w:rsidRPr="00D22A6B">
              <w:rPr>
                <w:rFonts w:eastAsia="Calibri" w:cs="Arial"/>
                <w:sz w:val="18"/>
                <w:szCs w:val="18"/>
              </w:rPr>
              <w:t>p</w:t>
            </w:r>
            <w:r w:rsidRPr="00D22A6B">
              <w:rPr>
                <w:rFonts w:eastAsia="Calibri" w:cs="Arial"/>
                <w:color w:val="000000"/>
                <w:sz w:val="18"/>
                <w:szCs w:val="18"/>
              </w:rPr>
              <w:t>ozwolenia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wodnoprawnego, o którym mowa w przepisach prawa wodnego, pozwolenia budowlanego lub zgłoszenia, o których mowa w przepisach prawa budowlanego;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operat szacunkowy sporządzony</w:t>
            </w:r>
            <w:r w:rsidRPr="00D22A6B">
              <w:rPr>
                <w:rFonts w:eastAsia="Calibri" w:cs="Arial"/>
                <w:color w:val="000000"/>
                <w:sz w:val="18"/>
                <w:szCs w:val="18"/>
              </w:rPr>
              <w:t xml:space="preserve"> zgodnie z przepisami o gospodarce nieruchomościami</w:t>
            </w:r>
            <w:r w:rsidRPr="00D22A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D22A6B">
              <w:rPr>
                <w:rFonts w:eastAsia="Calibri" w:cs="Times New Roman"/>
                <w:sz w:val="18"/>
                <w:szCs w:val="18"/>
              </w:rPr>
              <w:t xml:space="preserve">– </w:t>
            </w:r>
            <w:r w:rsidRPr="00D22A6B">
              <w:rPr>
                <w:rFonts w:eastAsia="Calibri" w:cs="Arial"/>
                <w:sz w:val="18"/>
                <w:szCs w:val="18"/>
              </w:rPr>
              <w:t>w przypadku gdy ubiegający się o dofinansowanie zalicza do kosztów kwalifikowalnych wniesione nakłady rzeczowe w formie nieruchomości;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22A6B">
              <w:rPr>
                <w:rFonts w:eastAsia="Times New Roman" w:cs="Arial"/>
                <w:sz w:val="18"/>
                <w:szCs w:val="18"/>
                <w:lang w:eastAsia="pl-PL"/>
              </w:rPr>
              <w:t xml:space="preserve">decyzja powiatowego lekarza weterynarii, o której mowa w art. 5 ust. 1 pkt 1 ustawy z 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</w:t>
            </w:r>
            <w:r w:rsidRPr="00D22A6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D22A6B">
              <w:rPr>
                <w:rFonts w:eastAsia="Times New Roman" w:cs="Arial"/>
                <w:sz w:val="18"/>
                <w:szCs w:val="18"/>
                <w:lang w:eastAsia="pl-PL"/>
              </w:rPr>
              <w:t>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2A6B">
              <w:rPr>
                <w:rFonts w:eastAsia="Calibri" w:cs="Times New Roman"/>
                <w:sz w:val="18"/>
                <w:szCs w:val="18"/>
              </w:rPr>
              <w:t xml:space="preserve">szczegółowy opis operacji, z podaniem specyfikacji kosztów jej realizacji oraz wskazaniem źródeł jej finansowania – </w:t>
            </w:r>
            <w:r w:rsidRPr="00D22A6B">
              <w:rPr>
                <w:rFonts w:eastAsia="Calibri" w:cs="Arial"/>
                <w:sz w:val="18"/>
                <w:szCs w:val="18"/>
              </w:rPr>
              <w:t>w przypadku gdy wymaga tego specyfika operacji</w:t>
            </w:r>
            <w:r w:rsidRPr="00D22A6B">
              <w:rPr>
                <w:rFonts w:eastAsia="Calibri" w:cs="Times New Roman"/>
                <w:sz w:val="18"/>
                <w:szCs w:val="18"/>
              </w:rPr>
              <w:t>;</w:t>
            </w:r>
          </w:p>
          <w:p w:rsidR="00D22A6B" w:rsidRPr="00D22A6B" w:rsidDel="00C05B8C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opis projektu kampanii promocyjnej, targów, wystawy, badania, wdrażanego systemu lub szkolenia, na które wnioskodawca ubiega się o pomoc, z podaniem specyfikacji kosztów ich realizacji oraz źródeł ich finansowania, wraz z harmonogramem działań informacyjnych, szkoleniowych i promocyjnych - w przypadku gdy wymaga tego specyfika operacji;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zaświadczenie o  numerze  rachunku bankowego, na który ma zostać przelana kwota zaliczki;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>dokumenty niezbędne do oceny operacji pod kątem zgodności z kryteriami wyboru określonymi w LSROR;</w:t>
            </w:r>
          </w:p>
          <w:p w:rsidR="00D22A6B" w:rsidRPr="00D22A6B" w:rsidRDefault="00D22A6B" w:rsidP="00D22A6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2A6B">
              <w:rPr>
                <w:rFonts w:eastAsia="Calibri" w:cs="Arial"/>
                <w:sz w:val="18"/>
                <w:szCs w:val="18"/>
              </w:rPr>
              <w:t xml:space="preserve">dokument potwierdzający prowadzenie działalności, o której mowa w § 4 ust. 2 pkt 1 </w:t>
            </w:r>
            <w:proofErr w:type="spellStart"/>
            <w:r w:rsidRPr="00D22A6B">
              <w:rPr>
                <w:rFonts w:eastAsia="Calibri" w:cs="Arial"/>
                <w:sz w:val="18"/>
                <w:szCs w:val="18"/>
              </w:rPr>
              <w:t>lit.a</w:t>
            </w:r>
            <w:proofErr w:type="spellEnd"/>
            <w:r w:rsidRPr="00D22A6B">
              <w:rPr>
                <w:rFonts w:eastAsia="Calibri" w:cs="Arial"/>
                <w:sz w:val="18"/>
                <w:szCs w:val="18"/>
              </w:rPr>
              <w:t>.</w:t>
            </w:r>
          </w:p>
          <w:p w:rsidR="00D22A6B" w:rsidRPr="00D22A6B" w:rsidRDefault="00D22A6B" w:rsidP="00D22A6B">
            <w:pPr>
              <w:spacing w:line="360" w:lineRule="auto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:rsidR="00D22A6B" w:rsidRPr="00D22A6B" w:rsidRDefault="00D22A6B" w:rsidP="00D22A6B">
            <w:pPr>
              <w:spacing w:after="240"/>
              <w:ind w:right="184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22A6B" w:rsidRPr="00D22A6B" w:rsidRDefault="00D22A6B" w:rsidP="00D22A6B">
      <w:pPr>
        <w:rPr>
          <w:rFonts w:eastAsia="Calibri" w:cs="Arial"/>
          <w:b/>
          <w:sz w:val="22"/>
        </w:rPr>
      </w:pPr>
    </w:p>
    <w:p w:rsidR="00F8314F" w:rsidRDefault="000D7AD9"/>
    <w:sectPr w:rsidR="00F8314F" w:rsidSect="00416A75">
      <w:pgSz w:w="11906" w:h="16838"/>
      <w:pgMar w:top="720" w:right="720" w:bottom="567" w:left="720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D9" w:rsidRDefault="000D7AD9" w:rsidP="00D22A6B">
      <w:pPr>
        <w:spacing w:after="0" w:line="240" w:lineRule="auto"/>
      </w:pPr>
      <w:r>
        <w:separator/>
      </w:r>
    </w:p>
  </w:endnote>
  <w:endnote w:type="continuationSeparator" w:id="0">
    <w:p w:rsidR="000D7AD9" w:rsidRDefault="000D7AD9" w:rsidP="00D2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6B" w:rsidRPr="00B8748C" w:rsidRDefault="00D22A6B">
    <w:pPr>
      <w:pStyle w:val="Stopka"/>
      <w:jc w:val="right"/>
      <w:rPr>
        <w:sz w:val="16"/>
        <w:szCs w:val="16"/>
      </w:rPr>
    </w:pPr>
    <w:r w:rsidRPr="00B8748C">
      <w:rPr>
        <w:sz w:val="16"/>
        <w:szCs w:val="16"/>
      </w:rPr>
      <w:t xml:space="preserve">Strona </w:t>
    </w:r>
    <w:r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PAGE</w:instrText>
    </w:r>
    <w:r w:rsidRPr="00B8748C">
      <w:rPr>
        <w:b/>
        <w:sz w:val="16"/>
        <w:szCs w:val="16"/>
      </w:rPr>
      <w:fldChar w:fldCharType="separate"/>
    </w:r>
    <w:r w:rsidR="000D7E2A">
      <w:rPr>
        <w:b/>
        <w:noProof/>
        <w:sz w:val="16"/>
        <w:szCs w:val="16"/>
      </w:rPr>
      <w:t>10</w:t>
    </w:r>
    <w:r w:rsidRPr="00B8748C">
      <w:rPr>
        <w:b/>
        <w:sz w:val="16"/>
        <w:szCs w:val="16"/>
      </w:rPr>
      <w:fldChar w:fldCharType="end"/>
    </w:r>
    <w:r w:rsidRPr="00B8748C">
      <w:rPr>
        <w:sz w:val="16"/>
        <w:szCs w:val="16"/>
      </w:rPr>
      <w:t xml:space="preserve"> z </w:t>
    </w:r>
    <w:r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NUMPAGES</w:instrText>
    </w:r>
    <w:r w:rsidRPr="00B8748C">
      <w:rPr>
        <w:b/>
        <w:sz w:val="16"/>
        <w:szCs w:val="16"/>
      </w:rPr>
      <w:fldChar w:fldCharType="separate"/>
    </w:r>
    <w:r w:rsidR="000D7E2A">
      <w:rPr>
        <w:b/>
        <w:noProof/>
        <w:sz w:val="16"/>
        <w:szCs w:val="16"/>
      </w:rPr>
      <w:t>10</w:t>
    </w:r>
    <w:r w:rsidRPr="00B8748C">
      <w:rPr>
        <w:b/>
        <w:sz w:val="16"/>
        <w:szCs w:val="16"/>
      </w:rPr>
      <w:fldChar w:fldCharType="end"/>
    </w:r>
  </w:p>
  <w:p w:rsidR="00D22A6B" w:rsidRDefault="00D22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D9" w:rsidRDefault="000D7AD9" w:rsidP="00D22A6B">
      <w:pPr>
        <w:spacing w:after="0" w:line="240" w:lineRule="auto"/>
      </w:pPr>
      <w:r>
        <w:separator/>
      </w:r>
    </w:p>
  </w:footnote>
  <w:footnote w:type="continuationSeparator" w:id="0">
    <w:p w:rsidR="000D7AD9" w:rsidRDefault="000D7AD9" w:rsidP="00D22A6B">
      <w:pPr>
        <w:spacing w:after="0" w:line="240" w:lineRule="auto"/>
      </w:pPr>
      <w:r>
        <w:continuationSeparator/>
      </w:r>
    </w:p>
  </w:footnote>
  <w:footnote w:id="1">
    <w:p w:rsidR="00D22A6B" w:rsidRPr="004B6305" w:rsidRDefault="00D22A6B" w:rsidP="00D22A6B">
      <w:pPr>
        <w:pStyle w:val="Tekstprzypisudolnego"/>
        <w:jc w:val="both"/>
        <w:rPr>
          <w:rStyle w:val="Odwoanieprzypisudolnego"/>
          <w:rFonts w:ascii="Arial" w:hAnsi="Arial" w:cs="Arial"/>
          <w:i/>
          <w:sz w:val="12"/>
          <w:szCs w:val="12"/>
        </w:rPr>
      </w:pPr>
      <w:r w:rsidRPr="00595F3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4B6305">
        <w:rPr>
          <w:rStyle w:val="Odwoanieprzypisudolnego"/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Zgodnie z r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t>ozporządzeniem Ministra Rolnictwa i Rozwoju Wsi z 15 października 2009 r. w sprawie szczegółowych warunkówi trybu przyznawania, wyplaty i zwracnia pomocy finansowej na realizację środków objetych osią priorytetową 4 –Zrównowazony rozwój obszarów zaleznych od rybactwa, zawartą w programie operacyjnym „Zrównoważony rozwój sektora rybołówstwa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br/>
        <w:t xml:space="preserve"> i nadbrzeznych obszarów rybackich 2007-2013” (Dz. U. Nr 177 poz. 1371, z późn. zm.). </w:t>
      </w:r>
    </w:p>
    <w:p w:rsidR="00D22A6B" w:rsidRDefault="00D22A6B" w:rsidP="00D22A6B">
      <w:pPr>
        <w:pStyle w:val="Tekstprzypisudolnego"/>
        <w:jc w:val="both"/>
      </w:pPr>
    </w:p>
  </w:footnote>
  <w:footnote w:id="2">
    <w:p w:rsidR="00D22A6B" w:rsidRDefault="00D22A6B" w:rsidP="00D22A6B">
      <w:pPr>
        <w:pStyle w:val="Tekstprzypisudolnego"/>
        <w:spacing w:after="0"/>
        <w:jc w:val="both"/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</w:t>
      </w:r>
      <w:r w:rsidRPr="00A06E10">
        <w:rPr>
          <w:rFonts w:ascii="Arial" w:hAnsi="Arial" w:cs="Arial"/>
          <w:i/>
          <w:sz w:val="12"/>
          <w:szCs w:val="12"/>
        </w:rPr>
        <w:t xml:space="preserve">niekwalifikowalnych, </w:t>
      </w:r>
      <w:r w:rsidRPr="00346A26">
        <w:rPr>
          <w:rFonts w:ascii="Arial" w:hAnsi="Arial" w:cs="Arial"/>
          <w:i/>
          <w:sz w:val="12"/>
          <w:szCs w:val="12"/>
        </w:rPr>
        <w:t>w tym podatku VAT, gdy jest on kosztem niekwalifikowanym.</w:t>
      </w:r>
    </w:p>
  </w:footnote>
  <w:footnote w:id="3">
    <w:p w:rsidR="00D22A6B" w:rsidRDefault="00D22A6B" w:rsidP="00D22A6B">
      <w:pPr>
        <w:pStyle w:val="Tekstprzypisudolnego"/>
      </w:pPr>
      <w:r w:rsidRPr="00EA4C5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A4C5A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;visibility:visible" o:bullet="t">
        <v:imagedata r:id="rId1" o:title=""/>
      </v:shape>
    </w:pict>
  </w:numPicBullet>
  <w:abstractNum w:abstractNumId="0">
    <w:nsid w:val="03D11802"/>
    <w:multiLevelType w:val="multilevel"/>
    <w:tmpl w:val="C3D66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7113665"/>
    <w:multiLevelType w:val="hybridMultilevel"/>
    <w:tmpl w:val="D9A8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B6032"/>
    <w:multiLevelType w:val="hybridMultilevel"/>
    <w:tmpl w:val="635AE98E"/>
    <w:lvl w:ilvl="0" w:tplc="60D440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D4748"/>
    <w:multiLevelType w:val="hybridMultilevel"/>
    <w:tmpl w:val="F06CF950"/>
    <w:lvl w:ilvl="0" w:tplc="537E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A01BD"/>
    <w:multiLevelType w:val="hybridMultilevel"/>
    <w:tmpl w:val="C4769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125CF"/>
    <w:multiLevelType w:val="hybridMultilevel"/>
    <w:tmpl w:val="D814018A"/>
    <w:lvl w:ilvl="0" w:tplc="8C62EB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1263B6"/>
    <w:multiLevelType w:val="hybridMultilevel"/>
    <w:tmpl w:val="4EF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15E0C"/>
    <w:multiLevelType w:val="hybridMultilevel"/>
    <w:tmpl w:val="EF9E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C9A298B"/>
    <w:multiLevelType w:val="hybridMultilevel"/>
    <w:tmpl w:val="FDD8DE6A"/>
    <w:lvl w:ilvl="0" w:tplc="461AD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082107"/>
    <w:multiLevelType w:val="hybridMultilevel"/>
    <w:tmpl w:val="F378D7B0"/>
    <w:lvl w:ilvl="0" w:tplc="F8F68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B"/>
    <w:rsid w:val="000D7AD9"/>
    <w:rsid w:val="000D7E2A"/>
    <w:rsid w:val="000E289B"/>
    <w:rsid w:val="00516439"/>
    <w:rsid w:val="005F46DD"/>
    <w:rsid w:val="00725755"/>
    <w:rsid w:val="009B55D5"/>
    <w:rsid w:val="009D4A9C"/>
    <w:rsid w:val="00D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9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22A6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A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22A6B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D22A6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rsid w:val="00D22A6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22A6B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5D5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9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22A6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A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22A6B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D22A6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rsid w:val="00D22A6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22A6B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5D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Tecra</cp:lastModifiedBy>
  <cp:revision>5</cp:revision>
  <cp:lastPrinted>2012-05-23T06:54:00Z</cp:lastPrinted>
  <dcterms:created xsi:type="dcterms:W3CDTF">2012-02-27T09:53:00Z</dcterms:created>
  <dcterms:modified xsi:type="dcterms:W3CDTF">2012-05-23T06:54:00Z</dcterms:modified>
</cp:coreProperties>
</file>